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307DC" w14:textId="7BC7314C" w:rsidR="00CB2CF0" w:rsidRDefault="00A038D5">
      <w:pPr>
        <w:rPr>
          <w:rFonts w:asciiTheme="majorEastAsia" w:eastAsiaTheme="majorEastAsia" w:hAnsiTheme="majorEastAsia" w:hint="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0dcdbbff383a44b884a25399ca4a0baa"/>
          <w:id w:val="-1372683558"/>
        </w:sdtPr>
        <w:sdtContent>
          <w:r>
            <w:rPr>
              <w:rFonts w:asciiTheme="majorEastAsia" w:eastAsiaTheme="majorEastAsia" w:hAnsiTheme="majorEastAsia" w:hint="eastAsia"/>
              <w:b/>
              <w:sz w:val="24"/>
              <w:szCs w:val="24"/>
            </w:rPr>
            <w:t>600377</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f5623227a3ee4840afdcddd73ac9f53d"/>
          <w:id w:val="1175079275"/>
        </w:sdtPr>
        <w:sdtContent>
          <w:r>
            <w:rPr>
              <w:rFonts w:asciiTheme="majorEastAsia" w:eastAsiaTheme="majorEastAsia" w:hAnsiTheme="majorEastAsia" w:hint="eastAsia"/>
              <w:b/>
              <w:sz w:val="24"/>
              <w:szCs w:val="24"/>
            </w:rPr>
            <w:t>宁沪高速</w:t>
          </w:r>
        </w:sdtContent>
      </w:sdt>
      <w:r>
        <w:rPr>
          <w:rFonts w:asciiTheme="majorEastAsia" w:eastAsiaTheme="majorEastAsia" w:hAnsiTheme="majorEastAsia" w:hint="eastAsia"/>
          <w:b/>
          <w:sz w:val="24"/>
          <w:szCs w:val="24"/>
        </w:rPr>
        <w:t xml:space="preserve">     公告编号：</w:t>
      </w:r>
      <w:sdt>
        <w:sdtPr>
          <w:rPr>
            <w:rFonts w:asciiTheme="majorEastAsia" w:eastAsiaTheme="majorEastAsia" w:hAnsiTheme="majorEastAsia" w:hint="eastAsia"/>
            <w:b/>
            <w:sz w:val="24"/>
            <w:szCs w:val="24"/>
          </w:rPr>
          <w:alias w:val="临时公告编号"/>
          <w:tag w:val="_GBC_dcb018bd62474b058af46af691e50649"/>
          <w:id w:val="-563404111"/>
        </w:sdtPr>
        <w:sdtContent>
          <w:r>
            <w:rPr>
              <w:rFonts w:asciiTheme="majorEastAsia" w:eastAsiaTheme="majorEastAsia" w:hAnsiTheme="majorEastAsia" w:hint="eastAsia"/>
              <w:b/>
              <w:sz w:val="24"/>
              <w:szCs w:val="24"/>
            </w:rPr>
            <w:t>2026-</w:t>
          </w:r>
          <w:r w:rsidR="00B80261">
            <w:rPr>
              <w:rFonts w:asciiTheme="majorEastAsia" w:eastAsiaTheme="majorEastAsia" w:hAnsiTheme="majorEastAsia"/>
              <w:b/>
              <w:sz w:val="24"/>
              <w:szCs w:val="24"/>
            </w:rPr>
            <w:t>032</w:t>
          </w:r>
        </w:sdtContent>
      </w:sdt>
    </w:p>
    <w:sdt>
      <w:sdtPr>
        <w:alias w:val="选项模块:年度股东会"/>
        <w:tag w:val="_GBC_732cb8a0a2a0463c8e13c7664fb3dc25"/>
        <w:id w:val="-888340886"/>
        <w:placeholder>
          <w:docPart w:val="GBC22222222222222222222222222222"/>
        </w:placeholder>
      </w:sdtPr>
      <w:sdtEndPr>
        <w:rPr>
          <w:rFonts w:asciiTheme="majorEastAsia" w:eastAsiaTheme="majorEastAsia" w:hAnsiTheme="majorEastAsia" w:hint="eastAsia"/>
          <w:b/>
          <w:color w:val="FF0000"/>
          <w:sz w:val="36"/>
          <w:szCs w:val="36"/>
        </w:rPr>
      </w:sdtEndPr>
      <w:sdtContent>
        <w:p w14:paraId="54814156" w14:textId="77777777" w:rsidR="00CB2CF0" w:rsidRDefault="00CB2CF0"/>
        <w:sdt>
          <w:sdtPr>
            <w:rPr>
              <w:rFonts w:asciiTheme="majorEastAsia" w:eastAsiaTheme="majorEastAsia" w:hAnsiTheme="majorEastAsia" w:hint="eastAsia"/>
              <w:b/>
              <w:color w:val="FF0000"/>
              <w:sz w:val="36"/>
              <w:szCs w:val="36"/>
            </w:rPr>
            <w:alias w:val="公司法定中文名称"/>
            <w:tag w:val="_GBC_790f808d8f454e4a9a282b6747e86f91"/>
            <w:id w:val="994071310"/>
            <w:dataBinding w:prefixMappings="xmlns:clcta-gie='clcta-gie'" w:xpath="/*/clcta-gie:GongSiFaDingZhongWenMingCheng[not(@periodRef)]" w:storeItemID="{636E1DF2-5A72-4FE2-BF65-8FD875BB309E}"/>
            <w:text/>
          </w:sdtPr>
          <w:sdtContent>
            <w:p w14:paraId="2D7284E9" w14:textId="77777777" w:rsidR="004D145C"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hint="eastAsia"/>
                  <w:b/>
                  <w:color w:val="FF0000"/>
                  <w:sz w:val="36"/>
                  <w:szCs w:val="36"/>
                </w:rPr>
                <w:t>江苏宁沪高速公路股份有限公司</w:t>
              </w:r>
            </w:p>
          </w:sdtContent>
        </w:sdt>
        <w:p w14:paraId="0CB3F500" w14:textId="1A90128E" w:rsidR="00CB2CF0" w:rsidRDefault="00000000">
          <w:pPr>
            <w:jc w:val="center"/>
            <w:rPr>
              <w:rFonts w:asciiTheme="majorEastAsia" w:eastAsiaTheme="majorEastAsia" w:hAnsiTheme="majorEastAsia" w:hint="eastAsia"/>
              <w:b/>
              <w:color w:val="FF0000"/>
              <w:sz w:val="36"/>
              <w:szCs w:val="36"/>
            </w:rPr>
          </w:pPr>
          <w:sdt>
            <w:sdtPr>
              <w:rPr>
                <w:rFonts w:asciiTheme="majorEastAsia" w:eastAsiaTheme="majorEastAsia" w:hAnsiTheme="majorEastAsia" w:hint="eastAsia"/>
                <w:b/>
                <w:color w:val="FF0000"/>
                <w:sz w:val="36"/>
                <w:szCs w:val="36"/>
                <w:shd w:val="solid" w:color="FFFFFF" w:fill="auto"/>
              </w:rPr>
              <w:alias w:val="股东会召开年度"/>
              <w:tag w:val="_GBC_ff48dc78956640c68355c866f492a1a6"/>
              <w:id w:val="-1739083906"/>
              <w:placeholder>
                <w:docPart w:val="GBC22222222222222222222222222222"/>
              </w:placeholder>
              <w:dataBinding w:prefixMappings="xmlns:clcta-be='clcta-be'" w:xpath="/*/clcta-be:GuDongDaHuiZhaoKaiNianDu[not(@periodRef)]" w:storeItemID="{636E1DF2-5A72-4FE2-BF65-8FD875BB309E}"/>
              <w:text/>
            </w:sdtPr>
            <w:sdtContent>
              <w:r w:rsidR="00A038D5">
                <w:rPr>
                  <w:rFonts w:asciiTheme="majorEastAsia" w:eastAsiaTheme="majorEastAsia" w:hAnsiTheme="majorEastAsia" w:hint="eastAsia"/>
                  <w:b/>
                  <w:color w:val="FF0000"/>
                  <w:sz w:val="36"/>
                  <w:szCs w:val="36"/>
                  <w:shd w:val="solid" w:color="FFFFFF" w:fill="auto"/>
                </w:rPr>
                <w:t>2025</w:t>
              </w:r>
            </w:sdtContent>
          </w:sdt>
          <w:r w:rsidR="00A038D5">
            <w:rPr>
              <w:rFonts w:asciiTheme="majorEastAsia" w:eastAsiaTheme="majorEastAsia" w:hAnsiTheme="majorEastAsia" w:hint="eastAsia"/>
              <w:b/>
              <w:color w:val="FF0000"/>
              <w:sz w:val="36"/>
              <w:szCs w:val="36"/>
              <w:shd w:val="solid" w:color="FFFFFF" w:fill="auto"/>
            </w:rPr>
            <w:t>年年度股东会决议公告</w:t>
          </w:r>
        </w:p>
      </w:sdtContent>
    </w:sdt>
    <w:p w14:paraId="14DACBD1" w14:textId="77777777" w:rsidR="00CB2CF0" w:rsidRDefault="00CB2CF0">
      <w:pPr>
        <w:jc w:val="center"/>
        <w:rPr>
          <w:rFonts w:asciiTheme="majorEastAsia" w:eastAsiaTheme="majorEastAsia" w:hAnsiTheme="majorEastAsia" w:hint="eastAsia"/>
          <w:b/>
          <w:color w:val="FF0000"/>
          <w:sz w:val="36"/>
          <w:szCs w:val="36"/>
        </w:rPr>
      </w:pPr>
    </w:p>
    <w:tbl>
      <w:tblPr>
        <w:tblStyle w:val="ab"/>
        <w:tblW w:w="0" w:type="auto"/>
        <w:tblLook w:val="04A0" w:firstRow="1" w:lastRow="0" w:firstColumn="1" w:lastColumn="0" w:noHBand="0" w:noVBand="1"/>
      </w:tblPr>
      <w:tblGrid>
        <w:gridCol w:w="8522"/>
      </w:tblGrid>
      <w:sdt>
        <w:sdtPr>
          <w:rPr>
            <w:rFonts w:ascii="仿宋_GB2312" w:eastAsia="仿宋_GB2312" w:hAnsi="宋体" w:cs="Times New Roman" w:hint="eastAsia"/>
            <w:sz w:val="24"/>
          </w:rPr>
          <w:alias w:val="模块:本公司董事会及全体董事保证本公告内容不存在任何虚假记载、误导..."/>
          <w:tag w:val="_GBC_9b9a298b975743348a94e3545b79e47f"/>
          <w:id w:val="-1944455304"/>
          <w:placeholder>
            <w:docPart w:val="GBC11111111111111111111111111111"/>
          </w:placeholder>
        </w:sdtPr>
        <w:sdtContent>
          <w:tr w:rsidR="00CB2CF0" w14:paraId="63744791" w14:textId="77777777" w:rsidTr="00084B21">
            <w:tc>
              <w:tcPr>
                <w:tcW w:w="8522" w:type="dxa"/>
              </w:tcPr>
              <w:p w14:paraId="28C9DEC7" w14:textId="36BCA9E9" w:rsidR="00CB2CF0" w:rsidRDefault="00A038D5">
                <w:pPr>
                  <w:autoSpaceDE w:val="0"/>
                  <w:autoSpaceDN w:val="0"/>
                  <w:adjustRightInd w:val="0"/>
                  <w:snapToGrid w:val="0"/>
                  <w:spacing w:line="360" w:lineRule="auto"/>
                  <w:ind w:firstLineChars="200" w:firstLine="480"/>
                  <w:rPr>
                    <w:rFonts w:ascii="仿宋_GB2312" w:eastAsia="仿宋_GB2312" w:hAnsi="宋体" w:hint="eastAsia"/>
                    <w:sz w:val="24"/>
                  </w:rPr>
                </w:pPr>
                <w:r>
                  <w:rPr>
                    <w:rFonts w:ascii="仿宋_GB2312" w:eastAsia="仿宋_GB2312" w:hAnsi="宋体" w:cs="Times New Roman" w:hint="eastAsia"/>
                    <w:sz w:val="24"/>
                  </w:rPr>
                  <w:t>本公司及董事会全体成员保证公告内容不存在虚假记载、误导性陈述或者重大遗漏，并对其内容的真实性、准确性和完整性承担法律责任。</w:t>
                </w:r>
              </w:p>
            </w:tc>
          </w:tr>
        </w:sdtContent>
      </w:sdt>
    </w:tbl>
    <w:p w14:paraId="7EEA6641" w14:textId="77777777" w:rsidR="00CB2CF0" w:rsidRDefault="00A038D5">
      <w:pPr>
        <w:pStyle w:val="1"/>
        <w:keepNext w:val="0"/>
        <w:keepLines w:val="0"/>
        <w:rPr>
          <w:sz w:val="24"/>
          <w:szCs w:val="24"/>
        </w:rPr>
      </w:pPr>
      <w:r>
        <w:rPr>
          <w:rFonts w:hint="eastAsia"/>
          <w:sz w:val="24"/>
          <w:szCs w:val="24"/>
        </w:rPr>
        <w:t>重要内容提示：</w:t>
      </w:r>
    </w:p>
    <w:p w14:paraId="0161D0FD" w14:textId="0B5C52DA" w:rsidR="00CB2CF0" w:rsidRDefault="00A038D5">
      <w:pPr>
        <w:pStyle w:val="a5"/>
        <w:numPr>
          <w:ilvl w:val="0"/>
          <w:numId w:val="4"/>
        </w:numPr>
        <w:spacing w:afterLines="50" w:after="156"/>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826951286"/>
          <w:placeholder>
            <w:docPart w:val="GBC22222222222222222222222222222"/>
          </w:placeholder>
          <w:comboBox>
            <w:listItem w:displayText="有" w:value="有"/>
            <w:listItem w:displayText="无" w:value="无"/>
          </w:comboBox>
        </w:sdtPr>
        <w:sdtContent>
          <w:r>
            <w:rPr>
              <w:rFonts w:ascii="宋体" w:hAnsi="宋体" w:hint="eastAsia"/>
              <w:sz w:val="24"/>
              <w:szCs w:val="24"/>
            </w:rPr>
            <w:t>无</w:t>
          </w:r>
        </w:sdtContent>
      </w:sdt>
      <w:r>
        <w:rPr>
          <w:rFonts w:ascii="宋体" w:hAnsi="宋体" w:hint="eastAsia"/>
          <w:sz w:val="24"/>
          <w:szCs w:val="24"/>
        </w:rPr>
        <w:t xml:space="preserve"> </w:t>
      </w:r>
      <w:sdt>
        <w:sdtPr>
          <w:rPr>
            <w:rFonts w:ascii="宋体" w:hAnsi="宋体" w:hint="eastAsia"/>
            <w:sz w:val="24"/>
            <w:szCs w:val="24"/>
          </w:rPr>
          <w:alias w:val="否决议案的说明"/>
          <w:tag w:val="_GBC_9e26a7a87a85414190c696e6ac973ffe"/>
          <w:id w:val="1711767070"/>
          <w:placeholder>
            <w:docPart w:val="GBC22222222222222222222222222222"/>
          </w:placeholder>
        </w:sdtPr>
        <w:sdtEndPr>
          <w:rPr>
            <w:shd w:val="solid" w:color="FFFFFF" w:fill="auto"/>
          </w:rPr>
        </w:sdtEndPr>
        <w:sdtContent>
          <w:r>
            <w:rPr>
              <w:rFonts w:ascii="宋体" w:hAnsi="宋体" w:hint="eastAsia"/>
              <w:vanish/>
              <w:sz w:val="24"/>
              <w:szCs w:val="24"/>
              <w:shd w:val="solid" w:color="FFFFFF" w:fill="auto"/>
            </w:rPr>
            <w:t>，请说明具体议案</w:t>
          </w:r>
        </w:sdtContent>
      </w:sdt>
    </w:p>
    <w:p w14:paraId="685D6FFE" w14:textId="21864DDE" w:rsidR="00CB2CF0" w:rsidRPr="00567B3B" w:rsidRDefault="00CB2CF0" w:rsidP="00567B3B">
      <w:pPr>
        <w:rPr>
          <w:sz w:val="24"/>
          <w:szCs w:val="24"/>
        </w:rPr>
      </w:pPr>
    </w:p>
    <w:p w14:paraId="209B39AD" w14:textId="77777777" w:rsidR="00CB2CF0" w:rsidRDefault="00A038D5">
      <w:pPr>
        <w:pStyle w:val="1"/>
        <w:keepNext w:val="0"/>
        <w:keepLines w:val="0"/>
        <w:numPr>
          <w:ilvl w:val="0"/>
          <w:numId w:val="3"/>
        </w:numPr>
        <w:rPr>
          <w:sz w:val="24"/>
          <w:szCs w:val="24"/>
        </w:rPr>
      </w:pPr>
      <w:r>
        <w:rPr>
          <w:rFonts w:hint="eastAsia"/>
          <w:sz w:val="24"/>
          <w:szCs w:val="24"/>
        </w:rPr>
        <w:t>会议召开和出席情况</w:t>
      </w:r>
    </w:p>
    <w:p w14:paraId="7E006B6D" w14:textId="2CA93397" w:rsidR="00CB2CF0" w:rsidRDefault="00A038D5">
      <w:pPr>
        <w:pStyle w:val="2"/>
        <w:keepNext w:val="0"/>
        <w:keepLines w:val="0"/>
        <w:numPr>
          <w:ilvl w:val="0"/>
          <w:numId w:val="5"/>
        </w:numPr>
        <w:spacing w:line="415" w:lineRule="auto"/>
        <w:rPr>
          <w:b w:val="0"/>
          <w:sz w:val="24"/>
          <w:szCs w:val="24"/>
        </w:rPr>
      </w:pPr>
      <w:r>
        <w:rPr>
          <w:rFonts w:hint="eastAsia"/>
          <w:b w:val="0"/>
          <w:sz w:val="24"/>
          <w:szCs w:val="24"/>
        </w:rPr>
        <w:t>股东会召开的时间：</w:t>
      </w:r>
      <w:sdt>
        <w:sdtPr>
          <w:rPr>
            <w:rFonts w:asciiTheme="minorEastAsia" w:eastAsiaTheme="minorEastAsia" w:hAnsiTheme="minorEastAsia" w:hint="eastAsia"/>
            <w:b w:val="0"/>
            <w:sz w:val="24"/>
            <w:szCs w:val="24"/>
          </w:rPr>
          <w:alias w:val="股东会召开时间"/>
          <w:tag w:val="_GBC_f10b8b659b16456186989e059a77d57a"/>
          <w:id w:val="1411273278"/>
          <w:date w:fullDate="2026-06-15T00:00:00Z">
            <w:dateFormat w:val="yyyy'年'M'月'd'日'"/>
            <w:lid w:val="zh-CN"/>
            <w:storeMappedDataAs w:val="dateTime"/>
            <w:calendar w:val="gregorian"/>
          </w:date>
        </w:sdtPr>
        <w:sdtContent>
          <w:r>
            <w:rPr>
              <w:rFonts w:asciiTheme="minorEastAsia" w:eastAsiaTheme="minorEastAsia" w:hAnsiTheme="minorEastAsia" w:hint="eastAsia"/>
              <w:b w:val="0"/>
              <w:sz w:val="24"/>
              <w:szCs w:val="24"/>
            </w:rPr>
            <w:t>2026年6月15日</w:t>
          </w:r>
        </w:sdtContent>
      </w:sdt>
    </w:p>
    <w:p w14:paraId="7126282C" w14:textId="54CD1364" w:rsidR="00CB2CF0" w:rsidRDefault="00A038D5">
      <w:pPr>
        <w:pStyle w:val="2"/>
        <w:keepNext w:val="0"/>
        <w:keepLines w:val="0"/>
        <w:numPr>
          <w:ilvl w:val="0"/>
          <w:numId w:val="5"/>
        </w:numPr>
        <w:spacing w:line="415" w:lineRule="auto"/>
        <w:rPr>
          <w:b w:val="0"/>
          <w:sz w:val="24"/>
          <w:szCs w:val="24"/>
        </w:rPr>
      </w:pPr>
      <w:r>
        <w:rPr>
          <w:rFonts w:hint="eastAsia"/>
          <w:b w:val="0"/>
          <w:sz w:val="24"/>
          <w:szCs w:val="24"/>
        </w:rPr>
        <w:t>股东会召开的地点：</w:t>
      </w:r>
      <w:sdt>
        <w:sdtPr>
          <w:rPr>
            <w:rFonts w:asciiTheme="majorEastAsia" w:hAnsiTheme="majorEastAsia" w:hint="eastAsia"/>
            <w:b w:val="0"/>
            <w:bCs w:val="0"/>
            <w:sz w:val="24"/>
            <w:szCs w:val="24"/>
          </w:rPr>
          <w:alias w:val="股东会现场会议召开地点"/>
          <w:tag w:val="_GBC_45b01401878844d99a343e524facb060"/>
          <w:id w:val="1711992405"/>
        </w:sdtPr>
        <w:sdtEndPr>
          <w:rPr>
            <w:bCs/>
          </w:rPr>
        </w:sdtEndPr>
        <w:sdtContent>
          <w:r w:rsidRPr="000A0A60">
            <w:rPr>
              <w:rFonts w:hint="eastAsia"/>
              <w:b w:val="0"/>
              <w:bCs w:val="0"/>
              <w:sz w:val="24"/>
              <w:szCs w:val="24"/>
            </w:rPr>
            <w:t>南京市仙林大道</w:t>
          </w:r>
          <w:r w:rsidRPr="000A0A60">
            <w:rPr>
              <w:rFonts w:hint="eastAsia"/>
              <w:b w:val="0"/>
              <w:bCs w:val="0"/>
              <w:sz w:val="24"/>
              <w:szCs w:val="24"/>
            </w:rPr>
            <w:t>6</w:t>
          </w:r>
          <w:r w:rsidRPr="000A0A60">
            <w:rPr>
              <w:rFonts w:hint="eastAsia"/>
              <w:b w:val="0"/>
              <w:bCs w:val="0"/>
              <w:sz w:val="24"/>
              <w:szCs w:val="24"/>
            </w:rPr>
            <w:t>号公司会议室</w:t>
          </w:r>
        </w:sdtContent>
      </w:sdt>
    </w:p>
    <w:sdt>
      <w:sdtPr>
        <w:rPr>
          <w:rFonts w:asciiTheme="minorHAnsi" w:eastAsiaTheme="minorEastAsia" w:hAnsiTheme="minorHAnsi" w:cstheme="minorBidi" w:hint="eastAsia"/>
          <w:b w:val="0"/>
          <w:bCs w:val="0"/>
          <w:sz w:val="24"/>
          <w:szCs w:val="24"/>
        </w:rPr>
        <w:alias w:val="模块:出席会议的普通股股东和恢复表决权的优先股股东及其持有股份情况..."/>
        <w:tag w:val="_GBC_2640b76cd2e442b0b0fdbd8446e80855"/>
        <w:id w:val="-1033873822"/>
        <w:placeholder>
          <w:docPart w:val="GBC22222222222222222222222222222"/>
        </w:placeholder>
      </w:sdtPr>
      <w:sdtEndPr>
        <w:rPr>
          <w:rFonts w:asciiTheme="minorEastAsia" w:hAnsiTheme="minorEastAsia" w:hint="default"/>
          <w:color w:val="000000"/>
        </w:rPr>
      </w:sdtEndPr>
      <w:sdtContent>
        <w:p w14:paraId="5FE0140C" w14:textId="77777777" w:rsidR="00CB2CF0" w:rsidRDefault="00A038D5">
          <w:pPr>
            <w:pStyle w:val="2"/>
            <w:keepNext w:val="0"/>
            <w:keepLines w:val="0"/>
            <w:numPr>
              <w:ilvl w:val="0"/>
              <w:numId w:val="5"/>
            </w:numPr>
            <w:spacing w:line="415"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1985"/>
          </w:tblGrid>
          <w:tr w:rsidR="00CB2CF0" w14:paraId="6E3F0594" w14:textId="77777777" w:rsidTr="00E3698D">
            <w:sdt>
              <w:sdtPr>
                <w:rPr>
                  <w:rFonts w:ascii="宋体" w:hAnsi="宋体"/>
                  <w:color w:val="000000"/>
                  <w:sz w:val="24"/>
                </w:rPr>
                <w:tag w:val="_PLD_4093f3f997534c158a5523067302b60d"/>
                <w:id w:val="-1874681131"/>
              </w:sdtPr>
              <w:sdtEndPr>
                <w:rPr>
                  <w:rFonts w:hint="eastAsia"/>
                </w:rPr>
              </w:sdtEndPr>
              <w:sdtContent>
                <w:tc>
                  <w:tcPr>
                    <w:tcW w:w="6345" w:type="dxa"/>
                  </w:tcPr>
                  <w:p w14:paraId="326DF823" w14:textId="77777777" w:rsidR="00CB2CF0" w:rsidRDefault="00A038D5">
                    <w:pPr>
                      <w:spacing w:line="600" w:lineRule="exact"/>
                      <w:rPr>
                        <w:rFonts w:ascii="宋体"/>
                        <w:color w:val="000000"/>
                        <w:sz w:val="24"/>
                        <w:shd w:val="pct15" w:color="auto" w:fill="FFFFFF"/>
                      </w:rPr>
                    </w:pPr>
                    <w:r>
                      <w:rPr>
                        <w:rFonts w:ascii="宋体" w:hAnsi="宋体"/>
                        <w:color w:val="000000"/>
                        <w:sz w:val="24"/>
                      </w:rPr>
                      <w:t>1</w:t>
                    </w:r>
                    <w:r>
                      <w:rPr>
                        <w:rFonts w:ascii="宋体" w:hAnsi="宋体" w:hint="eastAsia"/>
                        <w:color w:val="000000"/>
                        <w:sz w:val="24"/>
                      </w:rPr>
                      <w:t>、出席会议的股东和代理人人数</w:t>
                    </w:r>
                  </w:p>
                </w:tc>
              </w:sdtContent>
            </w:sdt>
            <w:sdt>
              <w:sdtPr>
                <w:rPr>
                  <w:rFonts w:ascii="宋体"/>
                  <w:color w:val="000000"/>
                  <w:sz w:val="24"/>
                </w:rPr>
                <w:alias w:val="出席会议的股东和代理人人数"/>
                <w:tag w:val="_GBC_68de955aa336470c8d7a663440bc74f5"/>
                <w:id w:val="593830099"/>
              </w:sdtPr>
              <w:sdtContent>
                <w:tc>
                  <w:tcPr>
                    <w:tcW w:w="1985" w:type="dxa"/>
                    <w:vAlign w:val="bottom"/>
                  </w:tcPr>
                  <w:p w14:paraId="3FD52025" w14:textId="17ADB21D" w:rsidR="00CB2CF0" w:rsidRDefault="00ED7264">
                    <w:pPr>
                      <w:spacing w:line="600" w:lineRule="exact"/>
                      <w:jc w:val="right"/>
                      <w:rPr>
                        <w:rFonts w:ascii="宋体"/>
                        <w:color w:val="000000"/>
                        <w:sz w:val="24"/>
                      </w:rPr>
                    </w:pPr>
                    <w:r>
                      <w:rPr>
                        <w:rFonts w:ascii="宋体" w:hint="eastAsia"/>
                        <w:color w:val="000000"/>
                        <w:sz w:val="24"/>
                      </w:rPr>
                      <w:t>389</w:t>
                    </w:r>
                  </w:p>
                </w:tc>
              </w:sdtContent>
            </w:sdt>
          </w:tr>
          <w:tr w:rsidR="00CB2CF0" w14:paraId="01179691" w14:textId="77777777" w:rsidTr="00E3698D">
            <w:sdt>
              <w:sdtPr>
                <w:rPr>
                  <w:rFonts w:ascii="宋体" w:hAnsi="宋体" w:hint="eastAsia"/>
                  <w:color w:val="000000"/>
                  <w:sz w:val="24"/>
                </w:rPr>
                <w:tag w:val="_PLD_b64480d872cf44808d04c606134d4306"/>
                <w:id w:val="-2021234033"/>
              </w:sdtPr>
              <w:sdtEndPr>
                <w:rPr>
                  <w:rFonts w:hint="default"/>
                </w:rPr>
              </w:sdtEndPr>
              <w:sdtContent>
                <w:tc>
                  <w:tcPr>
                    <w:tcW w:w="6345" w:type="dxa"/>
                  </w:tcPr>
                  <w:p w14:paraId="02C5EC51" w14:textId="77777777" w:rsidR="00CB2CF0" w:rsidRDefault="00A038D5">
                    <w:pPr>
                      <w:spacing w:line="600" w:lineRule="exact"/>
                      <w:rPr>
                        <w:rFonts w:ascii="宋体"/>
                        <w:color w:val="000000"/>
                        <w:sz w:val="24"/>
                      </w:rPr>
                    </w:pPr>
                    <w:r>
                      <w:rPr>
                        <w:rFonts w:ascii="宋体" w:hAnsi="宋体" w:hint="eastAsia"/>
                        <w:color w:val="000000"/>
                        <w:sz w:val="24"/>
                      </w:rPr>
                      <w:t>其中：</w:t>
                    </w:r>
                    <w:r>
                      <w:rPr>
                        <w:rFonts w:ascii="宋体" w:hAnsi="宋体"/>
                        <w:color w:val="000000"/>
                        <w:sz w:val="24"/>
                      </w:rPr>
                      <w:t>A</w:t>
                    </w:r>
                    <w:r>
                      <w:rPr>
                        <w:rFonts w:ascii="宋体" w:hAnsi="宋体" w:hint="eastAsia"/>
                        <w:color w:val="000000"/>
                        <w:sz w:val="24"/>
                      </w:rPr>
                      <w:t>股股东人数</w:t>
                    </w:r>
                    <w:r w:rsidDel="00825031">
                      <w:rPr>
                        <w:rFonts w:ascii="宋体" w:hAnsi="宋体"/>
                        <w:color w:val="000000"/>
                        <w:sz w:val="24"/>
                      </w:rPr>
                      <w:t xml:space="preserve"> </w:t>
                    </w:r>
                  </w:p>
                </w:tc>
              </w:sdtContent>
            </w:sdt>
            <w:sdt>
              <w:sdtPr>
                <w:rPr>
                  <w:rFonts w:ascii="宋体"/>
                  <w:color w:val="000000"/>
                  <w:sz w:val="24"/>
                </w:rPr>
                <w:alias w:val="出席会议A股股东人数"/>
                <w:tag w:val="_GBC_2e1569c5c697415bb46f56c88c0f9345"/>
                <w:id w:val="1046030348"/>
              </w:sdtPr>
              <w:sdtContent>
                <w:tc>
                  <w:tcPr>
                    <w:tcW w:w="1985" w:type="dxa"/>
                    <w:vAlign w:val="bottom"/>
                  </w:tcPr>
                  <w:p w14:paraId="7E07821D" w14:textId="52416F57" w:rsidR="00CB2CF0" w:rsidRDefault="00ED7264">
                    <w:pPr>
                      <w:jc w:val="right"/>
                      <w:rPr>
                        <w:rFonts w:ascii="宋体"/>
                        <w:color w:val="000000"/>
                        <w:sz w:val="24"/>
                      </w:rPr>
                    </w:pPr>
                    <w:r>
                      <w:rPr>
                        <w:rFonts w:ascii="宋体" w:hint="eastAsia"/>
                        <w:color w:val="000000"/>
                        <w:sz w:val="24"/>
                      </w:rPr>
                      <w:t>388</w:t>
                    </w:r>
                  </w:p>
                </w:tc>
              </w:sdtContent>
            </w:sdt>
          </w:tr>
          <w:tr w:rsidR="00CB2CF0" w14:paraId="19AA0367" w14:textId="77777777" w:rsidTr="00E3698D">
            <w:trPr>
              <w:trHeight w:val="300"/>
            </w:trPr>
            <w:sdt>
              <w:sdtPr>
                <w:rPr>
                  <w:rFonts w:ascii="宋体" w:hAnsi="宋体" w:hint="eastAsia"/>
                  <w:color w:val="000000"/>
                  <w:sz w:val="24"/>
                </w:rPr>
                <w:tag w:val="_PLD_2ee5f59f0926497c9fbea11dff996412"/>
                <w:id w:val="-1449155522"/>
              </w:sdtPr>
              <w:sdtContent>
                <w:tc>
                  <w:tcPr>
                    <w:tcW w:w="6345" w:type="dxa"/>
                  </w:tcPr>
                  <w:p w14:paraId="3A51B174" w14:textId="77777777" w:rsidR="00CB2CF0" w:rsidRDefault="00A038D5">
                    <w:pPr>
                      <w:spacing w:line="600" w:lineRule="exact"/>
                      <w:ind w:firstLineChars="300" w:firstLine="720"/>
                      <w:rPr>
                        <w:rFonts w:ascii="宋体"/>
                        <w:color w:val="000000"/>
                        <w:sz w:val="24"/>
                      </w:rPr>
                    </w:pPr>
                    <w:r>
                      <w:rPr>
                        <w:rFonts w:ascii="宋体" w:hAnsi="宋体" w:hint="eastAsia"/>
                        <w:color w:val="000000"/>
                        <w:sz w:val="24"/>
                      </w:rPr>
                      <w:t>境外上市外资股股东人数（</w:t>
                    </w:r>
                    <w:r>
                      <w:rPr>
                        <w:rFonts w:ascii="宋体" w:hAnsi="宋体"/>
                        <w:color w:val="000000"/>
                        <w:sz w:val="24"/>
                      </w:rPr>
                      <w:t>H</w:t>
                    </w:r>
                    <w:r>
                      <w:rPr>
                        <w:rFonts w:ascii="宋体" w:hAnsi="宋体" w:hint="eastAsia"/>
                        <w:color w:val="000000"/>
                        <w:sz w:val="24"/>
                      </w:rPr>
                      <w:t>股）</w:t>
                    </w:r>
                  </w:p>
                </w:tc>
              </w:sdtContent>
            </w:sdt>
            <w:sdt>
              <w:sdtPr>
                <w:rPr>
                  <w:rFonts w:ascii="宋体"/>
                  <w:color w:val="000000"/>
                  <w:sz w:val="24"/>
                </w:rPr>
                <w:alias w:val="出席会议H股股东人数"/>
                <w:tag w:val="_GBC_a8a9b4c49b5b4e65ab0de2639a15532f"/>
                <w:id w:val="1188724443"/>
              </w:sdtPr>
              <w:sdtContent>
                <w:tc>
                  <w:tcPr>
                    <w:tcW w:w="1985" w:type="dxa"/>
                    <w:vAlign w:val="bottom"/>
                  </w:tcPr>
                  <w:p w14:paraId="6B1181B6" w14:textId="59974076" w:rsidR="00CB2CF0" w:rsidRDefault="000C77A8">
                    <w:pPr>
                      <w:spacing w:line="600" w:lineRule="exact"/>
                      <w:jc w:val="right"/>
                      <w:rPr>
                        <w:rFonts w:ascii="宋体"/>
                        <w:color w:val="000000"/>
                        <w:sz w:val="24"/>
                      </w:rPr>
                    </w:pPr>
                    <w:r>
                      <w:rPr>
                        <w:rFonts w:ascii="宋体" w:hint="eastAsia"/>
                        <w:color w:val="000000"/>
                        <w:sz w:val="24"/>
                      </w:rPr>
                      <w:t>1</w:t>
                    </w:r>
                  </w:p>
                </w:tc>
              </w:sdtContent>
            </w:sdt>
          </w:tr>
          <w:tr w:rsidR="00CB2CF0" w14:paraId="139B9C5D" w14:textId="77777777" w:rsidTr="00E3698D">
            <w:sdt>
              <w:sdtPr>
                <w:rPr>
                  <w:rFonts w:ascii="宋体" w:hAnsi="宋体"/>
                  <w:color w:val="000000"/>
                  <w:sz w:val="24"/>
                </w:rPr>
                <w:tag w:val="_PLD_15a8d072bf914580ad897e82c3807a19"/>
                <w:id w:val="113183179"/>
              </w:sdtPr>
              <w:sdtEndPr>
                <w:rPr>
                  <w:rFonts w:hint="eastAsia"/>
                </w:rPr>
              </w:sdtEndPr>
              <w:sdtContent>
                <w:tc>
                  <w:tcPr>
                    <w:tcW w:w="6345" w:type="dxa"/>
                  </w:tcPr>
                  <w:p w14:paraId="47570FA7" w14:textId="77777777" w:rsidR="00CB2CF0" w:rsidRDefault="00A038D5">
                    <w:pPr>
                      <w:spacing w:line="600" w:lineRule="exact"/>
                      <w:rPr>
                        <w:rFonts w:ascii="宋体"/>
                        <w:color w:val="000000"/>
                        <w:sz w:val="24"/>
                      </w:rPr>
                    </w:pPr>
                    <w:r>
                      <w:rPr>
                        <w:rFonts w:ascii="宋体" w:hAnsi="宋体"/>
                        <w:color w:val="000000"/>
                        <w:sz w:val="24"/>
                      </w:rPr>
                      <w:t>2</w:t>
                    </w:r>
                    <w:r>
                      <w:rPr>
                        <w:rFonts w:ascii="宋体" w:hAnsi="宋体" w:hint="eastAsia"/>
                        <w:color w:val="000000"/>
                        <w:sz w:val="24"/>
                      </w:rPr>
                      <w:t>、出席会议的股东所持有表决权的股份总数（股）</w:t>
                    </w:r>
                  </w:p>
                </w:tc>
              </w:sdtContent>
            </w:sdt>
            <w:sdt>
              <w:sdtPr>
                <w:rPr>
                  <w:rFonts w:ascii="宋体"/>
                  <w:color w:val="000000"/>
                  <w:sz w:val="24"/>
                </w:rPr>
                <w:alias w:val="出席会议的股东所持有表决权的股份总数"/>
                <w:tag w:val="_GBC_a3ceaea716e74390b6d07708f7d10d25"/>
                <w:id w:val="219332196"/>
              </w:sdtPr>
              <w:sdtContent>
                <w:tc>
                  <w:tcPr>
                    <w:tcW w:w="1985" w:type="dxa"/>
                    <w:vAlign w:val="bottom"/>
                  </w:tcPr>
                  <w:p w14:paraId="72006124" w14:textId="21DCBBEA" w:rsidR="00CB2CF0" w:rsidRDefault="00ED7264">
                    <w:pPr>
                      <w:spacing w:line="600" w:lineRule="exact"/>
                      <w:jc w:val="right"/>
                      <w:rPr>
                        <w:rFonts w:ascii="宋体"/>
                        <w:color w:val="000000"/>
                        <w:sz w:val="24"/>
                      </w:rPr>
                    </w:pPr>
                    <w:r w:rsidRPr="00ED7264">
                      <w:rPr>
                        <w:rFonts w:ascii="宋体"/>
                        <w:color w:val="000000"/>
                        <w:sz w:val="24"/>
                      </w:rPr>
                      <w:t>3,678,480,614</w:t>
                    </w:r>
                  </w:p>
                </w:tc>
              </w:sdtContent>
            </w:sdt>
          </w:tr>
          <w:tr w:rsidR="00CB2CF0" w14:paraId="6BCAE6FC" w14:textId="77777777" w:rsidTr="00E3698D">
            <w:sdt>
              <w:sdtPr>
                <w:rPr>
                  <w:rFonts w:ascii="宋体" w:hAnsi="宋体" w:hint="eastAsia"/>
                  <w:color w:val="000000"/>
                  <w:sz w:val="24"/>
                </w:rPr>
                <w:tag w:val="_PLD_01a5a2c4f83d4a10ac33ef22f01427c9"/>
                <w:id w:val="1794942675"/>
              </w:sdtPr>
              <w:sdtContent>
                <w:tc>
                  <w:tcPr>
                    <w:tcW w:w="6345" w:type="dxa"/>
                  </w:tcPr>
                  <w:p w14:paraId="53CA600B" w14:textId="77777777" w:rsidR="00CB2CF0" w:rsidRDefault="00A038D5">
                    <w:pPr>
                      <w:spacing w:line="600" w:lineRule="exact"/>
                      <w:rPr>
                        <w:rFonts w:ascii="宋体"/>
                        <w:color w:val="000000"/>
                        <w:sz w:val="24"/>
                      </w:rPr>
                    </w:pPr>
                    <w:r>
                      <w:rPr>
                        <w:rFonts w:ascii="宋体" w:hAnsi="宋体" w:hint="eastAsia"/>
                        <w:color w:val="000000"/>
                        <w:sz w:val="24"/>
                      </w:rPr>
                      <w:t>其中：</w:t>
                    </w:r>
                    <w:r>
                      <w:rPr>
                        <w:rFonts w:ascii="宋体" w:hAnsi="宋体"/>
                        <w:color w:val="000000"/>
                        <w:sz w:val="24"/>
                      </w:rPr>
                      <w:t>A</w:t>
                    </w:r>
                    <w:r>
                      <w:rPr>
                        <w:rFonts w:ascii="宋体" w:hAnsi="宋体" w:hint="eastAsia"/>
                        <w:color w:val="000000"/>
                        <w:sz w:val="24"/>
                      </w:rPr>
                      <w:t>股股东持有股份总数</w:t>
                    </w:r>
                  </w:p>
                </w:tc>
              </w:sdtContent>
            </w:sdt>
            <w:sdt>
              <w:sdtPr>
                <w:rPr>
                  <w:rFonts w:ascii="宋体"/>
                  <w:color w:val="000000"/>
                  <w:sz w:val="24"/>
                </w:rPr>
                <w:alias w:val="出席会议的A股股东持有股份总数"/>
                <w:tag w:val="_GBC_08b3275b036b4c7582af2883d6c051d7"/>
                <w:id w:val="1356467488"/>
              </w:sdtPr>
              <w:sdtContent>
                <w:tc>
                  <w:tcPr>
                    <w:tcW w:w="1985" w:type="dxa"/>
                    <w:vAlign w:val="bottom"/>
                  </w:tcPr>
                  <w:p w14:paraId="15D3720C" w14:textId="30DE0C64" w:rsidR="00CB2CF0" w:rsidRDefault="00ED7264">
                    <w:pPr>
                      <w:spacing w:line="600" w:lineRule="exact"/>
                      <w:jc w:val="right"/>
                      <w:rPr>
                        <w:rFonts w:ascii="宋体"/>
                        <w:color w:val="000000"/>
                        <w:sz w:val="24"/>
                      </w:rPr>
                    </w:pPr>
                    <w:r>
                      <w:rPr>
                        <w:rFonts w:ascii="宋体"/>
                        <w:color w:val="000000"/>
                        <w:sz w:val="24"/>
                      </w:rPr>
                      <w:t>3,355,409,853</w:t>
                    </w:r>
                  </w:p>
                </w:tc>
              </w:sdtContent>
            </w:sdt>
          </w:tr>
          <w:tr w:rsidR="00CB2CF0" w14:paraId="4FBB3846" w14:textId="77777777" w:rsidTr="00E3698D">
            <w:trPr>
              <w:trHeight w:val="300"/>
            </w:trPr>
            <w:sdt>
              <w:sdtPr>
                <w:rPr>
                  <w:rFonts w:ascii="宋体" w:hAnsi="宋体" w:hint="eastAsia"/>
                  <w:color w:val="000000"/>
                  <w:sz w:val="24"/>
                </w:rPr>
                <w:tag w:val="_PLD_5072d3b7fd71437c9194e2b4a1301af3"/>
                <w:id w:val="-677657989"/>
              </w:sdtPr>
              <w:sdtContent>
                <w:tc>
                  <w:tcPr>
                    <w:tcW w:w="6345" w:type="dxa"/>
                  </w:tcPr>
                  <w:p w14:paraId="7EF25862" w14:textId="77777777" w:rsidR="00CB2CF0" w:rsidRDefault="00A038D5">
                    <w:pPr>
                      <w:spacing w:line="600" w:lineRule="exact"/>
                      <w:ind w:firstLineChars="300" w:firstLine="720"/>
                      <w:rPr>
                        <w:rFonts w:ascii="宋体"/>
                        <w:color w:val="000000"/>
                        <w:sz w:val="24"/>
                      </w:rPr>
                    </w:pPr>
                    <w:r>
                      <w:rPr>
                        <w:rFonts w:ascii="宋体" w:hAnsi="宋体" w:hint="eastAsia"/>
                        <w:color w:val="000000"/>
                        <w:sz w:val="24"/>
                      </w:rPr>
                      <w:t>境外上市外资股股东持有股份总数（</w:t>
                    </w:r>
                    <w:r>
                      <w:rPr>
                        <w:rFonts w:ascii="宋体" w:hAnsi="宋体"/>
                        <w:color w:val="000000"/>
                        <w:sz w:val="24"/>
                      </w:rPr>
                      <w:t>H</w:t>
                    </w:r>
                    <w:r>
                      <w:rPr>
                        <w:rFonts w:ascii="宋体" w:hAnsi="宋体" w:hint="eastAsia"/>
                        <w:color w:val="000000"/>
                        <w:sz w:val="24"/>
                      </w:rPr>
                      <w:t>股）</w:t>
                    </w:r>
                  </w:p>
                </w:tc>
              </w:sdtContent>
            </w:sdt>
            <w:sdt>
              <w:sdtPr>
                <w:rPr>
                  <w:rFonts w:ascii="宋体"/>
                  <w:color w:val="000000"/>
                  <w:sz w:val="24"/>
                </w:rPr>
                <w:alias w:val="出席会议的H股股东持有股份总数"/>
                <w:tag w:val="_GBC_df363156d627454ca15798d7e900b834"/>
                <w:id w:val="1298184750"/>
              </w:sdtPr>
              <w:sdtContent>
                <w:tc>
                  <w:tcPr>
                    <w:tcW w:w="1985" w:type="dxa"/>
                    <w:vAlign w:val="bottom"/>
                  </w:tcPr>
                  <w:p w14:paraId="3235A9AE" w14:textId="21223A5D" w:rsidR="00CB2CF0" w:rsidRDefault="000C77A8">
                    <w:pPr>
                      <w:spacing w:line="600" w:lineRule="exact"/>
                      <w:jc w:val="right"/>
                      <w:rPr>
                        <w:rFonts w:ascii="宋体"/>
                        <w:color w:val="000000"/>
                        <w:sz w:val="24"/>
                      </w:rPr>
                    </w:pPr>
                    <w:r>
                      <w:rPr>
                        <w:rFonts w:ascii="宋体"/>
                        <w:color w:val="000000"/>
                        <w:sz w:val="24"/>
                      </w:rPr>
                      <w:t>323,070,761</w:t>
                    </w:r>
                  </w:p>
                </w:tc>
              </w:sdtContent>
            </w:sdt>
          </w:tr>
          <w:tr w:rsidR="00CB2CF0" w14:paraId="40A76662" w14:textId="77777777" w:rsidTr="00E3698D">
            <w:sdt>
              <w:sdtPr>
                <w:rPr>
                  <w:rFonts w:ascii="宋体" w:hAnsi="宋体"/>
                  <w:color w:val="000000"/>
                  <w:sz w:val="24"/>
                </w:rPr>
                <w:tag w:val="_PLD_abe2bf98c15a437296fa04736473f5fc"/>
                <w:id w:val="-449167798"/>
              </w:sdtPr>
              <w:sdtEndPr>
                <w:rPr>
                  <w:rFonts w:hint="eastAsia"/>
                </w:rPr>
              </w:sdtEndPr>
              <w:sdtContent>
                <w:tc>
                  <w:tcPr>
                    <w:tcW w:w="6345" w:type="dxa"/>
                  </w:tcPr>
                  <w:p w14:paraId="2E441F61" w14:textId="77777777" w:rsidR="00CB2CF0" w:rsidRDefault="00A038D5">
                    <w:pPr>
                      <w:spacing w:line="600" w:lineRule="exact"/>
                      <w:rPr>
                        <w:rFonts w:ascii="宋体"/>
                        <w:color w:val="000000"/>
                        <w:sz w:val="24"/>
                      </w:rPr>
                    </w:pPr>
                    <w:r>
                      <w:rPr>
                        <w:rFonts w:ascii="宋体" w:hAnsi="宋体"/>
                        <w:color w:val="000000"/>
                        <w:sz w:val="24"/>
                      </w:rPr>
                      <w:t>3</w:t>
                    </w:r>
                    <w:r>
                      <w:rPr>
                        <w:rFonts w:ascii="宋体" w:hAnsi="宋体" w:hint="eastAsia"/>
                        <w:color w:val="000000"/>
                        <w:sz w:val="24"/>
                      </w:rPr>
                      <w:t>、出席会议的股东所持有表决权股份数占公司有表决权股</w:t>
                    </w:r>
                    <w:r>
                      <w:rPr>
                        <w:rFonts w:ascii="宋体" w:hAnsi="宋体" w:hint="eastAsia"/>
                        <w:color w:val="000000"/>
                        <w:sz w:val="24"/>
                      </w:rPr>
                      <w:lastRenderedPageBreak/>
                      <w:t>份总数的比例（</w:t>
                    </w:r>
                    <w:r>
                      <w:rPr>
                        <w:rFonts w:ascii="宋体" w:hAnsi="宋体"/>
                        <w:color w:val="000000"/>
                        <w:sz w:val="24"/>
                      </w:rPr>
                      <w:t>%</w:t>
                    </w:r>
                    <w:r>
                      <w:rPr>
                        <w:rFonts w:ascii="宋体" w:hAnsi="宋体" w:hint="eastAsia"/>
                        <w:color w:val="000000"/>
                        <w:sz w:val="24"/>
                      </w:rPr>
                      <w:t>）</w:t>
                    </w:r>
                  </w:p>
                </w:tc>
              </w:sdtContent>
            </w:sdt>
            <w:sdt>
              <w:sdtPr>
                <w:rPr>
                  <w:rFonts w:ascii="宋体"/>
                  <w:color w:val="000000"/>
                  <w:sz w:val="24"/>
                </w:rPr>
                <w:alias w:val="出席会议的股东所持有表决权股份数占公司有表决权股份总数的比例"/>
                <w:tag w:val="_GBC_020a1fcfa605460d9ce8eea920317017"/>
                <w:id w:val="8270188"/>
              </w:sdtPr>
              <w:sdtContent>
                <w:tc>
                  <w:tcPr>
                    <w:tcW w:w="1985" w:type="dxa"/>
                    <w:vAlign w:val="bottom"/>
                  </w:tcPr>
                  <w:p w14:paraId="06748F3A" w14:textId="10A258B5" w:rsidR="00CB2CF0" w:rsidRDefault="00ED7264">
                    <w:pPr>
                      <w:spacing w:line="600" w:lineRule="exact"/>
                      <w:jc w:val="right"/>
                      <w:rPr>
                        <w:rFonts w:ascii="宋体"/>
                        <w:color w:val="000000"/>
                        <w:sz w:val="24"/>
                      </w:rPr>
                    </w:pPr>
                    <w:r>
                      <w:rPr>
                        <w:rFonts w:ascii="宋体" w:hint="eastAsia"/>
                        <w:color w:val="000000"/>
                        <w:sz w:val="24"/>
                      </w:rPr>
                      <w:t>73.02</w:t>
                    </w:r>
                  </w:p>
                </w:tc>
              </w:sdtContent>
            </w:sdt>
          </w:tr>
          <w:tr w:rsidR="00CB2CF0" w14:paraId="1B41598F" w14:textId="77777777" w:rsidTr="00E3698D">
            <w:sdt>
              <w:sdtPr>
                <w:rPr>
                  <w:rFonts w:ascii="宋体" w:hAnsi="宋体" w:hint="eastAsia"/>
                  <w:color w:val="000000"/>
                  <w:sz w:val="24"/>
                </w:rPr>
                <w:tag w:val="_PLD_4f79e9c9eddf49659d32c1afc3e4e67d"/>
                <w:id w:val="993076702"/>
              </w:sdtPr>
              <w:sdtContent>
                <w:tc>
                  <w:tcPr>
                    <w:tcW w:w="6345" w:type="dxa"/>
                  </w:tcPr>
                  <w:p w14:paraId="710F8DEC" w14:textId="77777777" w:rsidR="00CB2CF0" w:rsidRDefault="00A038D5">
                    <w:pPr>
                      <w:spacing w:line="600" w:lineRule="exact"/>
                      <w:rPr>
                        <w:rFonts w:ascii="宋体"/>
                        <w:color w:val="000000"/>
                        <w:sz w:val="24"/>
                      </w:rPr>
                    </w:pPr>
                    <w:r>
                      <w:rPr>
                        <w:rFonts w:ascii="宋体" w:hAnsi="宋体" w:hint="eastAsia"/>
                        <w:color w:val="000000"/>
                        <w:sz w:val="24"/>
                      </w:rPr>
                      <w:t>其中：</w:t>
                    </w:r>
                    <w:r>
                      <w:rPr>
                        <w:rFonts w:ascii="宋体" w:hAnsi="宋体"/>
                        <w:color w:val="000000"/>
                        <w:sz w:val="24"/>
                      </w:rPr>
                      <w:t>A</w:t>
                    </w:r>
                    <w:r>
                      <w:rPr>
                        <w:rFonts w:ascii="宋体" w:hAnsi="宋体" w:hint="eastAsia"/>
                        <w:color w:val="000000"/>
                        <w:sz w:val="24"/>
                      </w:rPr>
                      <w:t>股股东持股占股份总数的比例（</w:t>
                    </w:r>
                    <w:r>
                      <w:rPr>
                        <w:rFonts w:ascii="宋体" w:hAnsi="宋体"/>
                        <w:color w:val="000000"/>
                        <w:sz w:val="24"/>
                      </w:rPr>
                      <w:t>%</w:t>
                    </w:r>
                    <w:r>
                      <w:rPr>
                        <w:rFonts w:ascii="宋体" w:hAnsi="宋体" w:hint="eastAsia"/>
                        <w:color w:val="000000"/>
                        <w:sz w:val="24"/>
                      </w:rPr>
                      <w:t>）</w:t>
                    </w:r>
                  </w:p>
                </w:tc>
              </w:sdtContent>
            </w:sdt>
            <w:sdt>
              <w:sdtPr>
                <w:rPr>
                  <w:rFonts w:ascii="宋体"/>
                  <w:color w:val="000000"/>
                  <w:sz w:val="24"/>
                </w:rPr>
                <w:alias w:val="出席会议的A股股东持股占股份总数的比例"/>
                <w:tag w:val="_GBC_7314865abcb54976a69a0bc1ced05a65"/>
                <w:id w:val="-234544438"/>
              </w:sdtPr>
              <w:sdtContent>
                <w:tc>
                  <w:tcPr>
                    <w:tcW w:w="1985" w:type="dxa"/>
                    <w:vAlign w:val="bottom"/>
                  </w:tcPr>
                  <w:p w14:paraId="7CC48C25" w14:textId="590E02D5" w:rsidR="00CB2CF0" w:rsidRDefault="00ED7264">
                    <w:pPr>
                      <w:spacing w:line="600" w:lineRule="exact"/>
                      <w:jc w:val="right"/>
                      <w:rPr>
                        <w:rFonts w:ascii="宋体"/>
                        <w:color w:val="000000"/>
                        <w:sz w:val="24"/>
                      </w:rPr>
                    </w:pPr>
                    <w:r>
                      <w:rPr>
                        <w:rFonts w:ascii="宋体" w:hint="eastAsia"/>
                        <w:color w:val="000000"/>
                        <w:sz w:val="24"/>
                      </w:rPr>
                      <w:t>66.61</w:t>
                    </w:r>
                  </w:p>
                </w:tc>
              </w:sdtContent>
            </w:sdt>
          </w:tr>
          <w:tr w:rsidR="00CB2CF0" w14:paraId="334E5D3A" w14:textId="77777777" w:rsidTr="00E3698D">
            <w:trPr>
              <w:trHeight w:val="600"/>
            </w:trPr>
            <w:sdt>
              <w:sdtPr>
                <w:rPr>
                  <w:rFonts w:asciiTheme="minorEastAsia" w:hAnsiTheme="minorEastAsia" w:hint="eastAsia"/>
                  <w:color w:val="000000"/>
                  <w:sz w:val="24"/>
                  <w:szCs w:val="24"/>
                </w:rPr>
                <w:tag w:val="_PLD_bb3c5eefbf684db6a5128e9ff1b68759"/>
                <w:id w:val="-234158969"/>
              </w:sdtPr>
              <w:sdtContent>
                <w:tc>
                  <w:tcPr>
                    <w:tcW w:w="6345" w:type="dxa"/>
                  </w:tcPr>
                  <w:p w14:paraId="15BB763D" w14:textId="77777777" w:rsidR="00CB2CF0" w:rsidRDefault="00A038D5">
                    <w:pPr>
                      <w:spacing w:line="600" w:lineRule="exact"/>
                      <w:ind w:firstLineChars="300" w:firstLine="720"/>
                      <w:rPr>
                        <w:rFonts w:asciiTheme="minorEastAsia" w:hAnsiTheme="minorEastAsia" w:hint="eastAsia"/>
                        <w:color w:val="000000"/>
                        <w:sz w:val="24"/>
                        <w:szCs w:val="24"/>
                      </w:rPr>
                    </w:pPr>
                    <w:r>
                      <w:rPr>
                        <w:rFonts w:asciiTheme="minorEastAsia" w:hAnsiTheme="minorEastAsia" w:hint="eastAsia"/>
                        <w:color w:val="000000"/>
                        <w:sz w:val="24"/>
                        <w:szCs w:val="24"/>
                      </w:rPr>
                      <w:t>境外上市外资股股东持股占股份总数的比例（</w:t>
                    </w:r>
                    <w:r>
                      <w:rPr>
                        <w:rFonts w:asciiTheme="minorEastAsia" w:hAnsiTheme="minorEastAsia"/>
                        <w:color w:val="000000"/>
                        <w:sz w:val="24"/>
                        <w:szCs w:val="24"/>
                      </w:rPr>
                      <w:t>%</w:t>
                    </w:r>
                    <w:r>
                      <w:rPr>
                        <w:rFonts w:asciiTheme="minorEastAsia" w:hAnsiTheme="minorEastAsia" w:hint="eastAsia"/>
                        <w:color w:val="000000"/>
                        <w:sz w:val="24"/>
                        <w:szCs w:val="24"/>
                      </w:rPr>
                      <w:t>）</w:t>
                    </w:r>
                  </w:p>
                </w:tc>
              </w:sdtContent>
            </w:sdt>
            <w:sdt>
              <w:sdtPr>
                <w:rPr>
                  <w:rStyle w:val="ac"/>
                  <w:rFonts w:asciiTheme="minorEastAsia" w:hAnsiTheme="minorEastAsia"/>
                  <w:sz w:val="24"/>
                  <w:szCs w:val="24"/>
                </w:rPr>
                <w:alias w:val="出席会议的H股股东持股占股份总数的比例"/>
                <w:tag w:val="_GBC_1b41c67d131f4455a34638edc8402b54"/>
                <w:id w:val="-22486633"/>
              </w:sdtPr>
              <w:sdtContent>
                <w:tc>
                  <w:tcPr>
                    <w:tcW w:w="1985" w:type="dxa"/>
                    <w:vAlign w:val="bottom"/>
                  </w:tcPr>
                  <w:p w14:paraId="53B3C9B7" w14:textId="7A246848" w:rsidR="00CB2CF0" w:rsidRDefault="000C77A8">
                    <w:pPr>
                      <w:spacing w:line="600" w:lineRule="exact"/>
                      <w:jc w:val="right"/>
                      <w:rPr>
                        <w:rStyle w:val="ac"/>
                        <w:rFonts w:asciiTheme="minorEastAsia" w:hAnsiTheme="minorEastAsia" w:hint="eastAsia"/>
                        <w:sz w:val="24"/>
                        <w:szCs w:val="24"/>
                      </w:rPr>
                    </w:pPr>
                    <w:r w:rsidRPr="000C77A8">
                      <w:rPr>
                        <w:rStyle w:val="ac"/>
                        <w:rFonts w:asciiTheme="minorEastAsia" w:hAnsiTheme="minorEastAsia" w:hint="eastAsia"/>
                        <w:sz w:val="24"/>
                        <w:szCs w:val="24"/>
                      </w:rPr>
                      <w:t>6.41</w:t>
                    </w:r>
                  </w:p>
                </w:tc>
              </w:sdtContent>
            </w:sdt>
          </w:tr>
        </w:tbl>
      </w:sdtContent>
    </w:sdt>
    <w:p w14:paraId="76F6DBD4" w14:textId="77777777" w:rsidR="00CB2CF0" w:rsidRDefault="00CB2CF0"/>
    <w:sdt>
      <w:sdtPr>
        <w:rPr>
          <w:rFonts w:asciiTheme="minorHAnsi" w:eastAsiaTheme="minorEastAsia" w:hAnsiTheme="minorHAnsi" w:cstheme="minorBidi" w:hint="eastAsia"/>
          <w:b w:val="0"/>
          <w:bCs w:val="0"/>
          <w:sz w:val="24"/>
          <w:szCs w:val="24"/>
        </w:rPr>
        <w:alias w:val="模块:表决方式是否符合《公司法》及《公司章程》的规定，主持情况..."/>
        <w:tag w:val="_GBC_8522615919824f50ac62cd7003f870eb"/>
        <w:id w:val="-881779375"/>
        <w:placeholder>
          <w:docPart w:val="GBC22222222222222222222222222222"/>
        </w:placeholder>
      </w:sdtPr>
      <w:sdtEndPr>
        <w:rPr>
          <w:sz w:val="21"/>
          <w:szCs w:val="22"/>
        </w:rPr>
      </w:sdtEndPr>
      <w:sdtContent>
        <w:p w14:paraId="703826FE" w14:textId="3CCE93E1" w:rsidR="00CB2CF0" w:rsidRDefault="00A038D5">
          <w:pPr>
            <w:pStyle w:val="2"/>
            <w:keepNext w:val="0"/>
            <w:keepLines w:val="0"/>
            <w:numPr>
              <w:ilvl w:val="0"/>
              <w:numId w:val="5"/>
            </w:numPr>
            <w:spacing w:line="415" w:lineRule="auto"/>
            <w:rPr>
              <w:b w:val="0"/>
              <w:sz w:val="24"/>
              <w:szCs w:val="24"/>
            </w:rPr>
          </w:pPr>
          <w:r>
            <w:rPr>
              <w:rFonts w:hint="eastAsia"/>
              <w:b w:val="0"/>
              <w:sz w:val="24"/>
              <w:szCs w:val="24"/>
            </w:rPr>
            <w:t>表决方式是否符合《公司法》及《公司章程》的规定，会议主持情况等。</w:t>
          </w:r>
        </w:p>
        <w:p w14:paraId="353CC8E6" w14:textId="27CD7981" w:rsidR="00CB2CF0" w:rsidRDefault="00000000" w:rsidP="00C97EFA">
          <w:pPr>
            <w:ind w:firstLineChars="200" w:firstLine="480"/>
          </w:pPr>
          <w:sdt>
            <w:sdtPr>
              <w:rPr>
                <w:rFonts w:asciiTheme="minorEastAsia" w:hAnsiTheme="minorEastAsia"/>
                <w:sz w:val="24"/>
                <w:szCs w:val="24"/>
              </w:rPr>
              <w:alias w:val="大会主持情况等"/>
              <w:tag w:val="_GBC_3b895b2c5c9940489ebe1c04d4728253"/>
              <w:id w:val="1043873153"/>
              <w:placeholder>
                <w:docPart w:val="GBC22222222222222222222222222222"/>
              </w:placeholder>
            </w:sdtPr>
            <w:sdtContent>
              <w:r w:rsidR="00A038D5" w:rsidRPr="00A038D5">
                <w:rPr>
                  <w:rFonts w:asciiTheme="minorEastAsia" w:hAnsiTheme="minorEastAsia" w:hint="eastAsia"/>
                  <w:sz w:val="24"/>
                  <w:szCs w:val="24"/>
                </w:rPr>
                <w:t>本次股东会的召集、召开及表决方式均符合《公司法》及《公司章程》的规定，董事长汪锋先生主持本次股东会。</w:t>
              </w:r>
            </w:sdtContent>
          </w:sdt>
        </w:p>
      </w:sdtContent>
    </w:sdt>
    <w:p w14:paraId="77F3E54F" w14:textId="1E2EC085" w:rsidR="00CB2CF0" w:rsidRDefault="00A038D5">
      <w:pPr>
        <w:pStyle w:val="2"/>
        <w:keepNext w:val="0"/>
        <w:keepLines w:val="0"/>
        <w:numPr>
          <w:ilvl w:val="0"/>
          <w:numId w:val="5"/>
        </w:numPr>
        <w:spacing w:line="415" w:lineRule="auto"/>
        <w:rPr>
          <w:b w:val="0"/>
          <w:sz w:val="24"/>
          <w:szCs w:val="24"/>
        </w:rPr>
      </w:pPr>
      <w:r>
        <w:rPr>
          <w:rFonts w:hint="eastAsia"/>
          <w:b w:val="0"/>
          <w:sz w:val="24"/>
          <w:szCs w:val="24"/>
        </w:rPr>
        <w:t>公司董事和董事会秘书的列席情况</w:t>
      </w:r>
    </w:p>
    <w:p w14:paraId="62B10C05" w14:textId="1556CD63" w:rsidR="00CB2CF0" w:rsidRDefault="00A038D5">
      <w:pPr>
        <w:pStyle w:val="a5"/>
        <w:numPr>
          <w:ilvl w:val="0"/>
          <w:numId w:val="8"/>
        </w:numPr>
        <w:ind w:firstLineChars="0"/>
        <w:rPr>
          <w:rFonts w:ascii="宋体" w:hAnsi="宋体" w:hint="eastAsia"/>
          <w:color w:val="000000"/>
          <w:sz w:val="24"/>
          <w:szCs w:val="24"/>
        </w:rPr>
      </w:pPr>
      <w:r>
        <w:rPr>
          <w:rFonts w:ascii="宋体" w:hAnsi="宋体" w:hint="eastAsia"/>
          <w:color w:val="000000"/>
          <w:sz w:val="24"/>
          <w:szCs w:val="24"/>
        </w:rPr>
        <w:t>公司在任董事</w:t>
      </w:r>
      <w:sdt>
        <w:sdtPr>
          <w:rPr>
            <w:rFonts w:ascii="宋体" w:hAnsi="宋体" w:hint="eastAsia"/>
            <w:color w:val="000000"/>
            <w:sz w:val="24"/>
            <w:szCs w:val="24"/>
          </w:rPr>
          <w:alias w:val="公司在任董事人数"/>
          <w:tag w:val="_GBC_22698950a3964c0ab4b7c3f5ec132e31"/>
          <w:id w:val="-62029854"/>
          <w:placeholder>
            <w:docPart w:val="GBC22222222222222222222222222222"/>
          </w:placeholder>
        </w:sdtPr>
        <w:sdtContent>
          <w:r>
            <w:rPr>
              <w:rFonts w:ascii="宋体" w:hAnsi="宋体" w:hint="eastAsia"/>
              <w:color w:val="000000"/>
              <w:sz w:val="24"/>
              <w:szCs w:val="24"/>
            </w:rPr>
            <w:t>11</w:t>
          </w:r>
        </w:sdtContent>
      </w:sdt>
      <w:r>
        <w:rPr>
          <w:rFonts w:ascii="宋体" w:hAnsi="宋体" w:hint="eastAsia"/>
          <w:color w:val="000000"/>
          <w:sz w:val="24"/>
          <w:szCs w:val="24"/>
        </w:rPr>
        <w:t>人，列席</w:t>
      </w:r>
      <w:sdt>
        <w:sdtPr>
          <w:rPr>
            <w:rFonts w:ascii="宋体" w:hAnsi="宋体" w:hint="eastAsia"/>
            <w:color w:val="000000"/>
            <w:sz w:val="24"/>
            <w:szCs w:val="24"/>
          </w:rPr>
          <w:alias w:val="出席会议董事人数"/>
          <w:tag w:val="_GBC_1acef50418014836af9328f6a88abdb1"/>
          <w:id w:val="1265802081"/>
          <w:placeholder>
            <w:docPart w:val="GBC22222222222222222222222222222"/>
          </w:placeholder>
        </w:sdtPr>
        <w:sdtContent>
          <w:r>
            <w:rPr>
              <w:rFonts w:ascii="宋体" w:hAnsi="宋体" w:hint="eastAsia"/>
              <w:color w:val="000000"/>
              <w:sz w:val="24"/>
              <w:szCs w:val="24"/>
            </w:rPr>
            <w:t>11</w:t>
          </w:r>
        </w:sdtContent>
      </w:sdt>
      <w:r>
        <w:rPr>
          <w:rFonts w:ascii="宋体" w:hAnsi="宋体" w:hint="eastAsia"/>
          <w:color w:val="000000"/>
          <w:sz w:val="24"/>
          <w:szCs w:val="24"/>
        </w:rPr>
        <w:t>人，独立董事均列席此次会议；</w:t>
      </w:r>
    </w:p>
    <w:p w14:paraId="1F28CBFA" w14:textId="26DEABCE" w:rsidR="00CB2CF0" w:rsidRDefault="00A038D5">
      <w:pPr>
        <w:pStyle w:val="a5"/>
        <w:numPr>
          <w:ilvl w:val="0"/>
          <w:numId w:val="8"/>
        </w:numPr>
        <w:ind w:firstLineChars="0"/>
        <w:rPr>
          <w:rFonts w:ascii="宋体" w:hAnsi="宋体" w:hint="eastAsia"/>
          <w:color w:val="000000"/>
          <w:sz w:val="24"/>
          <w:szCs w:val="24"/>
        </w:rPr>
      </w:pPr>
      <w:r w:rsidRPr="00A038D5">
        <w:rPr>
          <w:rFonts w:ascii="宋体" w:hAnsi="宋体" w:hint="eastAsia"/>
          <w:color w:val="000000"/>
          <w:sz w:val="24"/>
          <w:szCs w:val="24"/>
        </w:rPr>
        <w:t>董事会秘书陈晋佳列席此次会议；</w:t>
      </w:r>
      <w:r w:rsidR="00604A5C">
        <w:rPr>
          <w:rFonts w:ascii="宋体" w:hAnsi="宋体" w:hint="eastAsia"/>
          <w:color w:val="000000"/>
          <w:sz w:val="24"/>
          <w:szCs w:val="24"/>
        </w:rPr>
        <w:t>高</w:t>
      </w:r>
      <w:proofErr w:type="gramStart"/>
      <w:r w:rsidR="00604A5C">
        <w:rPr>
          <w:rFonts w:ascii="宋体" w:hAnsi="宋体" w:hint="eastAsia"/>
          <w:color w:val="000000"/>
          <w:sz w:val="24"/>
          <w:szCs w:val="24"/>
        </w:rPr>
        <w:t>管杨登松</w:t>
      </w:r>
      <w:proofErr w:type="gramEnd"/>
      <w:r w:rsidR="00604A5C">
        <w:rPr>
          <w:rFonts w:ascii="宋体" w:hAnsi="宋体" w:hint="eastAsia"/>
          <w:color w:val="000000"/>
          <w:sz w:val="24"/>
          <w:szCs w:val="24"/>
        </w:rPr>
        <w:t>、余满、朱元军因公务未列席此次会议，</w:t>
      </w:r>
      <w:proofErr w:type="gramStart"/>
      <w:r w:rsidR="00604A5C">
        <w:rPr>
          <w:rFonts w:ascii="宋体" w:hAnsi="宋体" w:hint="eastAsia"/>
          <w:color w:val="000000"/>
          <w:sz w:val="24"/>
          <w:szCs w:val="24"/>
        </w:rPr>
        <w:t>其余</w:t>
      </w:r>
      <w:r w:rsidRPr="00A038D5">
        <w:rPr>
          <w:rFonts w:ascii="宋体" w:hAnsi="宋体" w:hint="eastAsia"/>
          <w:color w:val="000000"/>
          <w:sz w:val="24"/>
          <w:szCs w:val="24"/>
        </w:rPr>
        <w:t>高管均</w:t>
      </w:r>
      <w:proofErr w:type="gramEnd"/>
      <w:r w:rsidRPr="00A038D5">
        <w:rPr>
          <w:rFonts w:ascii="宋体" w:hAnsi="宋体" w:hint="eastAsia"/>
          <w:color w:val="000000"/>
          <w:sz w:val="24"/>
          <w:szCs w:val="24"/>
        </w:rPr>
        <w:t>列席此次会议。</w:t>
      </w:r>
    </w:p>
    <w:p w14:paraId="7B25EA0B" w14:textId="77777777" w:rsidR="00CB2CF0" w:rsidRDefault="00A038D5">
      <w:pPr>
        <w:pStyle w:val="1"/>
        <w:keepNext w:val="0"/>
        <w:keepLines w:val="0"/>
        <w:numPr>
          <w:ilvl w:val="0"/>
          <w:numId w:val="3"/>
        </w:numPr>
        <w:rPr>
          <w:sz w:val="24"/>
          <w:szCs w:val="24"/>
        </w:rPr>
      </w:pPr>
      <w:r>
        <w:rPr>
          <w:rFonts w:hint="eastAsia"/>
          <w:sz w:val="24"/>
          <w:szCs w:val="24"/>
        </w:rPr>
        <w:t>议案审议情况</w:t>
      </w:r>
    </w:p>
    <w:sdt>
      <w:sdtPr>
        <w:alias w:val="模块:"/>
        <w:tag w:val="_SEC_2c8592cd457f4543a71a4eb501d78454"/>
        <w:id w:val="1115332376"/>
        <w:placeholder>
          <w:docPart w:val="GBC22222222222222222222222222222"/>
        </w:placeholder>
      </w:sdtPr>
      <w:sdtContent>
        <w:p w14:paraId="789098FC" w14:textId="77777777" w:rsidR="00CB2CF0" w:rsidRDefault="00A038D5">
          <w:pPr>
            <w:pStyle w:val="2"/>
            <w:keepNext w:val="0"/>
            <w:keepLines w:val="0"/>
            <w:numPr>
              <w:ilvl w:val="0"/>
              <w:numId w:val="7"/>
            </w:numPr>
            <w:spacing w:line="415" w:lineRule="auto"/>
            <w:rPr>
              <w:b w:val="0"/>
              <w:sz w:val="24"/>
              <w:szCs w:val="24"/>
            </w:rPr>
          </w:pPr>
          <w:r>
            <w:rPr>
              <w:rFonts w:hint="eastAsia"/>
              <w:b w:val="0"/>
              <w:sz w:val="24"/>
              <w:szCs w:val="24"/>
            </w:rPr>
            <w:t>非累积投票议案</w:t>
          </w:r>
        </w:p>
      </w:sdtContent>
    </w:sdt>
    <w:sdt>
      <w:sdtPr>
        <w:rPr>
          <w:rFonts w:hint="eastAsia"/>
          <w:b w:val="0"/>
          <w:bCs w:val="0"/>
          <w:sz w:val="24"/>
          <w:szCs w:val="24"/>
        </w:rPr>
        <w:alias w:val="模块:非累积投票议案"/>
        <w:tag w:val="_SEC_fd138d262d644e50920ea2bdb258ac70"/>
        <w:id w:val="-51692395"/>
        <w:placeholder>
          <w:docPart w:val="GBC22222222222222222222222222222"/>
        </w:placeholder>
      </w:sdtPr>
      <w:sdtEndPr>
        <w:rPr>
          <w:rFonts w:hint="default"/>
          <w:sz w:val="21"/>
          <w:szCs w:val="22"/>
        </w:rPr>
      </w:sdtEndPr>
      <w:sdtContent>
        <w:p w14:paraId="5E49F873" w14:textId="1FC9CB21" w:rsidR="00CB2CF0" w:rsidRDefault="00A038D5">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123688628"/>
              <w:placeholder>
                <w:docPart w:val="GBC22222222222222222222222222222"/>
              </w:placeholder>
              <w:text/>
            </w:sdtPr>
            <w:sdtContent>
              <w:r w:rsidRPr="00A038D5">
                <w:rPr>
                  <w:rFonts w:hint="eastAsia"/>
                  <w:b w:val="0"/>
                  <w:sz w:val="24"/>
                  <w:szCs w:val="24"/>
                </w:rPr>
                <w:t>本公司</w:t>
              </w:r>
              <w:r w:rsidRPr="00A038D5">
                <w:rPr>
                  <w:rFonts w:hint="eastAsia"/>
                  <w:b w:val="0"/>
                  <w:sz w:val="24"/>
                  <w:szCs w:val="24"/>
                </w:rPr>
                <w:t>2025</w:t>
              </w:r>
              <w:r w:rsidRPr="00A038D5">
                <w:rPr>
                  <w:rFonts w:hint="eastAsia"/>
                  <w:b w:val="0"/>
                  <w:sz w:val="24"/>
                  <w:szCs w:val="24"/>
                </w:rPr>
                <w:t>年度董事会工作报告</w:t>
              </w:r>
            </w:sdtContent>
          </w:sdt>
        </w:p>
        <w:p w14:paraId="56CD4C30" w14:textId="386A34A8" w:rsidR="00CB2CF0"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670254388"/>
              <w:placeholder>
                <w:docPart w:val="GBC22222222222222222222222222222"/>
              </w:placeholder>
              <w:comboBox>
                <w:listItem w:displayText="通过" w:value="通过"/>
                <w:listItem w:displayText="不通过" w:value="不通过"/>
              </w:comboBox>
            </w:sdtPr>
            <w:sdtContent>
              <w:r>
                <w:rPr>
                  <w:rFonts w:hint="eastAsia"/>
                  <w:sz w:val="24"/>
                  <w:szCs w:val="24"/>
                </w:rPr>
                <w:t>通过</w:t>
              </w:r>
            </w:sdtContent>
          </w:sdt>
        </w:p>
        <w:p w14:paraId="1CF0A34F" w14:textId="77777777" w:rsidR="00CB2CF0" w:rsidRDefault="00CB2CF0">
          <w:pPr>
            <w:ind w:firstLineChars="150" w:firstLine="360"/>
            <w:rPr>
              <w:sz w:val="24"/>
              <w:szCs w:val="24"/>
            </w:rPr>
          </w:pPr>
        </w:p>
        <w:p w14:paraId="56B5C751" w14:textId="77777777" w:rsidR="00CB2CF0"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1776"/>
            <w:gridCol w:w="940"/>
            <w:gridCol w:w="1296"/>
            <w:gridCol w:w="940"/>
            <w:gridCol w:w="1106"/>
            <w:gridCol w:w="940"/>
          </w:tblGrid>
          <w:tr w:rsidR="00ED7264" w14:paraId="74297A0E" w14:textId="77777777" w:rsidTr="00721082">
            <w:trPr>
              <w:trHeight w:val="300"/>
            </w:trPr>
            <w:sdt>
              <w:sdtPr>
                <w:rPr>
                  <w:rFonts w:ascii="宋体" w:hAnsi="宋体" w:hint="eastAsia"/>
                  <w:color w:val="000000"/>
                  <w:sz w:val="24"/>
                </w:rPr>
                <w:tag w:val="_PLD_26d51279eaba4b5b80959bbb9958e7fe"/>
                <w:id w:val="1342887918"/>
                <w:lock w:val="sdtLocked"/>
              </w:sdtPr>
              <w:sdtContent>
                <w:tc>
                  <w:tcPr>
                    <w:tcW w:w="1783" w:type="dxa"/>
                    <w:vMerge w:val="restart"/>
                    <w:vAlign w:val="center"/>
                  </w:tcPr>
                  <w:p w14:paraId="6C5E033D"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846139068"/>
                <w:lock w:val="sdtLocked"/>
              </w:sdtPr>
              <w:sdtContent>
                <w:tc>
                  <w:tcPr>
                    <w:tcW w:w="2537" w:type="dxa"/>
                    <w:gridSpan w:val="2"/>
                    <w:vAlign w:val="center"/>
                  </w:tcPr>
                  <w:p w14:paraId="6DAF22DC"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094816530"/>
                <w:lock w:val="sdtLocked"/>
              </w:sdtPr>
              <w:sdtContent>
                <w:tc>
                  <w:tcPr>
                    <w:tcW w:w="2098" w:type="dxa"/>
                    <w:gridSpan w:val="2"/>
                    <w:vAlign w:val="center"/>
                  </w:tcPr>
                  <w:p w14:paraId="72D93ABE"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470208353"/>
                <w:lock w:val="sdtLocked"/>
              </w:sdtPr>
              <w:sdtContent>
                <w:tc>
                  <w:tcPr>
                    <w:tcW w:w="2099" w:type="dxa"/>
                    <w:gridSpan w:val="2"/>
                    <w:vAlign w:val="center"/>
                  </w:tcPr>
                  <w:p w14:paraId="12AF8FB9"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7EE5589" w14:textId="77777777" w:rsidTr="00721082">
            <w:trPr>
              <w:trHeight w:val="300"/>
            </w:trPr>
            <w:tc>
              <w:tcPr>
                <w:tcW w:w="1783" w:type="dxa"/>
                <w:vMerge/>
                <w:vAlign w:val="center"/>
              </w:tcPr>
              <w:p w14:paraId="763C60B8" w14:textId="77777777" w:rsidR="00ED7264" w:rsidRDefault="00ED7264" w:rsidP="00721082">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781484821"/>
                <w:lock w:val="sdtLocked"/>
              </w:sdtPr>
              <w:sdtContent>
                <w:tc>
                  <w:tcPr>
                    <w:tcW w:w="1558" w:type="dxa"/>
                    <w:vAlign w:val="center"/>
                  </w:tcPr>
                  <w:p w14:paraId="055779F2"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074855823"/>
                <w:lock w:val="sdtLocked"/>
              </w:sdtPr>
              <w:sdtContent>
                <w:tc>
                  <w:tcPr>
                    <w:tcW w:w="979" w:type="dxa"/>
                    <w:vAlign w:val="center"/>
                  </w:tcPr>
                  <w:p w14:paraId="07EDD936"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941526370"/>
                <w:lock w:val="sdtLocked"/>
              </w:sdtPr>
              <w:sdtContent>
                <w:tc>
                  <w:tcPr>
                    <w:tcW w:w="1120" w:type="dxa"/>
                    <w:vAlign w:val="center"/>
                  </w:tcPr>
                  <w:p w14:paraId="4AB2AB1B"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450668986"/>
                <w:lock w:val="sdtLocked"/>
              </w:sdtPr>
              <w:sdtContent>
                <w:tc>
                  <w:tcPr>
                    <w:tcW w:w="978" w:type="dxa"/>
                    <w:vAlign w:val="center"/>
                  </w:tcPr>
                  <w:p w14:paraId="435B1761"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225292906"/>
                <w:lock w:val="sdtLocked"/>
              </w:sdtPr>
              <w:sdtContent>
                <w:tc>
                  <w:tcPr>
                    <w:tcW w:w="1121" w:type="dxa"/>
                    <w:vAlign w:val="center"/>
                  </w:tcPr>
                  <w:p w14:paraId="189CC5A6"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696345442"/>
                <w:lock w:val="sdtLocked"/>
              </w:sdtPr>
              <w:sdtContent>
                <w:tc>
                  <w:tcPr>
                    <w:tcW w:w="978" w:type="dxa"/>
                    <w:vAlign w:val="center"/>
                  </w:tcPr>
                  <w:p w14:paraId="515729E0"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比例（%）</w:t>
                    </w:r>
                  </w:p>
                </w:tc>
              </w:sdtContent>
            </w:sdt>
          </w:tr>
          <w:tr w:rsidR="00ED7264" w14:paraId="5C7C5AA9" w14:textId="77777777" w:rsidTr="00721082">
            <w:tc>
              <w:tcPr>
                <w:tcW w:w="1783" w:type="dxa"/>
              </w:tcPr>
              <w:p w14:paraId="2D543679" w14:textId="77777777" w:rsidR="00ED7264" w:rsidRDefault="00000000" w:rsidP="00721082">
                <w:pPr>
                  <w:spacing w:line="600" w:lineRule="exact"/>
                  <w:jc w:val="center"/>
                  <w:rPr>
                    <w:rFonts w:ascii="宋体"/>
                    <w:color w:val="000000"/>
                    <w:sz w:val="24"/>
                  </w:rPr>
                </w:pPr>
                <w:sdt>
                  <w:sdtPr>
                    <w:rPr>
                      <w:rFonts w:ascii="宋体" w:hAnsi="宋体"/>
                      <w:color w:val="000000"/>
                      <w:sz w:val="24"/>
                    </w:rPr>
                    <w:tag w:val="_PLD_30aa643aaec4457b9ff8daf82682de9e"/>
                    <w:id w:val="1341818681"/>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2831849"/>
                <w:lock w:val="sdtLocked"/>
                <w:text/>
              </w:sdtPr>
              <w:sdtContent>
                <w:tc>
                  <w:tcPr>
                    <w:tcW w:w="1558" w:type="dxa"/>
                  </w:tcPr>
                  <w:p w14:paraId="12BA814C" w14:textId="77777777" w:rsidR="00ED7264" w:rsidRDefault="00ED7264" w:rsidP="00721082">
                    <w:pPr>
                      <w:spacing w:line="600" w:lineRule="exact"/>
                      <w:jc w:val="right"/>
                      <w:rPr>
                        <w:rFonts w:ascii="宋体"/>
                        <w:sz w:val="24"/>
                      </w:rPr>
                    </w:pPr>
                    <w:r>
                      <w:rPr>
                        <w:rFonts w:ascii="宋体"/>
                        <w:sz w:val="24"/>
                      </w:rPr>
                      <w:t>3,355,079,453</w:t>
                    </w:r>
                  </w:p>
                </w:tc>
              </w:sdtContent>
            </w:sdt>
            <w:sdt>
              <w:sdtPr>
                <w:rPr>
                  <w:rFonts w:ascii="宋体"/>
                  <w:sz w:val="24"/>
                </w:rPr>
                <w:alias w:val="非累积投票议案表决情况_A股同意比例"/>
                <w:tag w:val="_GBC_baa01c35de4c4da5999507b346370a05"/>
                <w:id w:val="766043862"/>
                <w:lock w:val="sdtLocked"/>
              </w:sdtPr>
              <w:sdtContent>
                <w:tc>
                  <w:tcPr>
                    <w:tcW w:w="979" w:type="dxa"/>
                  </w:tcPr>
                  <w:p w14:paraId="17FF0313" w14:textId="77777777" w:rsidR="00ED7264" w:rsidRDefault="00ED7264" w:rsidP="00721082">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68379992"/>
                <w:lock w:val="sdtLocked"/>
              </w:sdtPr>
              <w:sdtContent>
                <w:tc>
                  <w:tcPr>
                    <w:tcW w:w="1120" w:type="dxa"/>
                  </w:tcPr>
                  <w:p w14:paraId="2D25A7CD" w14:textId="77777777" w:rsidR="00ED7264" w:rsidRDefault="00ED7264" w:rsidP="00721082">
                    <w:pPr>
                      <w:spacing w:line="600" w:lineRule="exact"/>
                      <w:jc w:val="right"/>
                      <w:rPr>
                        <w:rFonts w:ascii="宋体"/>
                        <w:sz w:val="24"/>
                      </w:rPr>
                    </w:pPr>
                    <w:r>
                      <w:rPr>
                        <w:rFonts w:ascii="宋体"/>
                        <w:sz w:val="24"/>
                      </w:rPr>
                      <w:t>242,000</w:t>
                    </w:r>
                  </w:p>
                </w:tc>
              </w:sdtContent>
            </w:sdt>
            <w:sdt>
              <w:sdtPr>
                <w:rPr>
                  <w:rFonts w:ascii="宋体"/>
                  <w:sz w:val="24"/>
                </w:rPr>
                <w:alias w:val="非累积投票议案表决情况_A股反对比例"/>
                <w:tag w:val="_GBC_2fbfff06037f464baa9501f7aaaeeca4"/>
                <w:id w:val="-248424902"/>
                <w:lock w:val="sdtLocked"/>
              </w:sdtPr>
              <w:sdtContent>
                <w:tc>
                  <w:tcPr>
                    <w:tcW w:w="978" w:type="dxa"/>
                  </w:tcPr>
                  <w:p w14:paraId="18A32A48" w14:textId="77777777" w:rsidR="00ED7264" w:rsidRDefault="00ED7264" w:rsidP="00721082">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274667993"/>
                <w:lock w:val="sdtLocked"/>
              </w:sdtPr>
              <w:sdtContent>
                <w:tc>
                  <w:tcPr>
                    <w:tcW w:w="1121" w:type="dxa"/>
                  </w:tcPr>
                  <w:p w14:paraId="4699D895" w14:textId="77777777" w:rsidR="00ED7264" w:rsidRDefault="00ED7264" w:rsidP="00721082">
                    <w:pPr>
                      <w:spacing w:line="600" w:lineRule="exact"/>
                      <w:jc w:val="right"/>
                      <w:rPr>
                        <w:rFonts w:ascii="宋体"/>
                        <w:sz w:val="24"/>
                      </w:rPr>
                    </w:pPr>
                    <w:r>
                      <w:rPr>
                        <w:rFonts w:ascii="宋体"/>
                        <w:sz w:val="24"/>
                      </w:rPr>
                      <w:t>88,400</w:t>
                    </w:r>
                  </w:p>
                </w:tc>
              </w:sdtContent>
            </w:sdt>
            <w:sdt>
              <w:sdtPr>
                <w:rPr>
                  <w:rFonts w:ascii="宋体"/>
                  <w:sz w:val="24"/>
                </w:rPr>
                <w:alias w:val="非累积投票议案表决情况_A股弃权比例"/>
                <w:tag w:val="_GBC_3723b88f133b472497fbb1e22ce723a0"/>
                <w:id w:val="1836250375"/>
                <w:lock w:val="sdtLocked"/>
              </w:sdtPr>
              <w:sdtContent>
                <w:tc>
                  <w:tcPr>
                    <w:tcW w:w="978" w:type="dxa"/>
                  </w:tcPr>
                  <w:p w14:paraId="1716B076" w14:textId="77777777" w:rsidR="00ED7264" w:rsidRDefault="00ED7264" w:rsidP="00721082">
                    <w:pPr>
                      <w:spacing w:line="600" w:lineRule="exact"/>
                      <w:jc w:val="right"/>
                      <w:rPr>
                        <w:rFonts w:ascii="宋体"/>
                        <w:sz w:val="24"/>
                      </w:rPr>
                    </w:pPr>
                    <w:r>
                      <w:rPr>
                        <w:rFonts w:ascii="宋体"/>
                        <w:sz w:val="24"/>
                      </w:rPr>
                      <w:t>0.00</w:t>
                    </w:r>
                  </w:p>
                </w:tc>
              </w:sdtContent>
            </w:sdt>
          </w:tr>
          <w:tr w:rsidR="00ED7264" w14:paraId="56947167" w14:textId="77777777" w:rsidTr="00721082">
            <w:sdt>
              <w:sdtPr>
                <w:rPr>
                  <w:rFonts w:ascii="宋体" w:hAnsi="宋体"/>
                  <w:color w:val="000000"/>
                  <w:sz w:val="24"/>
                </w:rPr>
                <w:tag w:val="_PLD_32e7c3b05f4748adb806fe501cf6cc16"/>
                <w:id w:val="2064604207"/>
                <w:lock w:val="sdtLocked"/>
              </w:sdtPr>
              <w:sdtEndPr>
                <w:rPr>
                  <w:rFonts w:hint="eastAsia"/>
                </w:rPr>
              </w:sdtEndPr>
              <w:sdtContent>
                <w:tc>
                  <w:tcPr>
                    <w:tcW w:w="1783" w:type="dxa"/>
                  </w:tcPr>
                  <w:p w14:paraId="29AEDD49" w14:textId="77777777" w:rsidR="00ED7264" w:rsidRDefault="00ED7264" w:rsidP="00721082">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065788800"/>
                <w:lock w:val="sdtLocked"/>
              </w:sdtPr>
              <w:sdtContent>
                <w:tc>
                  <w:tcPr>
                    <w:tcW w:w="1558" w:type="dxa"/>
                  </w:tcPr>
                  <w:p w14:paraId="346C15D5" w14:textId="77777777" w:rsidR="00ED7264" w:rsidRDefault="00ED7264" w:rsidP="00721082">
                    <w:pPr>
                      <w:spacing w:line="600" w:lineRule="exact"/>
                      <w:jc w:val="right"/>
                      <w:rPr>
                        <w:rFonts w:ascii="宋体"/>
                        <w:sz w:val="24"/>
                      </w:rPr>
                    </w:pPr>
                    <w:r>
                      <w:rPr>
                        <w:rFonts w:ascii="宋体"/>
                        <w:sz w:val="24"/>
                      </w:rPr>
                      <w:t>319,012,761</w:t>
                    </w:r>
                  </w:p>
                </w:tc>
              </w:sdtContent>
            </w:sdt>
            <w:sdt>
              <w:sdtPr>
                <w:rPr>
                  <w:rFonts w:ascii="宋体"/>
                  <w:sz w:val="24"/>
                </w:rPr>
                <w:alias w:val="非累积投票议案表决情况_H股同意比例"/>
                <w:tag w:val="_GBC_e280d12c1f1e450796e41e92c503742b"/>
                <w:id w:val="1067534825"/>
                <w:lock w:val="sdtLocked"/>
              </w:sdtPr>
              <w:sdtContent>
                <w:tc>
                  <w:tcPr>
                    <w:tcW w:w="979" w:type="dxa"/>
                  </w:tcPr>
                  <w:p w14:paraId="318E5DD4" w14:textId="77777777" w:rsidR="00ED7264" w:rsidRDefault="00ED7264" w:rsidP="00721082">
                    <w:pPr>
                      <w:spacing w:line="600" w:lineRule="exact"/>
                      <w:jc w:val="right"/>
                      <w:rPr>
                        <w:rFonts w:ascii="宋体"/>
                        <w:sz w:val="24"/>
                      </w:rPr>
                    </w:pPr>
                    <w:r>
                      <w:rPr>
                        <w:rFonts w:ascii="宋体"/>
                        <w:sz w:val="24"/>
                      </w:rPr>
                      <w:t>8.67</w:t>
                    </w:r>
                  </w:p>
                </w:tc>
              </w:sdtContent>
            </w:sdt>
            <w:sdt>
              <w:sdtPr>
                <w:rPr>
                  <w:rFonts w:ascii="宋体"/>
                  <w:sz w:val="24"/>
                </w:rPr>
                <w:alias w:val="非累积投票议案表决情况_H股反对票数"/>
                <w:tag w:val="_GBC_0b28c434ce00483d9fcff1cfa9c4245b"/>
                <w:id w:val="-798220436"/>
                <w:lock w:val="sdtLocked"/>
              </w:sdtPr>
              <w:sdtContent>
                <w:tc>
                  <w:tcPr>
                    <w:tcW w:w="1120" w:type="dxa"/>
                  </w:tcPr>
                  <w:p w14:paraId="3DB25280" w14:textId="77777777" w:rsidR="00ED7264" w:rsidRDefault="00ED7264" w:rsidP="00721082">
                    <w:pPr>
                      <w:spacing w:line="600" w:lineRule="exact"/>
                      <w:jc w:val="right"/>
                      <w:rPr>
                        <w:rFonts w:ascii="宋体"/>
                        <w:sz w:val="24"/>
                      </w:rPr>
                    </w:pPr>
                    <w:r>
                      <w:rPr>
                        <w:rFonts w:ascii="宋体"/>
                        <w:sz w:val="24"/>
                      </w:rPr>
                      <w:t>3,854,000</w:t>
                    </w:r>
                  </w:p>
                </w:tc>
              </w:sdtContent>
            </w:sdt>
            <w:sdt>
              <w:sdtPr>
                <w:rPr>
                  <w:rFonts w:ascii="宋体"/>
                  <w:sz w:val="24"/>
                </w:rPr>
                <w:alias w:val="非累积投票议案表决情况_H股反对比例"/>
                <w:tag w:val="_GBC_8b1264b7ed9442dbb6ea0e24dce7254c"/>
                <w:id w:val="-773557346"/>
                <w:lock w:val="sdtLocked"/>
              </w:sdtPr>
              <w:sdtContent>
                <w:tc>
                  <w:tcPr>
                    <w:tcW w:w="978" w:type="dxa"/>
                  </w:tcPr>
                  <w:p w14:paraId="7D13D316" w14:textId="77777777" w:rsidR="00ED7264" w:rsidRDefault="00ED7264" w:rsidP="00721082">
                    <w:pPr>
                      <w:spacing w:line="600" w:lineRule="exact"/>
                      <w:jc w:val="right"/>
                      <w:rPr>
                        <w:rFonts w:ascii="宋体"/>
                        <w:sz w:val="24"/>
                      </w:rPr>
                    </w:pPr>
                    <w:r>
                      <w:rPr>
                        <w:rFonts w:ascii="宋体"/>
                        <w:sz w:val="24"/>
                      </w:rPr>
                      <w:t>0.10</w:t>
                    </w:r>
                  </w:p>
                </w:tc>
              </w:sdtContent>
            </w:sdt>
            <w:sdt>
              <w:sdtPr>
                <w:rPr>
                  <w:rFonts w:ascii="宋体"/>
                  <w:sz w:val="24"/>
                </w:rPr>
                <w:alias w:val="非累积投票议案表决情况_H股弃权票数"/>
                <w:tag w:val="_GBC_5f45e2f25218467cbecd1889565847da"/>
                <w:id w:val="-699556157"/>
                <w:lock w:val="sdtLocked"/>
              </w:sdtPr>
              <w:sdtContent>
                <w:tc>
                  <w:tcPr>
                    <w:tcW w:w="1121" w:type="dxa"/>
                  </w:tcPr>
                  <w:p w14:paraId="7C95E3FB" w14:textId="77777777" w:rsidR="00ED7264" w:rsidRDefault="00ED7264" w:rsidP="00721082">
                    <w:pPr>
                      <w:spacing w:line="600" w:lineRule="exact"/>
                      <w:jc w:val="right"/>
                      <w:rPr>
                        <w:rFonts w:ascii="宋体"/>
                        <w:sz w:val="24"/>
                      </w:rPr>
                    </w:pPr>
                    <w:r>
                      <w:rPr>
                        <w:rFonts w:ascii="宋体"/>
                        <w:sz w:val="24"/>
                      </w:rPr>
                      <w:t>204,000</w:t>
                    </w:r>
                  </w:p>
                </w:tc>
              </w:sdtContent>
            </w:sdt>
            <w:sdt>
              <w:sdtPr>
                <w:rPr>
                  <w:rFonts w:ascii="宋体"/>
                  <w:sz w:val="24"/>
                </w:rPr>
                <w:alias w:val="非累积投票议案表决情况_H股弃权比例"/>
                <w:tag w:val="_GBC_2b65125a94bd437db30fc93abf097c6c"/>
                <w:id w:val="191192436"/>
                <w:lock w:val="sdtLocked"/>
              </w:sdtPr>
              <w:sdtContent>
                <w:tc>
                  <w:tcPr>
                    <w:tcW w:w="978" w:type="dxa"/>
                  </w:tcPr>
                  <w:p w14:paraId="1D581117" w14:textId="77777777" w:rsidR="00ED7264" w:rsidRDefault="00ED7264" w:rsidP="00721082">
                    <w:pPr>
                      <w:spacing w:line="600" w:lineRule="exact"/>
                      <w:jc w:val="right"/>
                      <w:rPr>
                        <w:rFonts w:ascii="宋体"/>
                        <w:sz w:val="24"/>
                      </w:rPr>
                    </w:pPr>
                    <w:r>
                      <w:rPr>
                        <w:rFonts w:ascii="宋体"/>
                        <w:sz w:val="24"/>
                      </w:rPr>
                      <w:t>0.01</w:t>
                    </w:r>
                  </w:p>
                </w:tc>
              </w:sdtContent>
            </w:sdt>
          </w:tr>
          <w:tr w:rsidR="00ED7264" w14:paraId="759E2218" w14:textId="77777777" w:rsidTr="00721082">
            <w:sdt>
              <w:sdtPr>
                <w:rPr>
                  <w:rFonts w:ascii="宋体" w:hAnsi="宋体" w:hint="eastAsia"/>
                  <w:color w:val="000000"/>
                  <w:sz w:val="24"/>
                </w:rPr>
                <w:tag w:val="_PLD_a65dfd2973f94fb799f97ee07b657896"/>
                <w:id w:val="-1958011603"/>
                <w:lock w:val="sdtLocked"/>
              </w:sdtPr>
              <w:sdtContent>
                <w:tc>
                  <w:tcPr>
                    <w:tcW w:w="1783" w:type="dxa"/>
                  </w:tcPr>
                  <w:p w14:paraId="17CF524A" w14:textId="77777777" w:rsidR="00ED7264" w:rsidRDefault="00ED7264" w:rsidP="00721082">
                    <w:pPr>
                      <w:spacing w:line="600" w:lineRule="exact"/>
                      <w:jc w:val="center"/>
                      <w:rPr>
                        <w:rFonts w:ascii="宋体"/>
                        <w:color w:val="000000"/>
                        <w:sz w:val="24"/>
                      </w:rPr>
                    </w:pPr>
                    <w:r>
                      <w:rPr>
                        <w:rFonts w:ascii="宋体" w:hAnsi="宋体" w:hint="eastAsia"/>
                        <w:color w:val="000000"/>
                        <w:sz w:val="24"/>
                      </w:rPr>
                      <w:t>普通股合</w:t>
                    </w:r>
                    <w:r>
                      <w:rPr>
                        <w:rFonts w:ascii="宋体" w:hAnsi="宋体" w:hint="eastAsia"/>
                        <w:color w:val="000000"/>
                        <w:sz w:val="24"/>
                      </w:rPr>
                      <w:lastRenderedPageBreak/>
                      <w:t>计：</w:t>
                    </w:r>
                  </w:p>
                </w:tc>
              </w:sdtContent>
            </w:sdt>
            <w:sdt>
              <w:sdtPr>
                <w:rPr>
                  <w:rFonts w:ascii="宋体"/>
                  <w:sz w:val="24"/>
                </w:rPr>
                <w:alias w:val="非累积投票议案表决情况_除优先股外的其他股份小计同意票数"/>
                <w:tag w:val="_GBC_040e2c03527143b38b3e2a4351397acf"/>
                <w:id w:val="-1572961977"/>
                <w:lock w:val="sdtLocked"/>
              </w:sdtPr>
              <w:sdtContent>
                <w:tc>
                  <w:tcPr>
                    <w:tcW w:w="1558" w:type="dxa"/>
                  </w:tcPr>
                  <w:p w14:paraId="07949A82" w14:textId="77777777" w:rsidR="00ED7264" w:rsidRDefault="00ED7264" w:rsidP="00721082">
                    <w:pPr>
                      <w:spacing w:line="600" w:lineRule="exact"/>
                      <w:jc w:val="right"/>
                      <w:rPr>
                        <w:rFonts w:ascii="宋体"/>
                        <w:sz w:val="24"/>
                      </w:rPr>
                    </w:pPr>
                    <w:r>
                      <w:rPr>
                        <w:rFonts w:ascii="宋体"/>
                        <w:sz w:val="24"/>
                      </w:rPr>
                      <w:t>3,674,092,214</w:t>
                    </w:r>
                  </w:p>
                </w:tc>
              </w:sdtContent>
            </w:sdt>
            <w:sdt>
              <w:sdtPr>
                <w:rPr>
                  <w:rFonts w:ascii="宋体"/>
                  <w:sz w:val="24"/>
                </w:rPr>
                <w:alias w:val="非累积投票议案表决情况_除优先股外的其他股份小计同意比例"/>
                <w:tag w:val="_GBC_1e37e74a476948e8829a99acbb83122e"/>
                <w:id w:val="-688053410"/>
                <w:lock w:val="sdtLocked"/>
              </w:sdtPr>
              <w:sdtContent>
                <w:tc>
                  <w:tcPr>
                    <w:tcW w:w="979" w:type="dxa"/>
                  </w:tcPr>
                  <w:p w14:paraId="6AF8147D" w14:textId="77777777" w:rsidR="00ED7264" w:rsidRDefault="00ED7264" w:rsidP="00721082">
                    <w:pPr>
                      <w:spacing w:line="600" w:lineRule="exact"/>
                      <w:jc w:val="right"/>
                      <w:rPr>
                        <w:rFonts w:ascii="宋体"/>
                        <w:sz w:val="24"/>
                      </w:rPr>
                    </w:pPr>
                    <w:r>
                      <w:rPr>
                        <w:rFonts w:ascii="宋体"/>
                        <w:sz w:val="24"/>
                      </w:rPr>
                      <w:t>99.88</w:t>
                    </w:r>
                  </w:p>
                </w:tc>
              </w:sdtContent>
            </w:sdt>
            <w:sdt>
              <w:sdtPr>
                <w:rPr>
                  <w:rFonts w:ascii="宋体"/>
                  <w:sz w:val="24"/>
                </w:rPr>
                <w:alias w:val="非累积投票议案表决情况_除优先股外的其他股份小计反对票数"/>
                <w:tag w:val="_GBC_7dc8df05f05c489988107f3c3b268324"/>
                <w:id w:val="265513192"/>
                <w:lock w:val="sdtLocked"/>
              </w:sdtPr>
              <w:sdtContent>
                <w:tc>
                  <w:tcPr>
                    <w:tcW w:w="1120" w:type="dxa"/>
                  </w:tcPr>
                  <w:p w14:paraId="4A36E024" w14:textId="77777777" w:rsidR="00ED7264" w:rsidRDefault="00ED7264" w:rsidP="00721082">
                    <w:pPr>
                      <w:spacing w:line="600" w:lineRule="exact"/>
                      <w:jc w:val="right"/>
                      <w:rPr>
                        <w:rFonts w:ascii="宋体"/>
                        <w:sz w:val="24"/>
                      </w:rPr>
                    </w:pPr>
                    <w:r>
                      <w:rPr>
                        <w:rFonts w:ascii="宋体"/>
                        <w:sz w:val="24"/>
                      </w:rPr>
                      <w:t>4,096,000</w:t>
                    </w:r>
                  </w:p>
                </w:tc>
              </w:sdtContent>
            </w:sdt>
            <w:sdt>
              <w:sdtPr>
                <w:rPr>
                  <w:rFonts w:ascii="宋体"/>
                  <w:sz w:val="24"/>
                </w:rPr>
                <w:alias w:val="非累积投票议案表决情况_除优先股外的其他股份小计反对比例"/>
                <w:tag w:val="_GBC_4163dd37a2e34d40aa914b4a6912ab58"/>
                <w:id w:val="-547762501"/>
                <w:lock w:val="sdtLocked"/>
              </w:sdtPr>
              <w:sdtContent>
                <w:tc>
                  <w:tcPr>
                    <w:tcW w:w="978" w:type="dxa"/>
                  </w:tcPr>
                  <w:p w14:paraId="3641B21A" w14:textId="77777777" w:rsidR="00ED7264" w:rsidRDefault="00ED7264" w:rsidP="00721082">
                    <w:pPr>
                      <w:spacing w:line="600" w:lineRule="exact"/>
                      <w:jc w:val="right"/>
                      <w:rPr>
                        <w:rFonts w:ascii="宋体"/>
                        <w:sz w:val="24"/>
                      </w:rPr>
                    </w:pPr>
                    <w:r>
                      <w:rPr>
                        <w:rFonts w:ascii="宋体"/>
                        <w:sz w:val="24"/>
                      </w:rPr>
                      <w:t>0.11</w:t>
                    </w:r>
                  </w:p>
                </w:tc>
              </w:sdtContent>
            </w:sdt>
            <w:sdt>
              <w:sdtPr>
                <w:rPr>
                  <w:rFonts w:ascii="宋体"/>
                  <w:sz w:val="24"/>
                </w:rPr>
                <w:alias w:val="非累积投票议案表决情况_除优先股外的其他股份小计弃权票数"/>
                <w:tag w:val="_GBC_4fc802fc2eb64b0d922e60109ed550dd"/>
                <w:id w:val="1346826123"/>
                <w:lock w:val="sdtLocked"/>
              </w:sdtPr>
              <w:sdtContent>
                <w:tc>
                  <w:tcPr>
                    <w:tcW w:w="1121" w:type="dxa"/>
                  </w:tcPr>
                  <w:p w14:paraId="115A4DF0" w14:textId="77777777" w:rsidR="00ED7264" w:rsidRDefault="00ED7264" w:rsidP="00721082">
                    <w:pPr>
                      <w:spacing w:line="600" w:lineRule="exact"/>
                      <w:jc w:val="right"/>
                      <w:rPr>
                        <w:rFonts w:ascii="宋体"/>
                        <w:sz w:val="24"/>
                      </w:rPr>
                    </w:pPr>
                    <w:r>
                      <w:rPr>
                        <w:rFonts w:ascii="宋体"/>
                        <w:sz w:val="24"/>
                      </w:rPr>
                      <w:t>292,400</w:t>
                    </w:r>
                  </w:p>
                </w:tc>
              </w:sdtContent>
            </w:sdt>
            <w:sdt>
              <w:sdtPr>
                <w:rPr>
                  <w:rFonts w:ascii="宋体"/>
                  <w:sz w:val="24"/>
                </w:rPr>
                <w:alias w:val="非累积投票议案表决情况_除优先股外的其他股份小计弃权比例"/>
                <w:tag w:val="_GBC_78fe092302bc40caaf0ef7fd4111a7ba"/>
                <w:id w:val="42101842"/>
                <w:lock w:val="sdtLocked"/>
              </w:sdtPr>
              <w:sdtContent>
                <w:tc>
                  <w:tcPr>
                    <w:tcW w:w="978" w:type="dxa"/>
                  </w:tcPr>
                  <w:p w14:paraId="506CB665" w14:textId="77777777" w:rsidR="00ED7264" w:rsidRDefault="00ED7264" w:rsidP="00721082">
                    <w:pPr>
                      <w:spacing w:line="600" w:lineRule="exact"/>
                      <w:jc w:val="right"/>
                      <w:rPr>
                        <w:rFonts w:ascii="宋体"/>
                        <w:sz w:val="24"/>
                      </w:rPr>
                    </w:pPr>
                    <w:r>
                      <w:rPr>
                        <w:rFonts w:ascii="宋体"/>
                        <w:sz w:val="24"/>
                      </w:rPr>
                      <w:t>0.01</w:t>
                    </w:r>
                  </w:p>
                </w:tc>
              </w:sdtContent>
            </w:sdt>
          </w:tr>
        </w:tbl>
        <w:p w14:paraId="3F188BF9" w14:textId="77777777" w:rsidR="00CB2CF0" w:rsidRDefault="00000000"/>
      </w:sdtContent>
    </w:sdt>
    <w:p w14:paraId="490DC52A" w14:textId="77777777" w:rsidR="00A038D5" w:rsidRDefault="00A038D5"/>
    <w:sdt>
      <w:sdtPr>
        <w:rPr>
          <w:b w:val="0"/>
          <w:bCs w:val="0"/>
          <w:sz w:val="21"/>
          <w:szCs w:val="22"/>
        </w:rPr>
        <w:tag w:val="_SEC_fd138d262d644e50920ea2bdb258ac70"/>
        <w:id w:val="1854452899"/>
      </w:sdtPr>
      <w:sdtContent>
        <w:p w14:paraId="789F4493" w14:textId="628DE8E8" w:rsidR="00A038D5" w:rsidRDefault="00A038D5">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779603962"/>
              <w:placeholder>
                <w:docPart w:val="07290D0C27F64B1A815C11E3A546D519"/>
              </w:placeholder>
              <w:text/>
            </w:sdtPr>
            <w:sdtContent>
              <w:r w:rsidRPr="00A038D5">
                <w:rPr>
                  <w:rFonts w:hint="eastAsia"/>
                  <w:b w:val="0"/>
                  <w:sz w:val="24"/>
                  <w:szCs w:val="24"/>
                </w:rPr>
                <w:t>本公司</w:t>
              </w:r>
              <w:r w:rsidRPr="00A038D5">
                <w:rPr>
                  <w:rFonts w:hint="eastAsia"/>
                  <w:b w:val="0"/>
                  <w:sz w:val="24"/>
                  <w:szCs w:val="24"/>
                </w:rPr>
                <w:t>2025</w:t>
              </w:r>
              <w:r w:rsidRPr="00A038D5">
                <w:rPr>
                  <w:rFonts w:hint="eastAsia"/>
                  <w:b w:val="0"/>
                  <w:sz w:val="24"/>
                  <w:szCs w:val="24"/>
                </w:rPr>
                <w:t>年度财务报表及审计报告</w:t>
              </w:r>
            </w:sdtContent>
          </w:sdt>
        </w:p>
        <w:p w14:paraId="1116C1D4" w14:textId="1258C930"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920593746"/>
              <w:placeholder>
                <w:docPart w:val="07290D0C27F64B1A815C11E3A546D519"/>
              </w:placeholder>
              <w:comboBox>
                <w:listItem w:displayText="通过" w:value="通过"/>
                <w:listItem w:displayText="不通过" w:value="不通过"/>
              </w:comboBox>
            </w:sdtPr>
            <w:sdtContent>
              <w:r>
                <w:rPr>
                  <w:rFonts w:hint="eastAsia"/>
                  <w:sz w:val="24"/>
                  <w:szCs w:val="24"/>
                </w:rPr>
                <w:t>通过</w:t>
              </w:r>
            </w:sdtContent>
          </w:sdt>
        </w:p>
        <w:p w14:paraId="31169066" w14:textId="77777777" w:rsidR="00A038D5" w:rsidRDefault="00A038D5">
          <w:pPr>
            <w:ind w:firstLineChars="150" w:firstLine="360"/>
            <w:rPr>
              <w:sz w:val="24"/>
              <w:szCs w:val="24"/>
            </w:rPr>
          </w:pPr>
        </w:p>
        <w:p w14:paraId="49AE5D3D"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3B607886" w14:textId="77777777" w:rsidTr="00C5324A">
            <w:trPr>
              <w:trHeight w:val="300"/>
            </w:trPr>
            <w:sdt>
              <w:sdtPr>
                <w:rPr>
                  <w:rFonts w:ascii="宋体" w:hAnsi="宋体" w:hint="eastAsia"/>
                  <w:color w:val="000000"/>
                  <w:sz w:val="24"/>
                </w:rPr>
                <w:tag w:val="_PLD_26d51279eaba4b5b80959bbb9958e7fe"/>
                <w:id w:val="-1163852270"/>
                <w:lock w:val="sdtLocked"/>
              </w:sdtPr>
              <w:sdtContent>
                <w:tc>
                  <w:tcPr>
                    <w:tcW w:w="1783" w:type="dxa"/>
                    <w:vMerge w:val="restart"/>
                    <w:vAlign w:val="center"/>
                  </w:tcPr>
                  <w:p w14:paraId="27C0D8DF"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432708089"/>
                <w:lock w:val="sdtLocked"/>
              </w:sdtPr>
              <w:sdtContent>
                <w:tc>
                  <w:tcPr>
                    <w:tcW w:w="2537" w:type="dxa"/>
                    <w:gridSpan w:val="2"/>
                    <w:vAlign w:val="center"/>
                  </w:tcPr>
                  <w:p w14:paraId="2C4C9E0F"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200278371"/>
                <w:lock w:val="sdtLocked"/>
              </w:sdtPr>
              <w:sdtContent>
                <w:tc>
                  <w:tcPr>
                    <w:tcW w:w="2098" w:type="dxa"/>
                    <w:gridSpan w:val="2"/>
                    <w:vAlign w:val="center"/>
                  </w:tcPr>
                  <w:p w14:paraId="12585E06"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82962729"/>
                <w:lock w:val="sdtLocked"/>
              </w:sdtPr>
              <w:sdtContent>
                <w:tc>
                  <w:tcPr>
                    <w:tcW w:w="2099" w:type="dxa"/>
                    <w:gridSpan w:val="2"/>
                    <w:vAlign w:val="center"/>
                  </w:tcPr>
                  <w:p w14:paraId="631BC4F9"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7510C43" w14:textId="77777777" w:rsidTr="00C5324A">
            <w:trPr>
              <w:trHeight w:val="300"/>
            </w:trPr>
            <w:tc>
              <w:tcPr>
                <w:tcW w:w="1783" w:type="dxa"/>
                <w:vMerge/>
                <w:vAlign w:val="center"/>
              </w:tcPr>
              <w:p w14:paraId="7EFC6E03" w14:textId="77777777" w:rsidR="00ED7264" w:rsidRDefault="00ED7264" w:rsidP="00C5324A">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21717631"/>
                <w:lock w:val="sdtLocked"/>
              </w:sdtPr>
              <w:sdtContent>
                <w:tc>
                  <w:tcPr>
                    <w:tcW w:w="1558" w:type="dxa"/>
                    <w:vAlign w:val="center"/>
                  </w:tcPr>
                  <w:p w14:paraId="35157847"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734898393"/>
                <w:lock w:val="sdtLocked"/>
              </w:sdtPr>
              <w:sdtContent>
                <w:tc>
                  <w:tcPr>
                    <w:tcW w:w="979" w:type="dxa"/>
                    <w:vAlign w:val="center"/>
                  </w:tcPr>
                  <w:p w14:paraId="13B41A21"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372463172"/>
                <w:lock w:val="sdtLocked"/>
              </w:sdtPr>
              <w:sdtContent>
                <w:tc>
                  <w:tcPr>
                    <w:tcW w:w="1120" w:type="dxa"/>
                    <w:vAlign w:val="center"/>
                  </w:tcPr>
                  <w:p w14:paraId="7F5B31C3"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418556362"/>
                <w:lock w:val="sdtLocked"/>
              </w:sdtPr>
              <w:sdtContent>
                <w:tc>
                  <w:tcPr>
                    <w:tcW w:w="978" w:type="dxa"/>
                    <w:vAlign w:val="center"/>
                  </w:tcPr>
                  <w:p w14:paraId="6890F482"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308084252"/>
                <w:lock w:val="sdtLocked"/>
              </w:sdtPr>
              <w:sdtContent>
                <w:tc>
                  <w:tcPr>
                    <w:tcW w:w="1121" w:type="dxa"/>
                    <w:vAlign w:val="center"/>
                  </w:tcPr>
                  <w:p w14:paraId="1C010402"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2106339788"/>
                <w:lock w:val="sdtLocked"/>
              </w:sdtPr>
              <w:sdtContent>
                <w:tc>
                  <w:tcPr>
                    <w:tcW w:w="978" w:type="dxa"/>
                    <w:vAlign w:val="center"/>
                  </w:tcPr>
                  <w:p w14:paraId="6E037FF7"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比例（%）</w:t>
                    </w:r>
                  </w:p>
                </w:tc>
              </w:sdtContent>
            </w:sdt>
          </w:tr>
          <w:tr w:rsidR="00ED7264" w14:paraId="7B85DCFF" w14:textId="77777777" w:rsidTr="00C5324A">
            <w:tc>
              <w:tcPr>
                <w:tcW w:w="1783" w:type="dxa"/>
              </w:tcPr>
              <w:p w14:paraId="1B501E9D" w14:textId="77777777" w:rsidR="00ED7264" w:rsidRDefault="00000000" w:rsidP="00C5324A">
                <w:pPr>
                  <w:spacing w:line="600" w:lineRule="exact"/>
                  <w:jc w:val="center"/>
                  <w:rPr>
                    <w:rFonts w:ascii="宋体"/>
                    <w:color w:val="000000"/>
                    <w:sz w:val="24"/>
                  </w:rPr>
                </w:pPr>
                <w:sdt>
                  <w:sdtPr>
                    <w:rPr>
                      <w:rFonts w:ascii="宋体" w:hAnsi="宋体"/>
                      <w:color w:val="000000"/>
                      <w:sz w:val="24"/>
                    </w:rPr>
                    <w:tag w:val="_PLD_30aa643aaec4457b9ff8daf82682de9e"/>
                    <w:id w:val="46662406"/>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269972958"/>
                <w:lock w:val="sdtLocked"/>
                <w:text/>
              </w:sdtPr>
              <w:sdtContent>
                <w:tc>
                  <w:tcPr>
                    <w:tcW w:w="1558" w:type="dxa"/>
                  </w:tcPr>
                  <w:p w14:paraId="6BB33052" w14:textId="77777777" w:rsidR="00ED7264" w:rsidRDefault="00ED7264" w:rsidP="00C5324A">
                    <w:pPr>
                      <w:spacing w:line="600" w:lineRule="exact"/>
                      <w:jc w:val="right"/>
                      <w:rPr>
                        <w:rFonts w:ascii="宋体"/>
                        <w:sz w:val="24"/>
                      </w:rPr>
                    </w:pPr>
                    <w:r>
                      <w:rPr>
                        <w:rFonts w:ascii="宋体"/>
                        <w:sz w:val="24"/>
                      </w:rPr>
                      <w:t>3,355,077,953</w:t>
                    </w:r>
                  </w:p>
                </w:tc>
              </w:sdtContent>
            </w:sdt>
            <w:sdt>
              <w:sdtPr>
                <w:rPr>
                  <w:rFonts w:ascii="宋体"/>
                  <w:sz w:val="24"/>
                </w:rPr>
                <w:alias w:val="非累积投票议案表决情况_A股同意比例"/>
                <w:tag w:val="_GBC_baa01c35de4c4da5999507b346370a05"/>
                <w:id w:val="-2084670506"/>
                <w:lock w:val="sdtLocked"/>
              </w:sdtPr>
              <w:sdtContent>
                <w:tc>
                  <w:tcPr>
                    <w:tcW w:w="979" w:type="dxa"/>
                  </w:tcPr>
                  <w:p w14:paraId="545197F9" w14:textId="77777777" w:rsidR="00ED7264" w:rsidRDefault="00ED7264" w:rsidP="00C5324A">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901409285"/>
                <w:lock w:val="sdtLocked"/>
              </w:sdtPr>
              <w:sdtContent>
                <w:tc>
                  <w:tcPr>
                    <w:tcW w:w="1120" w:type="dxa"/>
                  </w:tcPr>
                  <w:p w14:paraId="594011BC" w14:textId="77777777" w:rsidR="00ED7264" w:rsidRDefault="00ED7264" w:rsidP="00C5324A">
                    <w:pPr>
                      <w:spacing w:line="600" w:lineRule="exact"/>
                      <w:jc w:val="right"/>
                      <w:rPr>
                        <w:rFonts w:ascii="宋体"/>
                        <w:sz w:val="24"/>
                      </w:rPr>
                    </w:pPr>
                    <w:r>
                      <w:rPr>
                        <w:rFonts w:ascii="宋体"/>
                        <w:sz w:val="24"/>
                      </w:rPr>
                      <w:t>245,300</w:t>
                    </w:r>
                  </w:p>
                </w:tc>
              </w:sdtContent>
            </w:sdt>
            <w:sdt>
              <w:sdtPr>
                <w:rPr>
                  <w:rFonts w:ascii="宋体"/>
                  <w:sz w:val="24"/>
                </w:rPr>
                <w:alias w:val="非累积投票议案表决情况_A股反对比例"/>
                <w:tag w:val="_GBC_2fbfff06037f464baa9501f7aaaeeca4"/>
                <w:id w:val="-1608732408"/>
                <w:lock w:val="sdtLocked"/>
              </w:sdtPr>
              <w:sdtContent>
                <w:tc>
                  <w:tcPr>
                    <w:tcW w:w="978" w:type="dxa"/>
                  </w:tcPr>
                  <w:p w14:paraId="09F530D1" w14:textId="77777777" w:rsidR="00ED7264" w:rsidRDefault="00ED7264" w:rsidP="00C5324A">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355810526"/>
                <w:lock w:val="sdtLocked"/>
              </w:sdtPr>
              <w:sdtContent>
                <w:tc>
                  <w:tcPr>
                    <w:tcW w:w="1121" w:type="dxa"/>
                  </w:tcPr>
                  <w:p w14:paraId="1E5E7B66" w14:textId="77777777" w:rsidR="00ED7264" w:rsidRDefault="00ED7264" w:rsidP="00C5324A">
                    <w:pPr>
                      <w:spacing w:line="600" w:lineRule="exact"/>
                      <w:jc w:val="right"/>
                      <w:rPr>
                        <w:rFonts w:ascii="宋体"/>
                        <w:sz w:val="24"/>
                      </w:rPr>
                    </w:pPr>
                    <w:r>
                      <w:rPr>
                        <w:rFonts w:ascii="宋体"/>
                        <w:sz w:val="24"/>
                      </w:rPr>
                      <w:t>86,600</w:t>
                    </w:r>
                  </w:p>
                </w:tc>
              </w:sdtContent>
            </w:sdt>
            <w:sdt>
              <w:sdtPr>
                <w:rPr>
                  <w:rFonts w:ascii="宋体"/>
                  <w:sz w:val="24"/>
                </w:rPr>
                <w:alias w:val="非累积投票议案表决情况_A股弃权比例"/>
                <w:tag w:val="_GBC_3723b88f133b472497fbb1e22ce723a0"/>
                <w:id w:val="1718094857"/>
                <w:lock w:val="sdtLocked"/>
              </w:sdtPr>
              <w:sdtContent>
                <w:tc>
                  <w:tcPr>
                    <w:tcW w:w="978" w:type="dxa"/>
                  </w:tcPr>
                  <w:p w14:paraId="29B0B7BF" w14:textId="77777777" w:rsidR="00ED7264" w:rsidRDefault="00ED7264" w:rsidP="00C5324A">
                    <w:pPr>
                      <w:spacing w:line="600" w:lineRule="exact"/>
                      <w:jc w:val="right"/>
                      <w:rPr>
                        <w:rFonts w:ascii="宋体"/>
                        <w:sz w:val="24"/>
                      </w:rPr>
                    </w:pPr>
                    <w:r>
                      <w:rPr>
                        <w:rFonts w:ascii="宋体"/>
                        <w:sz w:val="24"/>
                      </w:rPr>
                      <w:t>0.00</w:t>
                    </w:r>
                  </w:p>
                </w:tc>
              </w:sdtContent>
            </w:sdt>
          </w:tr>
          <w:tr w:rsidR="00ED7264" w14:paraId="0298C1AC" w14:textId="77777777" w:rsidTr="00C5324A">
            <w:sdt>
              <w:sdtPr>
                <w:rPr>
                  <w:rFonts w:ascii="宋体" w:hAnsi="宋体"/>
                  <w:color w:val="000000"/>
                  <w:sz w:val="24"/>
                </w:rPr>
                <w:tag w:val="_PLD_32e7c3b05f4748adb806fe501cf6cc16"/>
                <w:id w:val="52368152"/>
                <w:lock w:val="sdtLocked"/>
              </w:sdtPr>
              <w:sdtEndPr>
                <w:rPr>
                  <w:rFonts w:hint="eastAsia"/>
                </w:rPr>
              </w:sdtEndPr>
              <w:sdtContent>
                <w:tc>
                  <w:tcPr>
                    <w:tcW w:w="1783" w:type="dxa"/>
                  </w:tcPr>
                  <w:p w14:paraId="597C0ED5" w14:textId="77777777" w:rsidR="00ED7264" w:rsidRDefault="00ED7264" w:rsidP="00C5324A">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792987609"/>
                <w:lock w:val="sdtLocked"/>
              </w:sdtPr>
              <w:sdtContent>
                <w:tc>
                  <w:tcPr>
                    <w:tcW w:w="1558" w:type="dxa"/>
                  </w:tcPr>
                  <w:p w14:paraId="0751E650" w14:textId="77777777" w:rsidR="00ED7264" w:rsidRDefault="00ED7264" w:rsidP="00C5324A">
                    <w:pPr>
                      <w:spacing w:line="600" w:lineRule="exact"/>
                      <w:jc w:val="right"/>
                      <w:rPr>
                        <w:rFonts w:ascii="宋体"/>
                        <w:sz w:val="24"/>
                      </w:rPr>
                    </w:pPr>
                    <w:r>
                      <w:rPr>
                        <w:rFonts w:ascii="宋体"/>
                        <w:sz w:val="24"/>
                      </w:rPr>
                      <w:t>322,662,761</w:t>
                    </w:r>
                  </w:p>
                </w:tc>
              </w:sdtContent>
            </w:sdt>
            <w:sdt>
              <w:sdtPr>
                <w:rPr>
                  <w:rFonts w:ascii="宋体"/>
                  <w:sz w:val="24"/>
                </w:rPr>
                <w:alias w:val="非累积投票议案表决情况_H股同意比例"/>
                <w:tag w:val="_GBC_e280d12c1f1e450796e41e92c503742b"/>
                <w:id w:val="1574543135"/>
                <w:lock w:val="sdtLocked"/>
              </w:sdtPr>
              <w:sdtContent>
                <w:tc>
                  <w:tcPr>
                    <w:tcW w:w="979" w:type="dxa"/>
                  </w:tcPr>
                  <w:p w14:paraId="6BFD31DF" w14:textId="77777777" w:rsidR="00ED7264" w:rsidRDefault="00ED7264" w:rsidP="00C5324A">
                    <w:pPr>
                      <w:spacing w:line="600" w:lineRule="exact"/>
                      <w:jc w:val="right"/>
                      <w:rPr>
                        <w:rFonts w:ascii="宋体"/>
                        <w:sz w:val="24"/>
                      </w:rPr>
                    </w:pPr>
                    <w:r>
                      <w:rPr>
                        <w:rFonts w:ascii="宋体"/>
                        <w:sz w:val="24"/>
                      </w:rPr>
                      <w:t>8.77</w:t>
                    </w:r>
                  </w:p>
                </w:tc>
              </w:sdtContent>
            </w:sdt>
            <w:sdt>
              <w:sdtPr>
                <w:rPr>
                  <w:rFonts w:ascii="宋体"/>
                  <w:sz w:val="24"/>
                </w:rPr>
                <w:alias w:val="非累积投票议案表决情况_H股反对票数"/>
                <w:tag w:val="_GBC_0b28c434ce00483d9fcff1cfa9c4245b"/>
                <w:id w:val="-1128164883"/>
                <w:lock w:val="sdtLocked"/>
              </w:sdtPr>
              <w:sdtContent>
                <w:tc>
                  <w:tcPr>
                    <w:tcW w:w="1120" w:type="dxa"/>
                  </w:tcPr>
                  <w:p w14:paraId="6B6F3BA9" w14:textId="77777777" w:rsidR="00ED7264" w:rsidRDefault="00ED7264" w:rsidP="00C5324A">
                    <w:pPr>
                      <w:spacing w:line="600" w:lineRule="exact"/>
                      <w:jc w:val="right"/>
                      <w:rPr>
                        <w:rFonts w:ascii="宋体"/>
                        <w:sz w:val="24"/>
                      </w:rPr>
                    </w:pPr>
                    <w:r>
                      <w:rPr>
                        <w:rFonts w:ascii="宋体"/>
                        <w:sz w:val="24"/>
                      </w:rPr>
                      <w:t>204,000</w:t>
                    </w:r>
                  </w:p>
                </w:tc>
              </w:sdtContent>
            </w:sdt>
            <w:sdt>
              <w:sdtPr>
                <w:rPr>
                  <w:rFonts w:ascii="宋体"/>
                  <w:sz w:val="24"/>
                </w:rPr>
                <w:alias w:val="非累积投票议案表决情况_H股反对比例"/>
                <w:tag w:val="_GBC_8b1264b7ed9442dbb6ea0e24dce7254c"/>
                <w:id w:val="2133968846"/>
                <w:lock w:val="sdtLocked"/>
              </w:sdtPr>
              <w:sdtContent>
                <w:tc>
                  <w:tcPr>
                    <w:tcW w:w="978" w:type="dxa"/>
                  </w:tcPr>
                  <w:p w14:paraId="2550A1C8" w14:textId="77777777" w:rsidR="00ED7264" w:rsidRDefault="00ED7264" w:rsidP="00C5324A">
                    <w:pPr>
                      <w:spacing w:line="600" w:lineRule="exact"/>
                      <w:jc w:val="right"/>
                      <w:rPr>
                        <w:rFonts w:ascii="宋体"/>
                        <w:sz w:val="24"/>
                      </w:rPr>
                    </w:pPr>
                    <w:r>
                      <w:rPr>
                        <w:rFonts w:ascii="宋体"/>
                        <w:sz w:val="24"/>
                      </w:rPr>
                      <w:t>0.01</w:t>
                    </w:r>
                  </w:p>
                </w:tc>
              </w:sdtContent>
            </w:sdt>
            <w:sdt>
              <w:sdtPr>
                <w:rPr>
                  <w:rFonts w:ascii="宋体"/>
                  <w:sz w:val="24"/>
                </w:rPr>
                <w:alias w:val="非累积投票议案表决情况_H股弃权票数"/>
                <w:tag w:val="_GBC_5f45e2f25218467cbecd1889565847da"/>
                <w:id w:val="-2117745043"/>
                <w:lock w:val="sdtLocked"/>
              </w:sdtPr>
              <w:sdtContent>
                <w:tc>
                  <w:tcPr>
                    <w:tcW w:w="1121" w:type="dxa"/>
                  </w:tcPr>
                  <w:p w14:paraId="215B31FA" w14:textId="77777777" w:rsidR="00ED7264" w:rsidRDefault="00ED7264" w:rsidP="00C5324A">
                    <w:pPr>
                      <w:spacing w:line="600" w:lineRule="exact"/>
                      <w:jc w:val="right"/>
                      <w:rPr>
                        <w:rFonts w:ascii="宋体"/>
                        <w:sz w:val="24"/>
                      </w:rPr>
                    </w:pPr>
                    <w:r>
                      <w:rPr>
                        <w:rFonts w:ascii="宋体"/>
                        <w:sz w:val="24"/>
                      </w:rPr>
                      <w:t>204,000</w:t>
                    </w:r>
                  </w:p>
                </w:tc>
              </w:sdtContent>
            </w:sdt>
            <w:sdt>
              <w:sdtPr>
                <w:rPr>
                  <w:rFonts w:ascii="宋体"/>
                  <w:sz w:val="24"/>
                </w:rPr>
                <w:alias w:val="非累积投票议案表决情况_H股弃权比例"/>
                <w:tag w:val="_GBC_2b65125a94bd437db30fc93abf097c6c"/>
                <w:id w:val="-1241862322"/>
                <w:lock w:val="sdtLocked"/>
              </w:sdtPr>
              <w:sdtContent>
                <w:tc>
                  <w:tcPr>
                    <w:tcW w:w="978" w:type="dxa"/>
                  </w:tcPr>
                  <w:p w14:paraId="4298FFC3" w14:textId="77777777" w:rsidR="00ED7264" w:rsidRDefault="00ED7264" w:rsidP="00C5324A">
                    <w:pPr>
                      <w:spacing w:line="600" w:lineRule="exact"/>
                      <w:jc w:val="right"/>
                      <w:rPr>
                        <w:rFonts w:ascii="宋体"/>
                        <w:sz w:val="24"/>
                      </w:rPr>
                    </w:pPr>
                    <w:r>
                      <w:rPr>
                        <w:rFonts w:ascii="宋体"/>
                        <w:sz w:val="24"/>
                      </w:rPr>
                      <w:t>0.01</w:t>
                    </w:r>
                  </w:p>
                </w:tc>
              </w:sdtContent>
            </w:sdt>
          </w:tr>
          <w:tr w:rsidR="00ED7264" w14:paraId="38308A27" w14:textId="77777777" w:rsidTr="00C5324A">
            <w:sdt>
              <w:sdtPr>
                <w:rPr>
                  <w:rFonts w:ascii="宋体" w:hAnsi="宋体" w:hint="eastAsia"/>
                  <w:color w:val="000000"/>
                  <w:sz w:val="24"/>
                </w:rPr>
                <w:tag w:val="_PLD_a65dfd2973f94fb799f97ee07b657896"/>
                <w:id w:val="-1485152041"/>
                <w:lock w:val="sdtLocked"/>
              </w:sdtPr>
              <w:sdtContent>
                <w:tc>
                  <w:tcPr>
                    <w:tcW w:w="1783" w:type="dxa"/>
                  </w:tcPr>
                  <w:p w14:paraId="394A9131" w14:textId="77777777" w:rsidR="00ED7264" w:rsidRDefault="00ED7264" w:rsidP="00C5324A">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570542352"/>
                <w:lock w:val="sdtLocked"/>
              </w:sdtPr>
              <w:sdtContent>
                <w:tc>
                  <w:tcPr>
                    <w:tcW w:w="1558" w:type="dxa"/>
                  </w:tcPr>
                  <w:p w14:paraId="7CB0D6FF" w14:textId="77777777" w:rsidR="00ED7264" w:rsidRDefault="00ED7264" w:rsidP="00C5324A">
                    <w:pPr>
                      <w:spacing w:line="600" w:lineRule="exact"/>
                      <w:jc w:val="right"/>
                      <w:rPr>
                        <w:rFonts w:ascii="宋体"/>
                        <w:sz w:val="24"/>
                      </w:rPr>
                    </w:pPr>
                    <w:r>
                      <w:rPr>
                        <w:rFonts w:ascii="宋体"/>
                        <w:sz w:val="24"/>
                      </w:rPr>
                      <w:t>3,677,740,714</w:t>
                    </w:r>
                  </w:p>
                </w:tc>
              </w:sdtContent>
            </w:sdt>
            <w:sdt>
              <w:sdtPr>
                <w:rPr>
                  <w:rFonts w:ascii="宋体"/>
                  <w:sz w:val="24"/>
                </w:rPr>
                <w:alias w:val="非累积投票议案表决情况_除优先股外的其他股份小计同意比例"/>
                <w:tag w:val="_GBC_1e37e74a476948e8829a99acbb83122e"/>
                <w:id w:val="736598988"/>
                <w:lock w:val="sdtLocked"/>
              </w:sdtPr>
              <w:sdtContent>
                <w:tc>
                  <w:tcPr>
                    <w:tcW w:w="979" w:type="dxa"/>
                  </w:tcPr>
                  <w:p w14:paraId="2734EF72" w14:textId="77777777" w:rsidR="00ED7264" w:rsidRDefault="00ED7264" w:rsidP="00C5324A">
                    <w:pPr>
                      <w:spacing w:line="600" w:lineRule="exact"/>
                      <w:jc w:val="right"/>
                      <w:rPr>
                        <w:rFonts w:ascii="宋体"/>
                        <w:sz w:val="24"/>
                      </w:rPr>
                    </w:pPr>
                    <w:r>
                      <w:rPr>
                        <w:rFonts w:ascii="宋体"/>
                        <w:sz w:val="24"/>
                      </w:rPr>
                      <w:t>99.98</w:t>
                    </w:r>
                  </w:p>
                </w:tc>
              </w:sdtContent>
            </w:sdt>
            <w:sdt>
              <w:sdtPr>
                <w:rPr>
                  <w:rFonts w:ascii="宋体"/>
                  <w:sz w:val="24"/>
                </w:rPr>
                <w:alias w:val="非累积投票议案表决情况_除优先股外的其他股份小计反对票数"/>
                <w:tag w:val="_GBC_7dc8df05f05c489988107f3c3b268324"/>
                <w:id w:val="886382951"/>
                <w:lock w:val="sdtLocked"/>
              </w:sdtPr>
              <w:sdtContent>
                <w:tc>
                  <w:tcPr>
                    <w:tcW w:w="1120" w:type="dxa"/>
                  </w:tcPr>
                  <w:p w14:paraId="34D2B72A" w14:textId="77777777" w:rsidR="00ED7264" w:rsidRDefault="00ED7264" w:rsidP="00C5324A">
                    <w:pPr>
                      <w:spacing w:line="600" w:lineRule="exact"/>
                      <w:jc w:val="right"/>
                      <w:rPr>
                        <w:rFonts w:ascii="宋体"/>
                        <w:sz w:val="24"/>
                      </w:rPr>
                    </w:pPr>
                    <w:r>
                      <w:rPr>
                        <w:rFonts w:ascii="宋体"/>
                        <w:sz w:val="24"/>
                      </w:rPr>
                      <w:t>449,300</w:t>
                    </w:r>
                  </w:p>
                </w:tc>
              </w:sdtContent>
            </w:sdt>
            <w:sdt>
              <w:sdtPr>
                <w:rPr>
                  <w:rFonts w:ascii="宋体"/>
                  <w:sz w:val="24"/>
                </w:rPr>
                <w:alias w:val="非累积投票议案表决情况_除优先股外的其他股份小计反对比例"/>
                <w:tag w:val="_GBC_4163dd37a2e34d40aa914b4a6912ab58"/>
                <w:id w:val="-1248497714"/>
                <w:lock w:val="sdtLocked"/>
              </w:sdtPr>
              <w:sdtContent>
                <w:tc>
                  <w:tcPr>
                    <w:tcW w:w="978" w:type="dxa"/>
                  </w:tcPr>
                  <w:p w14:paraId="12C99C6E" w14:textId="77777777" w:rsidR="00ED7264" w:rsidRDefault="00ED7264" w:rsidP="00C5324A">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924952416"/>
                <w:lock w:val="sdtLocked"/>
              </w:sdtPr>
              <w:sdtContent>
                <w:tc>
                  <w:tcPr>
                    <w:tcW w:w="1121" w:type="dxa"/>
                  </w:tcPr>
                  <w:p w14:paraId="5B82D717" w14:textId="77777777" w:rsidR="00ED7264" w:rsidRDefault="00ED7264" w:rsidP="00C5324A">
                    <w:pPr>
                      <w:spacing w:line="600" w:lineRule="exact"/>
                      <w:jc w:val="right"/>
                      <w:rPr>
                        <w:rFonts w:ascii="宋体"/>
                        <w:sz w:val="24"/>
                      </w:rPr>
                    </w:pPr>
                    <w:r>
                      <w:rPr>
                        <w:rFonts w:ascii="宋体"/>
                        <w:sz w:val="24"/>
                      </w:rPr>
                      <w:t>290,600</w:t>
                    </w:r>
                  </w:p>
                </w:tc>
              </w:sdtContent>
            </w:sdt>
            <w:sdt>
              <w:sdtPr>
                <w:rPr>
                  <w:rFonts w:ascii="宋体"/>
                  <w:sz w:val="24"/>
                </w:rPr>
                <w:alias w:val="非累积投票议案表决情况_除优先股外的其他股份小计弃权比例"/>
                <w:tag w:val="_GBC_78fe092302bc40caaf0ef7fd4111a7ba"/>
                <w:id w:val="-237331468"/>
                <w:lock w:val="sdtLocked"/>
              </w:sdtPr>
              <w:sdtContent>
                <w:tc>
                  <w:tcPr>
                    <w:tcW w:w="978" w:type="dxa"/>
                  </w:tcPr>
                  <w:p w14:paraId="458270DC" w14:textId="77777777" w:rsidR="00ED7264" w:rsidRDefault="00ED7264" w:rsidP="00C5324A">
                    <w:pPr>
                      <w:spacing w:line="600" w:lineRule="exact"/>
                      <w:jc w:val="right"/>
                      <w:rPr>
                        <w:rFonts w:ascii="宋体"/>
                        <w:sz w:val="24"/>
                      </w:rPr>
                    </w:pPr>
                    <w:r>
                      <w:rPr>
                        <w:rFonts w:ascii="宋体"/>
                        <w:sz w:val="24"/>
                      </w:rPr>
                      <w:t>0.01</w:t>
                    </w:r>
                  </w:p>
                </w:tc>
              </w:sdtContent>
            </w:sdt>
          </w:tr>
        </w:tbl>
        <w:p w14:paraId="15C7B5AD" w14:textId="77777777" w:rsidR="00A038D5" w:rsidRDefault="00000000"/>
      </w:sdtContent>
    </w:sdt>
    <w:p w14:paraId="51F7570B" w14:textId="77777777" w:rsidR="00A038D5" w:rsidRDefault="00A038D5"/>
    <w:sdt>
      <w:sdtPr>
        <w:rPr>
          <w:b w:val="0"/>
          <w:bCs w:val="0"/>
          <w:sz w:val="21"/>
          <w:szCs w:val="22"/>
        </w:rPr>
        <w:tag w:val="_SEC_fd138d262d644e50920ea2bdb258ac70"/>
        <w:id w:val="295802104"/>
      </w:sdtPr>
      <w:sdtContent>
        <w:p w14:paraId="6B1F6DEC" w14:textId="2A9F2645" w:rsidR="00A038D5" w:rsidRDefault="00A038D5">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003167004"/>
              <w:placeholder>
                <w:docPart w:val="7FB17CDB6E594635850BD7ABF8953D9B"/>
              </w:placeholder>
              <w:text/>
            </w:sdtPr>
            <w:sdtContent>
              <w:r w:rsidRPr="00A038D5">
                <w:rPr>
                  <w:rFonts w:hint="eastAsia"/>
                  <w:b w:val="0"/>
                  <w:sz w:val="24"/>
                  <w:szCs w:val="24"/>
                </w:rPr>
                <w:t>关于</w:t>
              </w:r>
              <w:r w:rsidRPr="00A038D5">
                <w:rPr>
                  <w:rFonts w:hint="eastAsia"/>
                  <w:b w:val="0"/>
                  <w:sz w:val="24"/>
                  <w:szCs w:val="24"/>
                </w:rPr>
                <w:t>2025</w:t>
              </w:r>
              <w:r w:rsidRPr="00A038D5">
                <w:rPr>
                  <w:rFonts w:hint="eastAsia"/>
                  <w:b w:val="0"/>
                  <w:sz w:val="24"/>
                  <w:szCs w:val="24"/>
                </w:rPr>
                <w:t>年度利润分配预案的议案</w:t>
              </w:r>
            </w:sdtContent>
          </w:sdt>
        </w:p>
        <w:p w14:paraId="2FC8E58E" w14:textId="49720623"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73159202"/>
              <w:placeholder>
                <w:docPart w:val="7FB17CDB6E594635850BD7ABF8953D9B"/>
              </w:placeholder>
              <w:comboBox>
                <w:listItem w:displayText="通过" w:value="通过"/>
                <w:listItem w:displayText="不通过" w:value="不通过"/>
              </w:comboBox>
            </w:sdtPr>
            <w:sdtContent>
              <w:r>
                <w:rPr>
                  <w:rFonts w:hint="eastAsia"/>
                  <w:sz w:val="24"/>
                  <w:szCs w:val="24"/>
                </w:rPr>
                <w:t>通过</w:t>
              </w:r>
            </w:sdtContent>
          </w:sdt>
        </w:p>
        <w:p w14:paraId="491B44F0" w14:textId="77777777" w:rsidR="00A038D5" w:rsidRDefault="00A038D5">
          <w:pPr>
            <w:ind w:firstLineChars="150" w:firstLine="360"/>
            <w:rPr>
              <w:sz w:val="24"/>
              <w:szCs w:val="24"/>
            </w:rPr>
          </w:pPr>
        </w:p>
        <w:p w14:paraId="3630888D"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776"/>
            <w:gridCol w:w="960"/>
            <w:gridCol w:w="1113"/>
            <w:gridCol w:w="959"/>
            <w:gridCol w:w="1099"/>
            <w:gridCol w:w="959"/>
          </w:tblGrid>
          <w:tr w:rsidR="00ED7264" w14:paraId="248070E2" w14:textId="77777777" w:rsidTr="0036352B">
            <w:trPr>
              <w:trHeight w:val="300"/>
            </w:trPr>
            <w:sdt>
              <w:sdtPr>
                <w:rPr>
                  <w:rFonts w:ascii="宋体" w:hAnsi="宋体" w:hint="eastAsia"/>
                  <w:color w:val="000000"/>
                  <w:sz w:val="24"/>
                </w:rPr>
                <w:tag w:val="_PLD_26d51279eaba4b5b80959bbb9958e7fe"/>
                <w:id w:val="180473101"/>
                <w:lock w:val="sdtLocked"/>
              </w:sdtPr>
              <w:sdtContent>
                <w:tc>
                  <w:tcPr>
                    <w:tcW w:w="1783" w:type="dxa"/>
                    <w:vMerge w:val="restart"/>
                    <w:vAlign w:val="center"/>
                  </w:tcPr>
                  <w:p w14:paraId="1D4E9DC8"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992027472"/>
                <w:lock w:val="sdtLocked"/>
              </w:sdtPr>
              <w:sdtContent>
                <w:tc>
                  <w:tcPr>
                    <w:tcW w:w="2537" w:type="dxa"/>
                    <w:gridSpan w:val="2"/>
                    <w:vAlign w:val="center"/>
                  </w:tcPr>
                  <w:p w14:paraId="6C07CB29"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305692760"/>
                <w:lock w:val="sdtLocked"/>
              </w:sdtPr>
              <w:sdtContent>
                <w:tc>
                  <w:tcPr>
                    <w:tcW w:w="2098" w:type="dxa"/>
                    <w:gridSpan w:val="2"/>
                    <w:vAlign w:val="center"/>
                  </w:tcPr>
                  <w:p w14:paraId="0209C501"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405481909"/>
                <w:lock w:val="sdtLocked"/>
              </w:sdtPr>
              <w:sdtContent>
                <w:tc>
                  <w:tcPr>
                    <w:tcW w:w="2099" w:type="dxa"/>
                    <w:gridSpan w:val="2"/>
                    <w:vAlign w:val="center"/>
                  </w:tcPr>
                  <w:p w14:paraId="4BD77A6C"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弃权</w:t>
                    </w:r>
                  </w:p>
                </w:tc>
              </w:sdtContent>
            </w:sdt>
          </w:tr>
          <w:tr w:rsidR="00ED7264" w14:paraId="2AA3C436" w14:textId="77777777" w:rsidTr="0036352B">
            <w:trPr>
              <w:trHeight w:val="300"/>
            </w:trPr>
            <w:tc>
              <w:tcPr>
                <w:tcW w:w="1783" w:type="dxa"/>
                <w:vMerge/>
                <w:vAlign w:val="center"/>
              </w:tcPr>
              <w:p w14:paraId="6E774AF1" w14:textId="77777777" w:rsidR="00ED7264" w:rsidRDefault="00ED7264" w:rsidP="0036352B">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571815446"/>
                <w:lock w:val="sdtLocked"/>
              </w:sdtPr>
              <w:sdtContent>
                <w:tc>
                  <w:tcPr>
                    <w:tcW w:w="1558" w:type="dxa"/>
                    <w:vAlign w:val="center"/>
                  </w:tcPr>
                  <w:p w14:paraId="7182EC45"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2101553780"/>
                <w:lock w:val="sdtLocked"/>
              </w:sdtPr>
              <w:sdtContent>
                <w:tc>
                  <w:tcPr>
                    <w:tcW w:w="979" w:type="dxa"/>
                    <w:vAlign w:val="center"/>
                  </w:tcPr>
                  <w:p w14:paraId="46AF027C"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986326710"/>
                <w:lock w:val="sdtLocked"/>
              </w:sdtPr>
              <w:sdtContent>
                <w:tc>
                  <w:tcPr>
                    <w:tcW w:w="1120" w:type="dxa"/>
                    <w:vAlign w:val="center"/>
                  </w:tcPr>
                  <w:p w14:paraId="42FF2CC8"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157111587"/>
                <w:lock w:val="sdtLocked"/>
              </w:sdtPr>
              <w:sdtContent>
                <w:tc>
                  <w:tcPr>
                    <w:tcW w:w="978" w:type="dxa"/>
                    <w:vAlign w:val="center"/>
                  </w:tcPr>
                  <w:p w14:paraId="5265D769"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908929532"/>
                <w:lock w:val="sdtLocked"/>
              </w:sdtPr>
              <w:sdtContent>
                <w:tc>
                  <w:tcPr>
                    <w:tcW w:w="1121" w:type="dxa"/>
                    <w:vAlign w:val="center"/>
                  </w:tcPr>
                  <w:p w14:paraId="2805C06C"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758213591"/>
                <w:lock w:val="sdtLocked"/>
              </w:sdtPr>
              <w:sdtContent>
                <w:tc>
                  <w:tcPr>
                    <w:tcW w:w="978" w:type="dxa"/>
                    <w:vAlign w:val="center"/>
                  </w:tcPr>
                  <w:p w14:paraId="7FB3AA93"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比例（%）</w:t>
                    </w:r>
                  </w:p>
                </w:tc>
              </w:sdtContent>
            </w:sdt>
          </w:tr>
          <w:tr w:rsidR="00ED7264" w14:paraId="3DF96262" w14:textId="77777777" w:rsidTr="0036352B">
            <w:tc>
              <w:tcPr>
                <w:tcW w:w="1783" w:type="dxa"/>
              </w:tcPr>
              <w:p w14:paraId="67AB1A5D" w14:textId="77777777" w:rsidR="00ED7264" w:rsidRDefault="00000000" w:rsidP="0036352B">
                <w:pPr>
                  <w:spacing w:line="600" w:lineRule="exact"/>
                  <w:jc w:val="center"/>
                  <w:rPr>
                    <w:rFonts w:ascii="宋体"/>
                    <w:color w:val="000000"/>
                    <w:sz w:val="24"/>
                  </w:rPr>
                </w:pPr>
                <w:sdt>
                  <w:sdtPr>
                    <w:rPr>
                      <w:rFonts w:ascii="宋体" w:hAnsi="宋体"/>
                      <w:color w:val="000000"/>
                      <w:sz w:val="24"/>
                    </w:rPr>
                    <w:tag w:val="_PLD_30aa643aaec4457b9ff8daf82682de9e"/>
                    <w:id w:val="1251236881"/>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128587838"/>
                <w:lock w:val="sdtLocked"/>
                <w:text/>
              </w:sdtPr>
              <w:sdtContent>
                <w:tc>
                  <w:tcPr>
                    <w:tcW w:w="1558" w:type="dxa"/>
                  </w:tcPr>
                  <w:p w14:paraId="2A1F5E51" w14:textId="77777777" w:rsidR="00ED7264" w:rsidRDefault="00ED7264" w:rsidP="0036352B">
                    <w:pPr>
                      <w:spacing w:line="600" w:lineRule="exact"/>
                      <w:jc w:val="right"/>
                      <w:rPr>
                        <w:rFonts w:ascii="宋体"/>
                        <w:sz w:val="24"/>
                      </w:rPr>
                    </w:pPr>
                    <w:r>
                      <w:rPr>
                        <w:rFonts w:ascii="宋体"/>
                        <w:sz w:val="24"/>
                      </w:rPr>
                      <w:t>3,354,983,453</w:t>
                    </w:r>
                  </w:p>
                </w:tc>
              </w:sdtContent>
            </w:sdt>
            <w:sdt>
              <w:sdtPr>
                <w:rPr>
                  <w:rFonts w:ascii="宋体"/>
                  <w:sz w:val="24"/>
                </w:rPr>
                <w:alias w:val="非累积投票议案表决情况_A股同意比例"/>
                <w:tag w:val="_GBC_baa01c35de4c4da5999507b346370a05"/>
                <w:id w:val="-694619474"/>
                <w:lock w:val="sdtLocked"/>
              </w:sdtPr>
              <w:sdtContent>
                <w:tc>
                  <w:tcPr>
                    <w:tcW w:w="979" w:type="dxa"/>
                  </w:tcPr>
                  <w:p w14:paraId="10721EEC" w14:textId="77777777" w:rsidR="00ED7264" w:rsidRDefault="00ED7264" w:rsidP="0036352B">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830097982"/>
                <w:lock w:val="sdtLocked"/>
              </w:sdtPr>
              <w:sdtContent>
                <w:tc>
                  <w:tcPr>
                    <w:tcW w:w="1120" w:type="dxa"/>
                  </w:tcPr>
                  <w:p w14:paraId="051900E1" w14:textId="77777777" w:rsidR="00ED7264" w:rsidRDefault="00ED7264" w:rsidP="0036352B">
                    <w:pPr>
                      <w:spacing w:line="600" w:lineRule="exact"/>
                      <w:jc w:val="right"/>
                      <w:rPr>
                        <w:rFonts w:ascii="宋体"/>
                        <w:sz w:val="24"/>
                      </w:rPr>
                    </w:pPr>
                    <w:r>
                      <w:rPr>
                        <w:rFonts w:ascii="宋体"/>
                        <w:sz w:val="24"/>
                      </w:rPr>
                      <w:t>355,100</w:t>
                    </w:r>
                  </w:p>
                </w:tc>
              </w:sdtContent>
            </w:sdt>
            <w:sdt>
              <w:sdtPr>
                <w:rPr>
                  <w:rFonts w:ascii="宋体"/>
                  <w:sz w:val="24"/>
                </w:rPr>
                <w:alias w:val="非累积投票议案表决情况_A股反对比例"/>
                <w:tag w:val="_GBC_2fbfff06037f464baa9501f7aaaeeca4"/>
                <w:id w:val="-311563982"/>
                <w:lock w:val="sdtLocked"/>
              </w:sdtPr>
              <w:sdtContent>
                <w:tc>
                  <w:tcPr>
                    <w:tcW w:w="978" w:type="dxa"/>
                  </w:tcPr>
                  <w:p w14:paraId="2B43739C" w14:textId="77777777" w:rsidR="00ED7264" w:rsidRDefault="00ED7264" w:rsidP="0036352B">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913840979"/>
                <w:lock w:val="sdtLocked"/>
              </w:sdtPr>
              <w:sdtContent>
                <w:tc>
                  <w:tcPr>
                    <w:tcW w:w="1121" w:type="dxa"/>
                  </w:tcPr>
                  <w:p w14:paraId="55B6E02B" w14:textId="77777777" w:rsidR="00ED7264" w:rsidRDefault="00ED7264" w:rsidP="0036352B">
                    <w:pPr>
                      <w:spacing w:line="600" w:lineRule="exact"/>
                      <w:jc w:val="right"/>
                      <w:rPr>
                        <w:rFonts w:ascii="宋体"/>
                        <w:sz w:val="24"/>
                      </w:rPr>
                    </w:pPr>
                    <w:r>
                      <w:rPr>
                        <w:rFonts w:ascii="宋体"/>
                        <w:sz w:val="24"/>
                      </w:rPr>
                      <w:t>71,300</w:t>
                    </w:r>
                  </w:p>
                </w:tc>
              </w:sdtContent>
            </w:sdt>
            <w:sdt>
              <w:sdtPr>
                <w:rPr>
                  <w:rFonts w:ascii="宋体"/>
                  <w:sz w:val="24"/>
                </w:rPr>
                <w:alias w:val="非累积投票议案表决情况_A股弃权比例"/>
                <w:tag w:val="_GBC_3723b88f133b472497fbb1e22ce723a0"/>
                <w:id w:val="-1276476230"/>
                <w:lock w:val="sdtLocked"/>
              </w:sdtPr>
              <w:sdtContent>
                <w:tc>
                  <w:tcPr>
                    <w:tcW w:w="978" w:type="dxa"/>
                  </w:tcPr>
                  <w:p w14:paraId="63C2A9CF" w14:textId="77777777" w:rsidR="00ED7264" w:rsidRDefault="00ED7264" w:rsidP="0036352B">
                    <w:pPr>
                      <w:spacing w:line="600" w:lineRule="exact"/>
                      <w:jc w:val="right"/>
                      <w:rPr>
                        <w:rFonts w:ascii="宋体"/>
                        <w:sz w:val="24"/>
                      </w:rPr>
                    </w:pPr>
                    <w:r>
                      <w:rPr>
                        <w:rFonts w:ascii="宋体"/>
                        <w:sz w:val="24"/>
                      </w:rPr>
                      <w:t>0.00</w:t>
                    </w:r>
                  </w:p>
                </w:tc>
              </w:sdtContent>
            </w:sdt>
          </w:tr>
          <w:tr w:rsidR="00ED7264" w14:paraId="28496234" w14:textId="77777777" w:rsidTr="0036352B">
            <w:sdt>
              <w:sdtPr>
                <w:rPr>
                  <w:rFonts w:ascii="宋体" w:hAnsi="宋体"/>
                  <w:color w:val="000000"/>
                  <w:sz w:val="24"/>
                </w:rPr>
                <w:tag w:val="_PLD_32e7c3b05f4748adb806fe501cf6cc16"/>
                <w:id w:val="518582239"/>
                <w:lock w:val="sdtLocked"/>
              </w:sdtPr>
              <w:sdtEndPr>
                <w:rPr>
                  <w:rFonts w:hint="eastAsia"/>
                </w:rPr>
              </w:sdtEndPr>
              <w:sdtContent>
                <w:tc>
                  <w:tcPr>
                    <w:tcW w:w="1783" w:type="dxa"/>
                  </w:tcPr>
                  <w:p w14:paraId="234030EE" w14:textId="77777777" w:rsidR="00ED7264" w:rsidRDefault="00ED7264" w:rsidP="0036352B">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530714118"/>
                <w:lock w:val="sdtLocked"/>
              </w:sdtPr>
              <w:sdtContent>
                <w:tc>
                  <w:tcPr>
                    <w:tcW w:w="1558" w:type="dxa"/>
                  </w:tcPr>
                  <w:p w14:paraId="70A1E071" w14:textId="77777777" w:rsidR="00ED7264" w:rsidRDefault="00ED7264" w:rsidP="0036352B">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80897777"/>
                <w:lock w:val="sdtLocked"/>
              </w:sdtPr>
              <w:sdtContent>
                <w:tc>
                  <w:tcPr>
                    <w:tcW w:w="979" w:type="dxa"/>
                  </w:tcPr>
                  <w:p w14:paraId="0D2C41EB" w14:textId="77777777" w:rsidR="00ED7264" w:rsidRDefault="00ED7264" w:rsidP="0036352B">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2088487834"/>
                <w:lock w:val="sdtLocked"/>
              </w:sdtPr>
              <w:sdtContent>
                <w:tc>
                  <w:tcPr>
                    <w:tcW w:w="1120" w:type="dxa"/>
                  </w:tcPr>
                  <w:p w14:paraId="75E99961" w14:textId="77777777" w:rsidR="00ED7264" w:rsidRDefault="00ED7264" w:rsidP="0036352B">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060135133"/>
                <w:lock w:val="sdtLocked"/>
              </w:sdtPr>
              <w:sdtContent>
                <w:tc>
                  <w:tcPr>
                    <w:tcW w:w="978" w:type="dxa"/>
                  </w:tcPr>
                  <w:p w14:paraId="1DAE033E" w14:textId="77777777" w:rsidR="00ED7264" w:rsidRDefault="00ED7264" w:rsidP="0036352B">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474953558"/>
                <w:lock w:val="sdtLocked"/>
              </w:sdtPr>
              <w:sdtContent>
                <w:tc>
                  <w:tcPr>
                    <w:tcW w:w="1121" w:type="dxa"/>
                  </w:tcPr>
                  <w:p w14:paraId="37BF35AB" w14:textId="77777777" w:rsidR="00ED7264" w:rsidRDefault="00ED7264" w:rsidP="0036352B">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2056305689"/>
                <w:lock w:val="sdtLocked"/>
              </w:sdtPr>
              <w:sdtContent>
                <w:tc>
                  <w:tcPr>
                    <w:tcW w:w="978" w:type="dxa"/>
                  </w:tcPr>
                  <w:p w14:paraId="3D7ABA49" w14:textId="77777777" w:rsidR="00ED7264" w:rsidRDefault="00ED7264" w:rsidP="0036352B">
                    <w:pPr>
                      <w:spacing w:line="600" w:lineRule="exact"/>
                      <w:jc w:val="right"/>
                      <w:rPr>
                        <w:rFonts w:ascii="宋体"/>
                        <w:sz w:val="24"/>
                      </w:rPr>
                    </w:pPr>
                    <w:r>
                      <w:rPr>
                        <w:rFonts w:ascii="宋体"/>
                        <w:sz w:val="24"/>
                      </w:rPr>
                      <w:t>0.00</w:t>
                    </w:r>
                  </w:p>
                </w:tc>
              </w:sdtContent>
            </w:sdt>
          </w:tr>
          <w:tr w:rsidR="00ED7264" w14:paraId="63A72D40" w14:textId="77777777" w:rsidTr="0036352B">
            <w:sdt>
              <w:sdtPr>
                <w:rPr>
                  <w:rFonts w:ascii="宋体" w:hAnsi="宋体" w:hint="eastAsia"/>
                  <w:color w:val="000000"/>
                  <w:sz w:val="24"/>
                </w:rPr>
                <w:tag w:val="_PLD_a65dfd2973f94fb799f97ee07b657896"/>
                <w:id w:val="1052962910"/>
                <w:lock w:val="sdtLocked"/>
              </w:sdtPr>
              <w:sdtContent>
                <w:tc>
                  <w:tcPr>
                    <w:tcW w:w="1783" w:type="dxa"/>
                  </w:tcPr>
                  <w:p w14:paraId="22493D02" w14:textId="77777777" w:rsidR="00ED7264" w:rsidRDefault="00ED7264" w:rsidP="0036352B">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244336884"/>
                <w:lock w:val="sdtLocked"/>
              </w:sdtPr>
              <w:sdtContent>
                <w:tc>
                  <w:tcPr>
                    <w:tcW w:w="1558" w:type="dxa"/>
                  </w:tcPr>
                  <w:p w14:paraId="6EB64094" w14:textId="77777777" w:rsidR="00ED7264" w:rsidRDefault="00ED7264" w:rsidP="0036352B">
                    <w:pPr>
                      <w:spacing w:line="600" w:lineRule="exact"/>
                      <w:jc w:val="right"/>
                      <w:rPr>
                        <w:rFonts w:ascii="宋体"/>
                        <w:sz w:val="24"/>
                      </w:rPr>
                    </w:pPr>
                    <w:r>
                      <w:rPr>
                        <w:rFonts w:ascii="宋体"/>
                        <w:sz w:val="24"/>
                      </w:rPr>
                      <w:t>3,678,054,214</w:t>
                    </w:r>
                  </w:p>
                </w:tc>
              </w:sdtContent>
            </w:sdt>
            <w:sdt>
              <w:sdtPr>
                <w:rPr>
                  <w:rFonts w:ascii="宋体"/>
                  <w:sz w:val="24"/>
                </w:rPr>
                <w:alias w:val="非累积投票议案表决情况_除优先股外的其他股份小计同意比例"/>
                <w:tag w:val="_GBC_1e37e74a476948e8829a99acbb83122e"/>
                <w:id w:val="1492526099"/>
                <w:lock w:val="sdtLocked"/>
              </w:sdtPr>
              <w:sdtContent>
                <w:tc>
                  <w:tcPr>
                    <w:tcW w:w="979" w:type="dxa"/>
                  </w:tcPr>
                  <w:p w14:paraId="60D85936" w14:textId="77777777" w:rsidR="00ED7264" w:rsidRDefault="00ED7264" w:rsidP="0036352B">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780078519"/>
                <w:lock w:val="sdtLocked"/>
              </w:sdtPr>
              <w:sdtContent>
                <w:tc>
                  <w:tcPr>
                    <w:tcW w:w="1120" w:type="dxa"/>
                  </w:tcPr>
                  <w:p w14:paraId="66E358BD" w14:textId="77777777" w:rsidR="00ED7264" w:rsidRDefault="00ED7264" w:rsidP="0036352B">
                    <w:pPr>
                      <w:spacing w:line="600" w:lineRule="exact"/>
                      <w:jc w:val="right"/>
                      <w:rPr>
                        <w:rFonts w:ascii="宋体"/>
                        <w:sz w:val="24"/>
                      </w:rPr>
                    </w:pPr>
                    <w:r>
                      <w:rPr>
                        <w:rFonts w:ascii="宋体"/>
                        <w:sz w:val="24"/>
                      </w:rPr>
                      <w:t>355,100</w:t>
                    </w:r>
                  </w:p>
                </w:tc>
              </w:sdtContent>
            </w:sdt>
            <w:sdt>
              <w:sdtPr>
                <w:rPr>
                  <w:rFonts w:ascii="宋体"/>
                  <w:sz w:val="24"/>
                </w:rPr>
                <w:alias w:val="非累积投票议案表决情况_除优先股外的其他股份小计反对比例"/>
                <w:tag w:val="_GBC_4163dd37a2e34d40aa914b4a6912ab58"/>
                <w:id w:val="1826931583"/>
                <w:lock w:val="sdtLocked"/>
              </w:sdtPr>
              <w:sdtContent>
                <w:tc>
                  <w:tcPr>
                    <w:tcW w:w="978" w:type="dxa"/>
                  </w:tcPr>
                  <w:p w14:paraId="3AD0289F" w14:textId="77777777" w:rsidR="00ED7264" w:rsidRDefault="00ED7264" w:rsidP="0036352B">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228501337"/>
                <w:lock w:val="sdtLocked"/>
              </w:sdtPr>
              <w:sdtContent>
                <w:tc>
                  <w:tcPr>
                    <w:tcW w:w="1121" w:type="dxa"/>
                  </w:tcPr>
                  <w:p w14:paraId="5EB32D0F" w14:textId="77777777" w:rsidR="00ED7264" w:rsidRDefault="00ED7264" w:rsidP="0036352B">
                    <w:pPr>
                      <w:spacing w:line="600" w:lineRule="exact"/>
                      <w:jc w:val="right"/>
                      <w:rPr>
                        <w:rFonts w:ascii="宋体"/>
                        <w:sz w:val="24"/>
                      </w:rPr>
                    </w:pPr>
                    <w:r>
                      <w:rPr>
                        <w:rFonts w:ascii="宋体"/>
                        <w:sz w:val="24"/>
                      </w:rPr>
                      <w:t>71,300</w:t>
                    </w:r>
                  </w:p>
                </w:tc>
              </w:sdtContent>
            </w:sdt>
            <w:sdt>
              <w:sdtPr>
                <w:rPr>
                  <w:rFonts w:ascii="宋体"/>
                  <w:sz w:val="24"/>
                </w:rPr>
                <w:alias w:val="非累积投票议案表决情况_除优先股外的其他股份小计弃权比例"/>
                <w:tag w:val="_GBC_78fe092302bc40caaf0ef7fd4111a7ba"/>
                <w:id w:val="-1095786471"/>
                <w:lock w:val="sdtLocked"/>
              </w:sdtPr>
              <w:sdtContent>
                <w:tc>
                  <w:tcPr>
                    <w:tcW w:w="978" w:type="dxa"/>
                  </w:tcPr>
                  <w:p w14:paraId="1AD4755D" w14:textId="77777777" w:rsidR="00ED7264" w:rsidRDefault="00ED7264" w:rsidP="0036352B">
                    <w:pPr>
                      <w:spacing w:line="600" w:lineRule="exact"/>
                      <w:jc w:val="right"/>
                      <w:rPr>
                        <w:rFonts w:ascii="宋体"/>
                        <w:sz w:val="24"/>
                      </w:rPr>
                    </w:pPr>
                    <w:r>
                      <w:rPr>
                        <w:rFonts w:ascii="宋体"/>
                        <w:sz w:val="24"/>
                      </w:rPr>
                      <w:t>0.00</w:t>
                    </w:r>
                  </w:p>
                </w:tc>
              </w:sdtContent>
            </w:sdt>
          </w:tr>
        </w:tbl>
        <w:p w14:paraId="46955710" w14:textId="77777777" w:rsidR="00A038D5" w:rsidRDefault="00000000"/>
      </w:sdtContent>
    </w:sdt>
    <w:p w14:paraId="2BD475A5" w14:textId="77777777" w:rsidR="00A038D5" w:rsidRDefault="00A038D5"/>
    <w:sdt>
      <w:sdtPr>
        <w:rPr>
          <w:b w:val="0"/>
          <w:bCs w:val="0"/>
          <w:sz w:val="21"/>
          <w:szCs w:val="22"/>
        </w:rPr>
        <w:tag w:val="_SEC_fd138d262d644e50920ea2bdb258ac70"/>
        <w:id w:val="-468745603"/>
      </w:sdtPr>
      <w:sdtContent>
        <w:p w14:paraId="74ACEC9A" w14:textId="3ECFDB5F" w:rsidR="00A038D5" w:rsidRDefault="00A038D5">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377812596"/>
              <w:placeholder>
                <w:docPart w:val="EFE4267614D549548BD9522C5F697824"/>
              </w:placeholder>
              <w:text/>
            </w:sdtPr>
            <w:sdtContent>
              <w:r w:rsidRPr="00A038D5">
                <w:rPr>
                  <w:rFonts w:hint="eastAsia"/>
                  <w:b w:val="0"/>
                  <w:sz w:val="24"/>
                  <w:szCs w:val="24"/>
                </w:rPr>
                <w:t>关于续聘会计师事务所的议案</w:t>
              </w:r>
            </w:sdtContent>
          </w:sdt>
        </w:p>
        <w:p w14:paraId="28FDC0B7" w14:textId="0DB18C53"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022998830"/>
              <w:placeholder>
                <w:docPart w:val="EFE4267614D549548BD9522C5F697824"/>
              </w:placeholder>
              <w:comboBox>
                <w:listItem w:displayText="通过" w:value="通过"/>
                <w:listItem w:displayText="不通过" w:value="不通过"/>
              </w:comboBox>
            </w:sdtPr>
            <w:sdtContent>
              <w:r>
                <w:rPr>
                  <w:rFonts w:hint="eastAsia"/>
                  <w:sz w:val="24"/>
                  <w:szCs w:val="24"/>
                </w:rPr>
                <w:t>通过</w:t>
              </w:r>
            </w:sdtContent>
          </w:sdt>
        </w:p>
        <w:p w14:paraId="29D6EE32" w14:textId="77777777" w:rsidR="00A038D5" w:rsidRDefault="00A038D5">
          <w:pPr>
            <w:ind w:firstLineChars="150" w:firstLine="360"/>
            <w:rPr>
              <w:sz w:val="24"/>
              <w:szCs w:val="24"/>
            </w:rPr>
          </w:pPr>
        </w:p>
        <w:p w14:paraId="357CB31B"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3"/>
            <w:gridCol w:w="1776"/>
            <w:gridCol w:w="943"/>
            <w:gridCol w:w="1296"/>
            <w:gridCol w:w="942"/>
            <w:gridCol w:w="1080"/>
            <w:gridCol w:w="942"/>
          </w:tblGrid>
          <w:tr w:rsidR="00ED7264" w14:paraId="6ADA31FF" w14:textId="77777777" w:rsidTr="00FC6A2C">
            <w:trPr>
              <w:trHeight w:val="300"/>
            </w:trPr>
            <w:sdt>
              <w:sdtPr>
                <w:rPr>
                  <w:rFonts w:ascii="宋体" w:hAnsi="宋体" w:hint="eastAsia"/>
                  <w:color w:val="000000"/>
                  <w:sz w:val="24"/>
                </w:rPr>
                <w:tag w:val="_PLD_26d51279eaba4b5b80959bbb9958e7fe"/>
                <w:id w:val="1172918345"/>
                <w:lock w:val="sdtLocked"/>
              </w:sdtPr>
              <w:sdtContent>
                <w:tc>
                  <w:tcPr>
                    <w:tcW w:w="1783" w:type="dxa"/>
                    <w:vMerge w:val="restart"/>
                    <w:vAlign w:val="center"/>
                  </w:tcPr>
                  <w:p w14:paraId="779C50F4"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510101913"/>
                <w:lock w:val="sdtLocked"/>
              </w:sdtPr>
              <w:sdtContent>
                <w:tc>
                  <w:tcPr>
                    <w:tcW w:w="2537" w:type="dxa"/>
                    <w:gridSpan w:val="2"/>
                    <w:vAlign w:val="center"/>
                  </w:tcPr>
                  <w:p w14:paraId="42DAA62A"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089422744"/>
                <w:lock w:val="sdtLocked"/>
              </w:sdtPr>
              <w:sdtContent>
                <w:tc>
                  <w:tcPr>
                    <w:tcW w:w="2098" w:type="dxa"/>
                    <w:gridSpan w:val="2"/>
                    <w:vAlign w:val="center"/>
                  </w:tcPr>
                  <w:p w14:paraId="5925671B"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968659990"/>
                <w:lock w:val="sdtLocked"/>
              </w:sdtPr>
              <w:sdtContent>
                <w:tc>
                  <w:tcPr>
                    <w:tcW w:w="2099" w:type="dxa"/>
                    <w:gridSpan w:val="2"/>
                    <w:vAlign w:val="center"/>
                  </w:tcPr>
                  <w:p w14:paraId="0AF16C73"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弃权</w:t>
                    </w:r>
                  </w:p>
                </w:tc>
              </w:sdtContent>
            </w:sdt>
          </w:tr>
          <w:tr w:rsidR="00ED7264" w14:paraId="2F009A1C" w14:textId="77777777" w:rsidTr="00FC6A2C">
            <w:trPr>
              <w:trHeight w:val="300"/>
            </w:trPr>
            <w:tc>
              <w:tcPr>
                <w:tcW w:w="1783" w:type="dxa"/>
                <w:vMerge/>
                <w:vAlign w:val="center"/>
              </w:tcPr>
              <w:p w14:paraId="4FBCE2A5" w14:textId="77777777" w:rsidR="00ED7264" w:rsidRDefault="00ED7264" w:rsidP="00FC6A2C">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26413352"/>
                <w:lock w:val="sdtLocked"/>
              </w:sdtPr>
              <w:sdtContent>
                <w:tc>
                  <w:tcPr>
                    <w:tcW w:w="1558" w:type="dxa"/>
                    <w:vAlign w:val="center"/>
                  </w:tcPr>
                  <w:p w14:paraId="1C4FBA12"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359435107"/>
                <w:lock w:val="sdtLocked"/>
              </w:sdtPr>
              <w:sdtContent>
                <w:tc>
                  <w:tcPr>
                    <w:tcW w:w="979" w:type="dxa"/>
                    <w:vAlign w:val="center"/>
                  </w:tcPr>
                  <w:p w14:paraId="39A20E1F"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46973638"/>
                <w:lock w:val="sdtLocked"/>
              </w:sdtPr>
              <w:sdtContent>
                <w:tc>
                  <w:tcPr>
                    <w:tcW w:w="1120" w:type="dxa"/>
                    <w:vAlign w:val="center"/>
                  </w:tcPr>
                  <w:p w14:paraId="19047CFA"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2029866057"/>
                <w:lock w:val="sdtLocked"/>
              </w:sdtPr>
              <w:sdtContent>
                <w:tc>
                  <w:tcPr>
                    <w:tcW w:w="978" w:type="dxa"/>
                    <w:vAlign w:val="center"/>
                  </w:tcPr>
                  <w:p w14:paraId="5C3B41C2"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443846821"/>
                <w:lock w:val="sdtLocked"/>
              </w:sdtPr>
              <w:sdtContent>
                <w:tc>
                  <w:tcPr>
                    <w:tcW w:w="1121" w:type="dxa"/>
                    <w:vAlign w:val="center"/>
                  </w:tcPr>
                  <w:p w14:paraId="68569F7E"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621877582"/>
                <w:lock w:val="sdtLocked"/>
              </w:sdtPr>
              <w:sdtContent>
                <w:tc>
                  <w:tcPr>
                    <w:tcW w:w="978" w:type="dxa"/>
                    <w:vAlign w:val="center"/>
                  </w:tcPr>
                  <w:p w14:paraId="5E3193D1"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比例（%）</w:t>
                    </w:r>
                  </w:p>
                </w:tc>
              </w:sdtContent>
            </w:sdt>
          </w:tr>
          <w:tr w:rsidR="00ED7264" w14:paraId="0EF069E1" w14:textId="77777777" w:rsidTr="00FC6A2C">
            <w:tc>
              <w:tcPr>
                <w:tcW w:w="1783" w:type="dxa"/>
              </w:tcPr>
              <w:p w14:paraId="4524EE33" w14:textId="77777777" w:rsidR="00ED7264" w:rsidRDefault="00000000" w:rsidP="00FC6A2C">
                <w:pPr>
                  <w:spacing w:line="600" w:lineRule="exact"/>
                  <w:jc w:val="center"/>
                  <w:rPr>
                    <w:rFonts w:ascii="宋体"/>
                    <w:color w:val="000000"/>
                    <w:sz w:val="24"/>
                  </w:rPr>
                </w:pPr>
                <w:sdt>
                  <w:sdtPr>
                    <w:rPr>
                      <w:rFonts w:ascii="宋体" w:hAnsi="宋体"/>
                      <w:color w:val="000000"/>
                      <w:sz w:val="24"/>
                    </w:rPr>
                    <w:tag w:val="_PLD_30aa643aaec4457b9ff8daf82682de9e"/>
                    <w:id w:val="-1846774111"/>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418438109"/>
                <w:lock w:val="sdtLocked"/>
                <w:text/>
              </w:sdtPr>
              <w:sdtContent>
                <w:tc>
                  <w:tcPr>
                    <w:tcW w:w="1558" w:type="dxa"/>
                  </w:tcPr>
                  <w:p w14:paraId="34D3060D" w14:textId="77777777" w:rsidR="00ED7264" w:rsidRDefault="00ED7264" w:rsidP="00FC6A2C">
                    <w:pPr>
                      <w:spacing w:line="600" w:lineRule="exact"/>
                      <w:jc w:val="right"/>
                      <w:rPr>
                        <w:rFonts w:ascii="宋体"/>
                        <w:sz w:val="24"/>
                      </w:rPr>
                    </w:pPr>
                    <w:r>
                      <w:rPr>
                        <w:rFonts w:ascii="宋体"/>
                        <w:sz w:val="24"/>
                      </w:rPr>
                      <w:t>3,355,075,257</w:t>
                    </w:r>
                  </w:p>
                </w:tc>
              </w:sdtContent>
            </w:sdt>
            <w:sdt>
              <w:sdtPr>
                <w:rPr>
                  <w:rFonts w:ascii="宋体"/>
                  <w:sz w:val="24"/>
                </w:rPr>
                <w:alias w:val="非累积投票议案表决情况_A股同意比例"/>
                <w:tag w:val="_GBC_baa01c35de4c4da5999507b346370a05"/>
                <w:id w:val="1992520290"/>
                <w:lock w:val="sdtLocked"/>
              </w:sdtPr>
              <w:sdtContent>
                <w:tc>
                  <w:tcPr>
                    <w:tcW w:w="979" w:type="dxa"/>
                  </w:tcPr>
                  <w:p w14:paraId="1E9BED4D" w14:textId="77777777" w:rsidR="00ED7264" w:rsidRDefault="00ED7264" w:rsidP="00FC6A2C">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2116096862"/>
                <w:lock w:val="sdtLocked"/>
              </w:sdtPr>
              <w:sdtContent>
                <w:tc>
                  <w:tcPr>
                    <w:tcW w:w="1120" w:type="dxa"/>
                  </w:tcPr>
                  <w:p w14:paraId="5EEB6EE0" w14:textId="77777777" w:rsidR="00ED7264" w:rsidRDefault="00ED7264" w:rsidP="00FC6A2C">
                    <w:pPr>
                      <w:spacing w:line="600" w:lineRule="exact"/>
                      <w:jc w:val="right"/>
                      <w:rPr>
                        <w:rFonts w:ascii="宋体"/>
                        <w:sz w:val="24"/>
                      </w:rPr>
                    </w:pPr>
                    <w:r>
                      <w:rPr>
                        <w:rFonts w:ascii="宋体"/>
                        <w:sz w:val="24"/>
                      </w:rPr>
                      <w:t>243,696</w:t>
                    </w:r>
                  </w:p>
                </w:tc>
              </w:sdtContent>
            </w:sdt>
            <w:sdt>
              <w:sdtPr>
                <w:rPr>
                  <w:rFonts w:ascii="宋体"/>
                  <w:sz w:val="24"/>
                </w:rPr>
                <w:alias w:val="非累积投票议案表决情况_A股反对比例"/>
                <w:tag w:val="_GBC_2fbfff06037f464baa9501f7aaaeeca4"/>
                <w:id w:val="1403173579"/>
                <w:lock w:val="sdtLocked"/>
              </w:sdtPr>
              <w:sdtContent>
                <w:tc>
                  <w:tcPr>
                    <w:tcW w:w="978" w:type="dxa"/>
                  </w:tcPr>
                  <w:p w14:paraId="0909614B" w14:textId="77777777" w:rsidR="00ED7264" w:rsidRDefault="00ED7264" w:rsidP="00FC6A2C">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479265698"/>
                <w:lock w:val="sdtLocked"/>
              </w:sdtPr>
              <w:sdtContent>
                <w:tc>
                  <w:tcPr>
                    <w:tcW w:w="1121" w:type="dxa"/>
                  </w:tcPr>
                  <w:p w14:paraId="47E62C86" w14:textId="77777777" w:rsidR="00ED7264" w:rsidRDefault="00ED7264" w:rsidP="00FC6A2C">
                    <w:pPr>
                      <w:spacing w:line="600" w:lineRule="exact"/>
                      <w:jc w:val="right"/>
                      <w:rPr>
                        <w:rFonts w:ascii="宋体"/>
                        <w:sz w:val="24"/>
                      </w:rPr>
                    </w:pPr>
                    <w:r>
                      <w:rPr>
                        <w:rFonts w:ascii="宋体"/>
                        <w:sz w:val="24"/>
                      </w:rPr>
                      <w:t>90,900</w:t>
                    </w:r>
                  </w:p>
                </w:tc>
              </w:sdtContent>
            </w:sdt>
            <w:sdt>
              <w:sdtPr>
                <w:rPr>
                  <w:rFonts w:ascii="宋体"/>
                  <w:sz w:val="24"/>
                </w:rPr>
                <w:alias w:val="非累积投票议案表决情况_A股弃权比例"/>
                <w:tag w:val="_GBC_3723b88f133b472497fbb1e22ce723a0"/>
                <w:id w:val="864792960"/>
                <w:lock w:val="sdtLocked"/>
              </w:sdtPr>
              <w:sdtContent>
                <w:tc>
                  <w:tcPr>
                    <w:tcW w:w="978" w:type="dxa"/>
                  </w:tcPr>
                  <w:p w14:paraId="6446E5F2" w14:textId="77777777" w:rsidR="00ED7264" w:rsidRDefault="00ED7264" w:rsidP="00FC6A2C">
                    <w:pPr>
                      <w:spacing w:line="600" w:lineRule="exact"/>
                      <w:jc w:val="right"/>
                      <w:rPr>
                        <w:rFonts w:ascii="宋体"/>
                        <w:sz w:val="24"/>
                      </w:rPr>
                    </w:pPr>
                    <w:r>
                      <w:rPr>
                        <w:rFonts w:ascii="宋体"/>
                        <w:sz w:val="24"/>
                      </w:rPr>
                      <w:t>0.00</w:t>
                    </w:r>
                  </w:p>
                </w:tc>
              </w:sdtContent>
            </w:sdt>
          </w:tr>
          <w:tr w:rsidR="00ED7264" w14:paraId="59A315A2" w14:textId="77777777" w:rsidTr="00FC6A2C">
            <w:sdt>
              <w:sdtPr>
                <w:rPr>
                  <w:rFonts w:ascii="宋体" w:hAnsi="宋体"/>
                  <w:color w:val="000000"/>
                  <w:sz w:val="24"/>
                </w:rPr>
                <w:tag w:val="_PLD_32e7c3b05f4748adb806fe501cf6cc16"/>
                <w:id w:val="-496579575"/>
                <w:lock w:val="sdtLocked"/>
              </w:sdtPr>
              <w:sdtEndPr>
                <w:rPr>
                  <w:rFonts w:hint="eastAsia"/>
                </w:rPr>
              </w:sdtEndPr>
              <w:sdtContent>
                <w:tc>
                  <w:tcPr>
                    <w:tcW w:w="1783" w:type="dxa"/>
                  </w:tcPr>
                  <w:p w14:paraId="381AA4F8" w14:textId="77777777" w:rsidR="00ED7264" w:rsidRDefault="00ED7264" w:rsidP="00FC6A2C">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420406900"/>
                <w:lock w:val="sdtLocked"/>
              </w:sdtPr>
              <w:sdtContent>
                <w:tc>
                  <w:tcPr>
                    <w:tcW w:w="1558" w:type="dxa"/>
                  </w:tcPr>
                  <w:p w14:paraId="71379BD4" w14:textId="77777777" w:rsidR="00ED7264" w:rsidRDefault="00ED7264" w:rsidP="00FC6A2C">
                    <w:pPr>
                      <w:spacing w:line="600" w:lineRule="exact"/>
                      <w:jc w:val="right"/>
                      <w:rPr>
                        <w:rFonts w:ascii="宋体"/>
                        <w:sz w:val="24"/>
                      </w:rPr>
                    </w:pPr>
                    <w:r>
                      <w:rPr>
                        <w:rFonts w:ascii="宋体"/>
                        <w:sz w:val="24"/>
                      </w:rPr>
                      <w:t>320,265,319</w:t>
                    </w:r>
                  </w:p>
                </w:tc>
              </w:sdtContent>
            </w:sdt>
            <w:sdt>
              <w:sdtPr>
                <w:rPr>
                  <w:rFonts w:ascii="宋体"/>
                  <w:sz w:val="24"/>
                </w:rPr>
                <w:alias w:val="非累积投票议案表决情况_H股同意比例"/>
                <w:tag w:val="_GBC_e280d12c1f1e450796e41e92c503742b"/>
                <w:id w:val="1355533711"/>
                <w:lock w:val="sdtLocked"/>
              </w:sdtPr>
              <w:sdtContent>
                <w:tc>
                  <w:tcPr>
                    <w:tcW w:w="979" w:type="dxa"/>
                  </w:tcPr>
                  <w:p w14:paraId="7D61F6C5" w14:textId="77777777" w:rsidR="00ED7264" w:rsidRDefault="00ED7264" w:rsidP="00FC6A2C">
                    <w:pPr>
                      <w:spacing w:line="600" w:lineRule="exact"/>
                      <w:jc w:val="right"/>
                      <w:rPr>
                        <w:rFonts w:ascii="宋体"/>
                        <w:sz w:val="24"/>
                      </w:rPr>
                    </w:pPr>
                    <w:r>
                      <w:rPr>
                        <w:rFonts w:ascii="宋体"/>
                        <w:sz w:val="24"/>
                      </w:rPr>
                      <w:t>8.71</w:t>
                    </w:r>
                  </w:p>
                </w:tc>
              </w:sdtContent>
            </w:sdt>
            <w:sdt>
              <w:sdtPr>
                <w:rPr>
                  <w:rFonts w:ascii="宋体"/>
                  <w:sz w:val="24"/>
                </w:rPr>
                <w:alias w:val="非累积投票议案表决情况_H股反对票数"/>
                <w:tag w:val="_GBC_0b28c434ce00483d9fcff1cfa9c4245b"/>
                <w:id w:val="1641846750"/>
                <w:lock w:val="sdtLocked"/>
              </w:sdtPr>
              <w:sdtContent>
                <w:tc>
                  <w:tcPr>
                    <w:tcW w:w="1120" w:type="dxa"/>
                  </w:tcPr>
                  <w:p w14:paraId="3244CCFE" w14:textId="77777777" w:rsidR="00ED7264" w:rsidRDefault="00ED7264" w:rsidP="00FC6A2C">
                    <w:pPr>
                      <w:spacing w:line="600" w:lineRule="exact"/>
                      <w:jc w:val="right"/>
                      <w:rPr>
                        <w:rFonts w:ascii="宋体"/>
                        <w:sz w:val="24"/>
                      </w:rPr>
                    </w:pPr>
                    <w:r>
                      <w:rPr>
                        <w:rFonts w:ascii="宋体"/>
                        <w:sz w:val="24"/>
                      </w:rPr>
                      <w:t>2,805,442</w:t>
                    </w:r>
                  </w:p>
                </w:tc>
              </w:sdtContent>
            </w:sdt>
            <w:sdt>
              <w:sdtPr>
                <w:rPr>
                  <w:rFonts w:ascii="宋体"/>
                  <w:sz w:val="24"/>
                </w:rPr>
                <w:alias w:val="非累积投票议案表决情况_H股反对比例"/>
                <w:tag w:val="_GBC_8b1264b7ed9442dbb6ea0e24dce7254c"/>
                <w:id w:val="-2019303329"/>
                <w:lock w:val="sdtLocked"/>
              </w:sdtPr>
              <w:sdtContent>
                <w:tc>
                  <w:tcPr>
                    <w:tcW w:w="978" w:type="dxa"/>
                  </w:tcPr>
                  <w:p w14:paraId="1478F5A2" w14:textId="77777777" w:rsidR="00ED7264" w:rsidRDefault="00ED7264" w:rsidP="00FC6A2C">
                    <w:pPr>
                      <w:spacing w:line="600" w:lineRule="exact"/>
                      <w:jc w:val="right"/>
                      <w:rPr>
                        <w:rFonts w:ascii="宋体"/>
                        <w:sz w:val="24"/>
                      </w:rPr>
                    </w:pPr>
                    <w:r>
                      <w:rPr>
                        <w:rFonts w:ascii="宋体"/>
                        <w:sz w:val="24"/>
                      </w:rPr>
                      <w:t>0.08</w:t>
                    </w:r>
                  </w:p>
                </w:tc>
              </w:sdtContent>
            </w:sdt>
            <w:sdt>
              <w:sdtPr>
                <w:rPr>
                  <w:rFonts w:ascii="宋体"/>
                  <w:sz w:val="24"/>
                </w:rPr>
                <w:alias w:val="非累积投票议案表决情况_H股弃权票数"/>
                <w:tag w:val="_GBC_5f45e2f25218467cbecd1889565847da"/>
                <w:id w:val="67155844"/>
                <w:lock w:val="sdtLocked"/>
              </w:sdtPr>
              <w:sdtContent>
                <w:tc>
                  <w:tcPr>
                    <w:tcW w:w="1121" w:type="dxa"/>
                  </w:tcPr>
                  <w:p w14:paraId="7F73F4A8" w14:textId="77777777" w:rsidR="00ED7264" w:rsidRDefault="00ED7264" w:rsidP="00FC6A2C">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386250846"/>
                <w:lock w:val="sdtLocked"/>
              </w:sdtPr>
              <w:sdtContent>
                <w:tc>
                  <w:tcPr>
                    <w:tcW w:w="978" w:type="dxa"/>
                  </w:tcPr>
                  <w:p w14:paraId="1E7DC2B3" w14:textId="77777777" w:rsidR="00ED7264" w:rsidRDefault="00ED7264" w:rsidP="00FC6A2C">
                    <w:pPr>
                      <w:spacing w:line="600" w:lineRule="exact"/>
                      <w:jc w:val="right"/>
                      <w:rPr>
                        <w:rFonts w:ascii="宋体"/>
                        <w:sz w:val="24"/>
                      </w:rPr>
                    </w:pPr>
                    <w:r>
                      <w:rPr>
                        <w:rFonts w:ascii="宋体"/>
                        <w:sz w:val="24"/>
                      </w:rPr>
                      <w:t>0.00</w:t>
                    </w:r>
                  </w:p>
                </w:tc>
              </w:sdtContent>
            </w:sdt>
          </w:tr>
          <w:tr w:rsidR="00ED7264" w14:paraId="056ABF48" w14:textId="77777777" w:rsidTr="00FC6A2C">
            <w:sdt>
              <w:sdtPr>
                <w:rPr>
                  <w:rFonts w:ascii="宋体" w:hAnsi="宋体" w:hint="eastAsia"/>
                  <w:color w:val="000000"/>
                  <w:sz w:val="24"/>
                </w:rPr>
                <w:tag w:val="_PLD_a65dfd2973f94fb799f97ee07b657896"/>
                <w:id w:val="-18926788"/>
                <w:lock w:val="sdtLocked"/>
              </w:sdtPr>
              <w:sdtContent>
                <w:tc>
                  <w:tcPr>
                    <w:tcW w:w="1783" w:type="dxa"/>
                  </w:tcPr>
                  <w:p w14:paraId="6081C210" w14:textId="77777777" w:rsidR="00ED7264" w:rsidRDefault="00ED7264" w:rsidP="00FC6A2C">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402059285"/>
                <w:lock w:val="sdtLocked"/>
              </w:sdtPr>
              <w:sdtContent>
                <w:tc>
                  <w:tcPr>
                    <w:tcW w:w="1558" w:type="dxa"/>
                  </w:tcPr>
                  <w:p w14:paraId="6CFED453" w14:textId="77777777" w:rsidR="00ED7264" w:rsidRDefault="00ED7264" w:rsidP="00FC6A2C">
                    <w:pPr>
                      <w:spacing w:line="600" w:lineRule="exact"/>
                      <w:jc w:val="right"/>
                      <w:rPr>
                        <w:rFonts w:ascii="宋体"/>
                        <w:sz w:val="24"/>
                      </w:rPr>
                    </w:pPr>
                    <w:r>
                      <w:rPr>
                        <w:rFonts w:ascii="宋体"/>
                        <w:sz w:val="24"/>
                      </w:rPr>
                      <w:t>3,675,340,576</w:t>
                    </w:r>
                  </w:p>
                </w:tc>
              </w:sdtContent>
            </w:sdt>
            <w:sdt>
              <w:sdtPr>
                <w:rPr>
                  <w:rFonts w:ascii="宋体"/>
                  <w:sz w:val="24"/>
                </w:rPr>
                <w:alias w:val="非累积投票议案表决情况_除优先股外的其他股份小计同意比例"/>
                <w:tag w:val="_GBC_1e37e74a476948e8829a99acbb83122e"/>
                <w:id w:val="-10454908"/>
                <w:lock w:val="sdtLocked"/>
              </w:sdtPr>
              <w:sdtContent>
                <w:tc>
                  <w:tcPr>
                    <w:tcW w:w="979" w:type="dxa"/>
                  </w:tcPr>
                  <w:p w14:paraId="07245F4E" w14:textId="77777777" w:rsidR="00ED7264" w:rsidRDefault="00ED7264" w:rsidP="00FC6A2C">
                    <w:pPr>
                      <w:spacing w:line="600" w:lineRule="exact"/>
                      <w:jc w:val="right"/>
                      <w:rPr>
                        <w:rFonts w:ascii="宋体"/>
                        <w:sz w:val="24"/>
                      </w:rPr>
                    </w:pPr>
                    <w:r>
                      <w:rPr>
                        <w:rFonts w:ascii="宋体"/>
                        <w:sz w:val="24"/>
                      </w:rPr>
                      <w:t>99.91</w:t>
                    </w:r>
                  </w:p>
                </w:tc>
              </w:sdtContent>
            </w:sdt>
            <w:sdt>
              <w:sdtPr>
                <w:rPr>
                  <w:rFonts w:ascii="宋体"/>
                  <w:sz w:val="24"/>
                </w:rPr>
                <w:alias w:val="非累积投票议案表决情况_除优先股外的其他股份小计反对票数"/>
                <w:tag w:val="_GBC_7dc8df05f05c489988107f3c3b268324"/>
                <w:id w:val="-1035427568"/>
                <w:lock w:val="sdtLocked"/>
              </w:sdtPr>
              <w:sdtContent>
                <w:tc>
                  <w:tcPr>
                    <w:tcW w:w="1120" w:type="dxa"/>
                  </w:tcPr>
                  <w:p w14:paraId="1968DD39" w14:textId="77777777" w:rsidR="00ED7264" w:rsidRDefault="00ED7264" w:rsidP="00FC6A2C">
                    <w:pPr>
                      <w:spacing w:line="600" w:lineRule="exact"/>
                      <w:jc w:val="right"/>
                      <w:rPr>
                        <w:rFonts w:ascii="宋体"/>
                        <w:sz w:val="24"/>
                      </w:rPr>
                    </w:pPr>
                    <w:r>
                      <w:rPr>
                        <w:rFonts w:ascii="宋体"/>
                        <w:sz w:val="24"/>
                      </w:rPr>
                      <w:t>3,049,138</w:t>
                    </w:r>
                  </w:p>
                </w:tc>
              </w:sdtContent>
            </w:sdt>
            <w:sdt>
              <w:sdtPr>
                <w:rPr>
                  <w:rFonts w:ascii="宋体"/>
                  <w:sz w:val="24"/>
                </w:rPr>
                <w:alias w:val="非累积投票议案表决情况_除优先股外的其他股份小计反对比例"/>
                <w:tag w:val="_GBC_4163dd37a2e34d40aa914b4a6912ab58"/>
                <w:id w:val="907656792"/>
                <w:lock w:val="sdtLocked"/>
              </w:sdtPr>
              <w:sdtContent>
                <w:tc>
                  <w:tcPr>
                    <w:tcW w:w="978" w:type="dxa"/>
                  </w:tcPr>
                  <w:p w14:paraId="66FB9BC9" w14:textId="77777777" w:rsidR="00ED7264" w:rsidRDefault="00ED7264" w:rsidP="00FC6A2C">
                    <w:pPr>
                      <w:spacing w:line="600" w:lineRule="exact"/>
                      <w:jc w:val="right"/>
                      <w:rPr>
                        <w:rFonts w:ascii="宋体"/>
                        <w:sz w:val="24"/>
                      </w:rPr>
                    </w:pPr>
                    <w:r>
                      <w:rPr>
                        <w:rFonts w:ascii="宋体"/>
                        <w:sz w:val="24"/>
                      </w:rPr>
                      <w:t>0.08</w:t>
                    </w:r>
                  </w:p>
                </w:tc>
              </w:sdtContent>
            </w:sdt>
            <w:sdt>
              <w:sdtPr>
                <w:rPr>
                  <w:rFonts w:ascii="宋体"/>
                  <w:sz w:val="24"/>
                </w:rPr>
                <w:alias w:val="非累积投票议案表决情况_除优先股外的其他股份小计弃权票数"/>
                <w:tag w:val="_GBC_4fc802fc2eb64b0d922e60109ed550dd"/>
                <w:id w:val="-1920093017"/>
                <w:lock w:val="sdtLocked"/>
              </w:sdtPr>
              <w:sdtContent>
                <w:tc>
                  <w:tcPr>
                    <w:tcW w:w="1121" w:type="dxa"/>
                  </w:tcPr>
                  <w:p w14:paraId="5D94642E" w14:textId="77777777" w:rsidR="00ED7264" w:rsidRDefault="00ED7264" w:rsidP="00FC6A2C">
                    <w:pPr>
                      <w:spacing w:line="600" w:lineRule="exact"/>
                      <w:jc w:val="right"/>
                      <w:rPr>
                        <w:rFonts w:ascii="宋体"/>
                        <w:sz w:val="24"/>
                      </w:rPr>
                    </w:pPr>
                    <w:r>
                      <w:rPr>
                        <w:rFonts w:ascii="宋体"/>
                        <w:sz w:val="24"/>
                      </w:rPr>
                      <w:t>90,900</w:t>
                    </w:r>
                  </w:p>
                </w:tc>
              </w:sdtContent>
            </w:sdt>
            <w:sdt>
              <w:sdtPr>
                <w:rPr>
                  <w:rFonts w:ascii="宋体"/>
                  <w:sz w:val="24"/>
                </w:rPr>
                <w:alias w:val="非累积投票议案表决情况_除优先股外的其他股份小计弃权比例"/>
                <w:tag w:val="_GBC_78fe092302bc40caaf0ef7fd4111a7ba"/>
                <w:id w:val="-899209222"/>
                <w:lock w:val="sdtLocked"/>
              </w:sdtPr>
              <w:sdtContent>
                <w:tc>
                  <w:tcPr>
                    <w:tcW w:w="978" w:type="dxa"/>
                  </w:tcPr>
                  <w:p w14:paraId="20D423B6" w14:textId="77777777" w:rsidR="00ED7264" w:rsidRDefault="00ED7264" w:rsidP="00FC6A2C">
                    <w:pPr>
                      <w:spacing w:line="600" w:lineRule="exact"/>
                      <w:jc w:val="right"/>
                      <w:rPr>
                        <w:rFonts w:ascii="宋体"/>
                        <w:sz w:val="24"/>
                      </w:rPr>
                    </w:pPr>
                    <w:r>
                      <w:rPr>
                        <w:rFonts w:ascii="宋体"/>
                        <w:sz w:val="24"/>
                      </w:rPr>
                      <w:t>0.00</w:t>
                    </w:r>
                  </w:p>
                </w:tc>
              </w:sdtContent>
            </w:sdt>
          </w:tr>
        </w:tbl>
        <w:p w14:paraId="75653AA9" w14:textId="77777777" w:rsidR="00A038D5" w:rsidRDefault="00000000"/>
      </w:sdtContent>
    </w:sdt>
    <w:p w14:paraId="584A4DF3" w14:textId="77777777" w:rsidR="00A038D5" w:rsidRDefault="00A038D5"/>
    <w:sdt>
      <w:sdtPr>
        <w:rPr>
          <w:b w:val="0"/>
          <w:bCs w:val="0"/>
          <w:sz w:val="21"/>
          <w:szCs w:val="22"/>
        </w:rPr>
        <w:tag w:val="_SEC_fd138d262d644e50920ea2bdb258ac70"/>
        <w:id w:val="190124833"/>
      </w:sdtPr>
      <w:sdtContent>
        <w:p w14:paraId="0D14C7C3" w14:textId="523F1D50" w:rsidR="00A038D5" w:rsidRDefault="00A038D5">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124966106"/>
              <w:placeholder>
                <w:docPart w:val="2148ACB2DFDA4DE8B7D49C36C941EF54"/>
              </w:placeholder>
              <w:text/>
            </w:sdtPr>
            <w:sdtContent>
              <w:r w:rsidRPr="00A038D5">
                <w:rPr>
                  <w:rFonts w:hint="eastAsia"/>
                  <w:b w:val="0"/>
                  <w:sz w:val="24"/>
                  <w:szCs w:val="24"/>
                </w:rPr>
                <w:t>关于本公司注册发行中期票据的议案</w:t>
              </w:r>
            </w:sdtContent>
          </w:sdt>
        </w:p>
        <w:p w14:paraId="714035BD" w14:textId="6BA9483F"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828093315"/>
              <w:placeholder>
                <w:docPart w:val="2148ACB2DFDA4DE8B7D49C36C941EF54"/>
              </w:placeholder>
              <w:comboBox>
                <w:listItem w:displayText="通过" w:value="通过"/>
                <w:listItem w:displayText="不通过" w:value="不通过"/>
              </w:comboBox>
            </w:sdtPr>
            <w:sdtContent>
              <w:r>
                <w:rPr>
                  <w:rFonts w:hint="eastAsia"/>
                  <w:sz w:val="24"/>
                  <w:szCs w:val="24"/>
                </w:rPr>
                <w:t>通过</w:t>
              </w:r>
            </w:sdtContent>
          </w:sdt>
        </w:p>
        <w:p w14:paraId="475A92D0" w14:textId="77777777" w:rsidR="00A038D5" w:rsidRDefault="00A038D5">
          <w:pPr>
            <w:ind w:firstLineChars="150" w:firstLine="360"/>
            <w:rPr>
              <w:sz w:val="24"/>
              <w:szCs w:val="24"/>
            </w:rPr>
          </w:pPr>
        </w:p>
        <w:p w14:paraId="78BF18D7"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776"/>
            <w:gridCol w:w="960"/>
            <w:gridCol w:w="1113"/>
            <w:gridCol w:w="959"/>
            <w:gridCol w:w="1099"/>
            <w:gridCol w:w="959"/>
          </w:tblGrid>
          <w:tr w:rsidR="00ED7264" w14:paraId="3A7B3D3F" w14:textId="77777777" w:rsidTr="00984A23">
            <w:trPr>
              <w:trHeight w:val="300"/>
            </w:trPr>
            <w:sdt>
              <w:sdtPr>
                <w:rPr>
                  <w:rFonts w:ascii="宋体" w:hAnsi="宋体" w:hint="eastAsia"/>
                  <w:color w:val="000000"/>
                  <w:sz w:val="24"/>
                </w:rPr>
                <w:tag w:val="_PLD_26d51279eaba4b5b80959bbb9958e7fe"/>
                <w:id w:val="1214773634"/>
                <w:lock w:val="sdtLocked"/>
              </w:sdtPr>
              <w:sdtContent>
                <w:tc>
                  <w:tcPr>
                    <w:tcW w:w="1783" w:type="dxa"/>
                    <w:vMerge w:val="restart"/>
                    <w:vAlign w:val="center"/>
                  </w:tcPr>
                  <w:p w14:paraId="0B5A3E5B"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318693091"/>
                <w:lock w:val="sdtLocked"/>
              </w:sdtPr>
              <w:sdtContent>
                <w:tc>
                  <w:tcPr>
                    <w:tcW w:w="2537" w:type="dxa"/>
                    <w:gridSpan w:val="2"/>
                    <w:vAlign w:val="center"/>
                  </w:tcPr>
                  <w:p w14:paraId="2016E681"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964296840"/>
                <w:lock w:val="sdtLocked"/>
              </w:sdtPr>
              <w:sdtContent>
                <w:tc>
                  <w:tcPr>
                    <w:tcW w:w="2098" w:type="dxa"/>
                    <w:gridSpan w:val="2"/>
                    <w:vAlign w:val="center"/>
                  </w:tcPr>
                  <w:p w14:paraId="2995943E"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678166927"/>
                <w:lock w:val="sdtLocked"/>
              </w:sdtPr>
              <w:sdtContent>
                <w:tc>
                  <w:tcPr>
                    <w:tcW w:w="2099" w:type="dxa"/>
                    <w:gridSpan w:val="2"/>
                    <w:vAlign w:val="center"/>
                  </w:tcPr>
                  <w:p w14:paraId="6A64DCE5"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3BCCD80" w14:textId="77777777" w:rsidTr="00984A23">
            <w:trPr>
              <w:trHeight w:val="300"/>
            </w:trPr>
            <w:tc>
              <w:tcPr>
                <w:tcW w:w="1783" w:type="dxa"/>
                <w:vMerge/>
                <w:vAlign w:val="center"/>
              </w:tcPr>
              <w:p w14:paraId="24E95DA0" w14:textId="77777777" w:rsidR="00ED7264" w:rsidRDefault="00ED7264" w:rsidP="00984A23">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250708364"/>
                <w:lock w:val="sdtLocked"/>
              </w:sdtPr>
              <w:sdtContent>
                <w:tc>
                  <w:tcPr>
                    <w:tcW w:w="1558" w:type="dxa"/>
                    <w:vAlign w:val="center"/>
                  </w:tcPr>
                  <w:p w14:paraId="27B97E65"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045951671"/>
                <w:lock w:val="sdtLocked"/>
              </w:sdtPr>
              <w:sdtContent>
                <w:tc>
                  <w:tcPr>
                    <w:tcW w:w="979" w:type="dxa"/>
                    <w:vAlign w:val="center"/>
                  </w:tcPr>
                  <w:p w14:paraId="1232B62C"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2123915921"/>
                <w:lock w:val="sdtLocked"/>
              </w:sdtPr>
              <w:sdtContent>
                <w:tc>
                  <w:tcPr>
                    <w:tcW w:w="1120" w:type="dxa"/>
                    <w:vAlign w:val="center"/>
                  </w:tcPr>
                  <w:p w14:paraId="3E83626B"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16419531"/>
                <w:lock w:val="sdtLocked"/>
              </w:sdtPr>
              <w:sdtContent>
                <w:tc>
                  <w:tcPr>
                    <w:tcW w:w="978" w:type="dxa"/>
                    <w:vAlign w:val="center"/>
                  </w:tcPr>
                  <w:p w14:paraId="516371B2"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489628570"/>
                <w:lock w:val="sdtLocked"/>
              </w:sdtPr>
              <w:sdtContent>
                <w:tc>
                  <w:tcPr>
                    <w:tcW w:w="1121" w:type="dxa"/>
                    <w:vAlign w:val="center"/>
                  </w:tcPr>
                  <w:p w14:paraId="6F0D96CC"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681557171"/>
                <w:lock w:val="sdtLocked"/>
              </w:sdtPr>
              <w:sdtContent>
                <w:tc>
                  <w:tcPr>
                    <w:tcW w:w="978" w:type="dxa"/>
                    <w:vAlign w:val="center"/>
                  </w:tcPr>
                  <w:p w14:paraId="775F07D7"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比例（%）</w:t>
                    </w:r>
                  </w:p>
                </w:tc>
              </w:sdtContent>
            </w:sdt>
          </w:tr>
          <w:tr w:rsidR="00ED7264" w14:paraId="506D0289" w14:textId="77777777" w:rsidTr="00984A23">
            <w:tc>
              <w:tcPr>
                <w:tcW w:w="1783" w:type="dxa"/>
              </w:tcPr>
              <w:p w14:paraId="4D246DDB" w14:textId="77777777" w:rsidR="00ED7264" w:rsidRDefault="00000000" w:rsidP="00984A23">
                <w:pPr>
                  <w:spacing w:line="600" w:lineRule="exact"/>
                  <w:jc w:val="center"/>
                  <w:rPr>
                    <w:rFonts w:ascii="宋体"/>
                    <w:color w:val="000000"/>
                    <w:sz w:val="24"/>
                  </w:rPr>
                </w:pPr>
                <w:sdt>
                  <w:sdtPr>
                    <w:rPr>
                      <w:rFonts w:ascii="宋体" w:hAnsi="宋体"/>
                      <w:color w:val="000000"/>
                      <w:sz w:val="24"/>
                    </w:rPr>
                    <w:tag w:val="_PLD_30aa643aaec4457b9ff8daf82682de9e"/>
                    <w:id w:val="-1800913342"/>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918549719"/>
                <w:lock w:val="sdtLocked"/>
                <w:text/>
              </w:sdtPr>
              <w:sdtContent>
                <w:tc>
                  <w:tcPr>
                    <w:tcW w:w="1558" w:type="dxa"/>
                  </w:tcPr>
                  <w:p w14:paraId="099759E8" w14:textId="77777777" w:rsidR="00ED7264" w:rsidRDefault="00ED7264" w:rsidP="00984A23">
                    <w:pPr>
                      <w:spacing w:line="600" w:lineRule="exact"/>
                      <w:jc w:val="right"/>
                      <w:rPr>
                        <w:rFonts w:ascii="宋体"/>
                        <w:sz w:val="24"/>
                      </w:rPr>
                    </w:pPr>
                    <w:r>
                      <w:rPr>
                        <w:rFonts w:ascii="宋体"/>
                        <w:sz w:val="24"/>
                      </w:rPr>
                      <w:t>3,355,072,953</w:t>
                    </w:r>
                  </w:p>
                </w:tc>
              </w:sdtContent>
            </w:sdt>
            <w:sdt>
              <w:sdtPr>
                <w:rPr>
                  <w:rFonts w:ascii="宋体"/>
                  <w:sz w:val="24"/>
                </w:rPr>
                <w:alias w:val="非累积投票议案表决情况_A股同意比例"/>
                <w:tag w:val="_GBC_baa01c35de4c4da5999507b346370a05"/>
                <w:id w:val="2107847069"/>
                <w:lock w:val="sdtLocked"/>
              </w:sdtPr>
              <w:sdtContent>
                <w:tc>
                  <w:tcPr>
                    <w:tcW w:w="979" w:type="dxa"/>
                  </w:tcPr>
                  <w:p w14:paraId="0E60C99D" w14:textId="77777777" w:rsidR="00ED7264" w:rsidRDefault="00ED7264" w:rsidP="00984A23">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773776091"/>
                <w:lock w:val="sdtLocked"/>
              </w:sdtPr>
              <w:sdtContent>
                <w:tc>
                  <w:tcPr>
                    <w:tcW w:w="1120" w:type="dxa"/>
                  </w:tcPr>
                  <w:p w14:paraId="32234595" w14:textId="77777777" w:rsidR="00ED7264" w:rsidRDefault="00ED7264" w:rsidP="00984A23">
                    <w:pPr>
                      <w:spacing w:line="600" w:lineRule="exact"/>
                      <w:jc w:val="right"/>
                      <w:rPr>
                        <w:rFonts w:ascii="宋体"/>
                        <w:sz w:val="24"/>
                      </w:rPr>
                    </w:pPr>
                    <w:r>
                      <w:rPr>
                        <w:rFonts w:ascii="宋体"/>
                        <w:sz w:val="24"/>
                      </w:rPr>
                      <w:t>248,600</w:t>
                    </w:r>
                  </w:p>
                </w:tc>
              </w:sdtContent>
            </w:sdt>
            <w:sdt>
              <w:sdtPr>
                <w:rPr>
                  <w:rFonts w:ascii="宋体"/>
                  <w:sz w:val="24"/>
                </w:rPr>
                <w:alias w:val="非累积投票议案表决情况_A股反对比例"/>
                <w:tag w:val="_GBC_2fbfff06037f464baa9501f7aaaeeca4"/>
                <w:id w:val="440496436"/>
                <w:lock w:val="sdtLocked"/>
              </w:sdtPr>
              <w:sdtContent>
                <w:tc>
                  <w:tcPr>
                    <w:tcW w:w="978" w:type="dxa"/>
                  </w:tcPr>
                  <w:p w14:paraId="0E312BCA" w14:textId="77777777" w:rsidR="00ED7264" w:rsidRDefault="00ED7264" w:rsidP="00984A2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519515064"/>
                <w:lock w:val="sdtLocked"/>
              </w:sdtPr>
              <w:sdtContent>
                <w:tc>
                  <w:tcPr>
                    <w:tcW w:w="1121" w:type="dxa"/>
                  </w:tcPr>
                  <w:p w14:paraId="0F69A2E0" w14:textId="77777777" w:rsidR="00ED7264" w:rsidRDefault="00ED7264" w:rsidP="00984A23">
                    <w:pPr>
                      <w:spacing w:line="600" w:lineRule="exact"/>
                      <w:jc w:val="right"/>
                      <w:rPr>
                        <w:rFonts w:ascii="宋体"/>
                        <w:sz w:val="24"/>
                      </w:rPr>
                    </w:pPr>
                    <w:r>
                      <w:rPr>
                        <w:rFonts w:ascii="宋体"/>
                        <w:sz w:val="24"/>
                      </w:rPr>
                      <w:t>88,300</w:t>
                    </w:r>
                  </w:p>
                </w:tc>
              </w:sdtContent>
            </w:sdt>
            <w:sdt>
              <w:sdtPr>
                <w:rPr>
                  <w:rFonts w:ascii="宋体"/>
                  <w:sz w:val="24"/>
                </w:rPr>
                <w:alias w:val="非累积投票议案表决情况_A股弃权比例"/>
                <w:tag w:val="_GBC_3723b88f133b472497fbb1e22ce723a0"/>
                <w:id w:val="2060117847"/>
                <w:lock w:val="sdtLocked"/>
              </w:sdtPr>
              <w:sdtContent>
                <w:tc>
                  <w:tcPr>
                    <w:tcW w:w="978" w:type="dxa"/>
                  </w:tcPr>
                  <w:p w14:paraId="629A3195" w14:textId="77777777" w:rsidR="00ED7264" w:rsidRDefault="00ED7264" w:rsidP="00984A23">
                    <w:pPr>
                      <w:spacing w:line="600" w:lineRule="exact"/>
                      <w:jc w:val="right"/>
                      <w:rPr>
                        <w:rFonts w:ascii="宋体"/>
                        <w:sz w:val="24"/>
                      </w:rPr>
                    </w:pPr>
                    <w:r>
                      <w:rPr>
                        <w:rFonts w:ascii="宋体"/>
                        <w:sz w:val="24"/>
                      </w:rPr>
                      <w:t>0.00</w:t>
                    </w:r>
                  </w:p>
                </w:tc>
              </w:sdtContent>
            </w:sdt>
          </w:tr>
          <w:tr w:rsidR="00ED7264" w14:paraId="13025EE3" w14:textId="77777777" w:rsidTr="00984A23">
            <w:sdt>
              <w:sdtPr>
                <w:rPr>
                  <w:rFonts w:ascii="宋体" w:hAnsi="宋体"/>
                  <w:color w:val="000000"/>
                  <w:sz w:val="24"/>
                </w:rPr>
                <w:tag w:val="_PLD_32e7c3b05f4748adb806fe501cf6cc16"/>
                <w:id w:val="1753241120"/>
                <w:lock w:val="sdtLocked"/>
              </w:sdtPr>
              <w:sdtEndPr>
                <w:rPr>
                  <w:rFonts w:hint="eastAsia"/>
                </w:rPr>
              </w:sdtEndPr>
              <w:sdtContent>
                <w:tc>
                  <w:tcPr>
                    <w:tcW w:w="1783" w:type="dxa"/>
                  </w:tcPr>
                  <w:p w14:paraId="010720B5" w14:textId="77777777" w:rsidR="00ED7264" w:rsidRDefault="00ED7264" w:rsidP="00984A23">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769815425"/>
                <w:lock w:val="sdtLocked"/>
              </w:sdtPr>
              <w:sdtContent>
                <w:tc>
                  <w:tcPr>
                    <w:tcW w:w="1558" w:type="dxa"/>
                  </w:tcPr>
                  <w:p w14:paraId="097E788E" w14:textId="77777777" w:rsidR="00ED7264" w:rsidRDefault="00ED7264" w:rsidP="00984A23">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564259321"/>
                <w:lock w:val="sdtLocked"/>
              </w:sdtPr>
              <w:sdtContent>
                <w:tc>
                  <w:tcPr>
                    <w:tcW w:w="979" w:type="dxa"/>
                  </w:tcPr>
                  <w:p w14:paraId="53E386EC" w14:textId="77777777" w:rsidR="00ED7264" w:rsidRDefault="00ED7264" w:rsidP="00984A23">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526600013"/>
                <w:lock w:val="sdtLocked"/>
              </w:sdtPr>
              <w:sdtContent>
                <w:tc>
                  <w:tcPr>
                    <w:tcW w:w="1120" w:type="dxa"/>
                  </w:tcPr>
                  <w:p w14:paraId="5ABBFEEF" w14:textId="77777777" w:rsidR="00ED7264" w:rsidRDefault="00ED7264" w:rsidP="00984A2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46440337"/>
                <w:lock w:val="sdtLocked"/>
              </w:sdtPr>
              <w:sdtContent>
                <w:tc>
                  <w:tcPr>
                    <w:tcW w:w="978" w:type="dxa"/>
                  </w:tcPr>
                  <w:p w14:paraId="79300E42" w14:textId="77777777" w:rsidR="00ED7264" w:rsidRDefault="00ED7264" w:rsidP="00984A23">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818767350"/>
                <w:lock w:val="sdtLocked"/>
              </w:sdtPr>
              <w:sdtContent>
                <w:tc>
                  <w:tcPr>
                    <w:tcW w:w="1121" w:type="dxa"/>
                  </w:tcPr>
                  <w:p w14:paraId="439FE859" w14:textId="77777777" w:rsidR="00ED7264" w:rsidRDefault="00ED7264" w:rsidP="00984A2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423880267"/>
                <w:lock w:val="sdtLocked"/>
              </w:sdtPr>
              <w:sdtContent>
                <w:tc>
                  <w:tcPr>
                    <w:tcW w:w="978" w:type="dxa"/>
                  </w:tcPr>
                  <w:p w14:paraId="68A1673C" w14:textId="77777777" w:rsidR="00ED7264" w:rsidRDefault="00ED7264" w:rsidP="00984A23">
                    <w:pPr>
                      <w:spacing w:line="600" w:lineRule="exact"/>
                      <w:jc w:val="right"/>
                      <w:rPr>
                        <w:rFonts w:ascii="宋体"/>
                        <w:sz w:val="24"/>
                      </w:rPr>
                    </w:pPr>
                    <w:r>
                      <w:rPr>
                        <w:rFonts w:ascii="宋体"/>
                        <w:sz w:val="24"/>
                      </w:rPr>
                      <w:t>0.00</w:t>
                    </w:r>
                  </w:p>
                </w:tc>
              </w:sdtContent>
            </w:sdt>
          </w:tr>
          <w:tr w:rsidR="00ED7264" w14:paraId="132F5E76" w14:textId="77777777" w:rsidTr="00984A23">
            <w:sdt>
              <w:sdtPr>
                <w:rPr>
                  <w:rFonts w:ascii="宋体" w:hAnsi="宋体" w:hint="eastAsia"/>
                  <w:color w:val="000000"/>
                  <w:sz w:val="24"/>
                </w:rPr>
                <w:tag w:val="_PLD_a65dfd2973f94fb799f97ee07b657896"/>
                <w:id w:val="2073535871"/>
                <w:lock w:val="sdtLocked"/>
              </w:sdtPr>
              <w:sdtContent>
                <w:tc>
                  <w:tcPr>
                    <w:tcW w:w="1783" w:type="dxa"/>
                  </w:tcPr>
                  <w:p w14:paraId="5CFEE821" w14:textId="77777777" w:rsidR="00ED7264" w:rsidRDefault="00ED7264" w:rsidP="00984A23">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849747447"/>
                <w:lock w:val="sdtLocked"/>
              </w:sdtPr>
              <w:sdtContent>
                <w:tc>
                  <w:tcPr>
                    <w:tcW w:w="1558" w:type="dxa"/>
                  </w:tcPr>
                  <w:p w14:paraId="3A1C26A3" w14:textId="77777777" w:rsidR="00ED7264" w:rsidRDefault="00ED7264" w:rsidP="00984A23">
                    <w:pPr>
                      <w:spacing w:line="600" w:lineRule="exact"/>
                      <w:jc w:val="right"/>
                      <w:rPr>
                        <w:rFonts w:ascii="宋体"/>
                        <w:sz w:val="24"/>
                      </w:rPr>
                    </w:pPr>
                    <w:r>
                      <w:rPr>
                        <w:rFonts w:ascii="宋体"/>
                        <w:sz w:val="24"/>
                      </w:rPr>
                      <w:t>3,678,143,714</w:t>
                    </w:r>
                  </w:p>
                </w:tc>
              </w:sdtContent>
            </w:sdt>
            <w:sdt>
              <w:sdtPr>
                <w:rPr>
                  <w:rFonts w:ascii="宋体"/>
                  <w:sz w:val="24"/>
                </w:rPr>
                <w:alias w:val="非累积投票议案表决情况_除优先股外的其他股份小计同意比例"/>
                <w:tag w:val="_GBC_1e37e74a476948e8829a99acbb83122e"/>
                <w:id w:val="1292399065"/>
                <w:lock w:val="sdtLocked"/>
              </w:sdtPr>
              <w:sdtContent>
                <w:tc>
                  <w:tcPr>
                    <w:tcW w:w="979" w:type="dxa"/>
                  </w:tcPr>
                  <w:p w14:paraId="6502FD3A" w14:textId="77777777" w:rsidR="00ED7264" w:rsidRDefault="00ED7264" w:rsidP="00984A23">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06741329"/>
                <w:lock w:val="sdtLocked"/>
              </w:sdtPr>
              <w:sdtContent>
                <w:tc>
                  <w:tcPr>
                    <w:tcW w:w="1120" w:type="dxa"/>
                  </w:tcPr>
                  <w:p w14:paraId="3EB974E2" w14:textId="77777777" w:rsidR="00ED7264" w:rsidRDefault="00ED7264" w:rsidP="00984A23">
                    <w:pPr>
                      <w:spacing w:line="600" w:lineRule="exact"/>
                      <w:jc w:val="right"/>
                      <w:rPr>
                        <w:rFonts w:ascii="宋体"/>
                        <w:sz w:val="24"/>
                      </w:rPr>
                    </w:pPr>
                    <w:r>
                      <w:rPr>
                        <w:rFonts w:ascii="宋体"/>
                        <w:sz w:val="24"/>
                      </w:rPr>
                      <w:t>248,600</w:t>
                    </w:r>
                  </w:p>
                </w:tc>
              </w:sdtContent>
            </w:sdt>
            <w:sdt>
              <w:sdtPr>
                <w:rPr>
                  <w:rFonts w:ascii="宋体"/>
                  <w:sz w:val="24"/>
                </w:rPr>
                <w:alias w:val="非累积投票议案表决情况_除优先股外的其他股份小计反对比例"/>
                <w:tag w:val="_GBC_4163dd37a2e34d40aa914b4a6912ab58"/>
                <w:id w:val="888531206"/>
                <w:lock w:val="sdtLocked"/>
              </w:sdtPr>
              <w:sdtContent>
                <w:tc>
                  <w:tcPr>
                    <w:tcW w:w="978" w:type="dxa"/>
                  </w:tcPr>
                  <w:p w14:paraId="6BC5E1A2" w14:textId="77777777" w:rsidR="00ED7264" w:rsidRDefault="00ED7264" w:rsidP="00984A2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289125638"/>
                <w:lock w:val="sdtLocked"/>
              </w:sdtPr>
              <w:sdtContent>
                <w:tc>
                  <w:tcPr>
                    <w:tcW w:w="1121" w:type="dxa"/>
                  </w:tcPr>
                  <w:p w14:paraId="216DF465" w14:textId="77777777" w:rsidR="00ED7264" w:rsidRDefault="00ED7264" w:rsidP="00984A23">
                    <w:pPr>
                      <w:spacing w:line="600" w:lineRule="exact"/>
                      <w:jc w:val="right"/>
                      <w:rPr>
                        <w:rFonts w:ascii="宋体"/>
                        <w:sz w:val="24"/>
                      </w:rPr>
                    </w:pPr>
                    <w:r>
                      <w:rPr>
                        <w:rFonts w:ascii="宋体"/>
                        <w:sz w:val="24"/>
                      </w:rPr>
                      <w:t>88,300</w:t>
                    </w:r>
                  </w:p>
                </w:tc>
              </w:sdtContent>
            </w:sdt>
            <w:sdt>
              <w:sdtPr>
                <w:rPr>
                  <w:rFonts w:ascii="宋体"/>
                  <w:sz w:val="24"/>
                </w:rPr>
                <w:alias w:val="非累积投票议案表决情况_除优先股外的其他股份小计弃权比例"/>
                <w:tag w:val="_GBC_78fe092302bc40caaf0ef7fd4111a7ba"/>
                <w:id w:val="-1335840963"/>
                <w:lock w:val="sdtLocked"/>
              </w:sdtPr>
              <w:sdtContent>
                <w:tc>
                  <w:tcPr>
                    <w:tcW w:w="978" w:type="dxa"/>
                  </w:tcPr>
                  <w:p w14:paraId="124599F1" w14:textId="77777777" w:rsidR="00ED7264" w:rsidRDefault="00ED7264" w:rsidP="00984A23">
                    <w:pPr>
                      <w:spacing w:line="600" w:lineRule="exact"/>
                      <w:jc w:val="right"/>
                      <w:rPr>
                        <w:rFonts w:ascii="宋体"/>
                        <w:sz w:val="24"/>
                      </w:rPr>
                    </w:pPr>
                    <w:r>
                      <w:rPr>
                        <w:rFonts w:ascii="宋体"/>
                        <w:sz w:val="24"/>
                      </w:rPr>
                      <w:t>0.00</w:t>
                    </w:r>
                  </w:p>
                </w:tc>
              </w:sdtContent>
            </w:sdt>
          </w:tr>
        </w:tbl>
        <w:p w14:paraId="70EF8E8D" w14:textId="77777777" w:rsidR="00A038D5" w:rsidRDefault="00000000"/>
      </w:sdtContent>
    </w:sdt>
    <w:p w14:paraId="699A8F1F" w14:textId="77777777" w:rsidR="00A038D5" w:rsidRDefault="00A038D5"/>
    <w:sdt>
      <w:sdtPr>
        <w:rPr>
          <w:b w:val="0"/>
          <w:bCs w:val="0"/>
          <w:sz w:val="21"/>
          <w:szCs w:val="22"/>
        </w:rPr>
        <w:tag w:val="_SEC_fd138d262d644e50920ea2bdb258ac70"/>
        <w:id w:val="-596641760"/>
      </w:sdtPr>
      <w:sdtContent>
        <w:p w14:paraId="2A2310EC" w14:textId="0D57792E" w:rsidR="00A038D5" w:rsidRDefault="00A038D5">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411902630"/>
              <w:placeholder>
                <w:docPart w:val="9BE0ADC2D5694E4BB0497805F86F9CD6"/>
              </w:placeholder>
              <w:text/>
            </w:sdtPr>
            <w:sdtContent>
              <w:r w:rsidRPr="00A038D5">
                <w:rPr>
                  <w:rFonts w:hint="eastAsia"/>
                  <w:b w:val="0"/>
                  <w:sz w:val="24"/>
                  <w:szCs w:val="24"/>
                </w:rPr>
                <w:t>关于本公司注册发行超短期融资</w:t>
              </w:r>
              <w:proofErr w:type="gramStart"/>
              <w:r w:rsidRPr="00A038D5">
                <w:rPr>
                  <w:rFonts w:hint="eastAsia"/>
                  <w:b w:val="0"/>
                  <w:sz w:val="24"/>
                  <w:szCs w:val="24"/>
                </w:rPr>
                <w:t>券</w:t>
              </w:r>
              <w:proofErr w:type="gramEnd"/>
              <w:r w:rsidRPr="00A038D5">
                <w:rPr>
                  <w:rFonts w:hint="eastAsia"/>
                  <w:b w:val="0"/>
                  <w:sz w:val="24"/>
                  <w:szCs w:val="24"/>
                </w:rPr>
                <w:t>的议案</w:t>
              </w:r>
            </w:sdtContent>
          </w:sdt>
        </w:p>
        <w:p w14:paraId="1E4CFD3C" w14:textId="6FCBDD45"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929261899"/>
              <w:placeholder>
                <w:docPart w:val="9BE0ADC2D5694E4BB0497805F86F9CD6"/>
              </w:placeholder>
              <w:comboBox>
                <w:listItem w:displayText="通过" w:value="通过"/>
                <w:listItem w:displayText="不通过" w:value="不通过"/>
              </w:comboBox>
            </w:sdtPr>
            <w:sdtContent>
              <w:r>
                <w:rPr>
                  <w:rFonts w:hint="eastAsia"/>
                  <w:sz w:val="24"/>
                  <w:szCs w:val="24"/>
                </w:rPr>
                <w:t>通过</w:t>
              </w:r>
            </w:sdtContent>
          </w:sdt>
        </w:p>
        <w:p w14:paraId="0A9BB5ED" w14:textId="77777777" w:rsidR="00A038D5" w:rsidRDefault="00A038D5">
          <w:pPr>
            <w:ind w:firstLineChars="150" w:firstLine="360"/>
            <w:rPr>
              <w:sz w:val="24"/>
              <w:szCs w:val="24"/>
            </w:rPr>
          </w:pPr>
        </w:p>
        <w:p w14:paraId="129EF162"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776"/>
            <w:gridCol w:w="960"/>
            <w:gridCol w:w="1113"/>
            <w:gridCol w:w="959"/>
            <w:gridCol w:w="1099"/>
            <w:gridCol w:w="959"/>
          </w:tblGrid>
          <w:tr w:rsidR="00ED7264" w14:paraId="79D2C63D" w14:textId="77777777" w:rsidTr="00601A71">
            <w:trPr>
              <w:trHeight w:val="300"/>
            </w:trPr>
            <w:sdt>
              <w:sdtPr>
                <w:rPr>
                  <w:rFonts w:ascii="宋体" w:hAnsi="宋体" w:hint="eastAsia"/>
                  <w:color w:val="000000"/>
                  <w:sz w:val="24"/>
                </w:rPr>
                <w:tag w:val="_PLD_26d51279eaba4b5b80959bbb9958e7fe"/>
                <w:id w:val="2040852603"/>
                <w:lock w:val="sdtLocked"/>
              </w:sdtPr>
              <w:sdtContent>
                <w:tc>
                  <w:tcPr>
                    <w:tcW w:w="1783" w:type="dxa"/>
                    <w:vMerge w:val="restart"/>
                    <w:vAlign w:val="center"/>
                  </w:tcPr>
                  <w:p w14:paraId="1600A09B"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72660785"/>
                <w:lock w:val="sdtLocked"/>
              </w:sdtPr>
              <w:sdtContent>
                <w:tc>
                  <w:tcPr>
                    <w:tcW w:w="2537" w:type="dxa"/>
                    <w:gridSpan w:val="2"/>
                    <w:vAlign w:val="center"/>
                  </w:tcPr>
                  <w:p w14:paraId="311E2490"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063406978"/>
                <w:lock w:val="sdtLocked"/>
              </w:sdtPr>
              <w:sdtContent>
                <w:tc>
                  <w:tcPr>
                    <w:tcW w:w="2098" w:type="dxa"/>
                    <w:gridSpan w:val="2"/>
                    <w:vAlign w:val="center"/>
                  </w:tcPr>
                  <w:p w14:paraId="6C6D8260"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603791761"/>
                <w:lock w:val="sdtLocked"/>
              </w:sdtPr>
              <w:sdtContent>
                <w:tc>
                  <w:tcPr>
                    <w:tcW w:w="2099" w:type="dxa"/>
                    <w:gridSpan w:val="2"/>
                    <w:vAlign w:val="center"/>
                  </w:tcPr>
                  <w:p w14:paraId="402F8374"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弃权</w:t>
                    </w:r>
                  </w:p>
                </w:tc>
              </w:sdtContent>
            </w:sdt>
          </w:tr>
          <w:tr w:rsidR="00ED7264" w14:paraId="7E37A2A5" w14:textId="77777777" w:rsidTr="00601A71">
            <w:trPr>
              <w:trHeight w:val="300"/>
            </w:trPr>
            <w:tc>
              <w:tcPr>
                <w:tcW w:w="1783" w:type="dxa"/>
                <w:vMerge/>
                <w:vAlign w:val="center"/>
              </w:tcPr>
              <w:p w14:paraId="260C0ED8" w14:textId="77777777" w:rsidR="00ED7264" w:rsidRDefault="00ED7264" w:rsidP="00601A71">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72513922"/>
                <w:lock w:val="sdtLocked"/>
              </w:sdtPr>
              <w:sdtContent>
                <w:tc>
                  <w:tcPr>
                    <w:tcW w:w="1558" w:type="dxa"/>
                    <w:vAlign w:val="center"/>
                  </w:tcPr>
                  <w:p w14:paraId="37A23189"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82538368"/>
                <w:lock w:val="sdtLocked"/>
              </w:sdtPr>
              <w:sdtContent>
                <w:tc>
                  <w:tcPr>
                    <w:tcW w:w="979" w:type="dxa"/>
                    <w:vAlign w:val="center"/>
                  </w:tcPr>
                  <w:p w14:paraId="64533008"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587917549"/>
                <w:lock w:val="sdtLocked"/>
              </w:sdtPr>
              <w:sdtContent>
                <w:tc>
                  <w:tcPr>
                    <w:tcW w:w="1120" w:type="dxa"/>
                    <w:vAlign w:val="center"/>
                  </w:tcPr>
                  <w:p w14:paraId="666685E2"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2078821390"/>
                <w:lock w:val="sdtLocked"/>
              </w:sdtPr>
              <w:sdtContent>
                <w:tc>
                  <w:tcPr>
                    <w:tcW w:w="978" w:type="dxa"/>
                    <w:vAlign w:val="center"/>
                  </w:tcPr>
                  <w:p w14:paraId="062B2D49"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504810577"/>
                <w:lock w:val="sdtLocked"/>
              </w:sdtPr>
              <w:sdtContent>
                <w:tc>
                  <w:tcPr>
                    <w:tcW w:w="1121" w:type="dxa"/>
                    <w:vAlign w:val="center"/>
                  </w:tcPr>
                  <w:p w14:paraId="4174F880"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170711506"/>
                <w:lock w:val="sdtLocked"/>
              </w:sdtPr>
              <w:sdtContent>
                <w:tc>
                  <w:tcPr>
                    <w:tcW w:w="978" w:type="dxa"/>
                    <w:vAlign w:val="center"/>
                  </w:tcPr>
                  <w:p w14:paraId="3F6E1C12"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比例（%）</w:t>
                    </w:r>
                  </w:p>
                </w:tc>
              </w:sdtContent>
            </w:sdt>
          </w:tr>
          <w:tr w:rsidR="00ED7264" w14:paraId="12244036" w14:textId="77777777" w:rsidTr="00601A71">
            <w:tc>
              <w:tcPr>
                <w:tcW w:w="1783" w:type="dxa"/>
              </w:tcPr>
              <w:p w14:paraId="3767986A" w14:textId="77777777" w:rsidR="00ED7264" w:rsidRDefault="00000000" w:rsidP="00601A71">
                <w:pPr>
                  <w:spacing w:line="600" w:lineRule="exact"/>
                  <w:jc w:val="center"/>
                  <w:rPr>
                    <w:rFonts w:ascii="宋体"/>
                    <w:color w:val="000000"/>
                    <w:sz w:val="24"/>
                  </w:rPr>
                </w:pPr>
                <w:sdt>
                  <w:sdtPr>
                    <w:rPr>
                      <w:rFonts w:ascii="宋体" w:hAnsi="宋体"/>
                      <w:color w:val="000000"/>
                      <w:sz w:val="24"/>
                    </w:rPr>
                    <w:tag w:val="_PLD_30aa643aaec4457b9ff8daf82682de9e"/>
                    <w:id w:val="-1687516776"/>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99934914"/>
                <w:lock w:val="sdtLocked"/>
                <w:text/>
              </w:sdtPr>
              <w:sdtContent>
                <w:tc>
                  <w:tcPr>
                    <w:tcW w:w="1558" w:type="dxa"/>
                  </w:tcPr>
                  <w:p w14:paraId="1C4EF9BF" w14:textId="77777777" w:rsidR="00ED7264" w:rsidRDefault="00ED7264" w:rsidP="00601A71">
                    <w:pPr>
                      <w:spacing w:line="600" w:lineRule="exact"/>
                      <w:jc w:val="right"/>
                      <w:rPr>
                        <w:rFonts w:ascii="宋体"/>
                        <w:sz w:val="24"/>
                      </w:rPr>
                    </w:pPr>
                    <w:r>
                      <w:rPr>
                        <w:rFonts w:ascii="宋体"/>
                        <w:sz w:val="24"/>
                      </w:rPr>
                      <w:t>3,355,070,653</w:t>
                    </w:r>
                  </w:p>
                </w:tc>
              </w:sdtContent>
            </w:sdt>
            <w:sdt>
              <w:sdtPr>
                <w:rPr>
                  <w:rFonts w:ascii="宋体"/>
                  <w:sz w:val="24"/>
                </w:rPr>
                <w:alias w:val="非累积投票议案表决情况_A股同意比例"/>
                <w:tag w:val="_GBC_baa01c35de4c4da5999507b346370a05"/>
                <w:id w:val="1960533121"/>
                <w:lock w:val="sdtLocked"/>
              </w:sdtPr>
              <w:sdtContent>
                <w:tc>
                  <w:tcPr>
                    <w:tcW w:w="979" w:type="dxa"/>
                  </w:tcPr>
                  <w:p w14:paraId="1CCFC2B2" w14:textId="77777777" w:rsidR="00ED7264" w:rsidRDefault="00ED7264" w:rsidP="00601A71">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493536293"/>
                <w:lock w:val="sdtLocked"/>
              </w:sdtPr>
              <w:sdtContent>
                <w:tc>
                  <w:tcPr>
                    <w:tcW w:w="1120" w:type="dxa"/>
                  </w:tcPr>
                  <w:p w14:paraId="696CE3E1" w14:textId="77777777" w:rsidR="00ED7264" w:rsidRDefault="00ED7264" w:rsidP="00601A71">
                    <w:pPr>
                      <w:spacing w:line="600" w:lineRule="exact"/>
                      <w:jc w:val="right"/>
                      <w:rPr>
                        <w:rFonts w:ascii="宋体"/>
                        <w:sz w:val="24"/>
                      </w:rPr>
                    </w:pPr>
                    <w:r>
                      <w:rPr>
                        <w:rFonts w:ascii="宋体"/>
                        <w:sz w:val="24"/>
                      </w:rPr>
                      <w:t>257,900</w:t>
                    </w:r>
                  </w:p>
                </w:tc>
              </w:sdtContent>
            </w:sdt>
            <w:sdt>
              <w:sdtPr>
                <w:rPr>
                  <w:rFonts w:ascii="宋体"/>
                  <w:sz w:val="24"/>
                </w:rPr>
                <w:alias w:val="非累积投票议案表决情况_A股反对比例"/>
                <w:tag w:val="_GBC_2fbfff06037f464baa9501f7aaaeeca4"/>
                <w:id w:val="596837142"/>
                <w:lock w:val="sdtLocked"/>
              </w:sdtPr>
              <w:sdtContent>
                <w:tc>
                  <w:tcPr>
                    <w:tcW w:w="978" w:type="dxa"/>
                  </w:tcPr>
                  <w:p w14:paraId="116F17F1" w14:textId="77777777" w:rsidR="00ED7264" w:rsidRDefault="00ED7264" w:rsidP="00601A71">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442827137"/>
                <w:lock w:val="sdtLocked"/>
              </w:sdtPr>
              <w:sdtContent>
                <w:tc>
                  <w:tcPr>
                    <w:tcW w:w="1121" w:type="dxa"/>
                  </w:tcPr>
                  <w:p w14:paraId="6DF62CEC" w14:textId="77777777" w:rsidR="00ED7264" w:rsidRDefault="00ED7264" w:rsidP="00601A71">
                    <w:pPr>
                      <w:spacing w:line="600" w:lineRule="exact"/>
                      <w:jc w:val="right"/>
                      <w:rPr>
                        <w:rFonts w:ascii="宋体"/>
                        <w:sz w:val="24"/>
                      </w:rPr>
                    </w:pPr>
                    <w:r>
                      <w:rPr>
                        <w:rFonts w:ascii="宋体"/>
                        <w:sz w:val="24"/>
                      </w:rPr>
                      <w:t>81,300</w:t>
                    </w:r>
                  </w:p>
                </w:tc>
              </w:sdtContent>
            </w:sdt>
            <w:sdt>
              <w:sdtPr>
                <w:rPr>
                  <w:rFonts w:ascii="宋体"/>
                  <w:sz w:val="24"/>
                </w:rPr>
                <w:alias w:val="非累积投票议案表决情况_A股弃权比例"/>
                <w:tag w:val="_GBC_3723b88f133b472497fbb1e22ce723a0"/>
                <w:id w:val="1154109926"/>
                <w:lock w:val="sdtLocked"/>
              </w:sdtPr>
              <w:sdtContent>
                <w:tc>
                  <w:tcPr>
                    <w:tcW w:w="978" w:type="dxa"/>
                  </w:tcPr>
                  <w:p w14:paraId="182658AA" w14:textId="77777777" w:rsidR="00ED7264" w:rsidRDefault="00ED7264" w:rsidP="00601A71">
                    <w:pPr>
                      <w:spacing w:line="600" w:lineRule="exact"/>
                      <w:jc w:val="right"/>
                      <w:rPr>
                        <w:rFonts w:ascii="宋体"/>
                        <w:sz w:val="24"/>
                      </w:rPr>
                    </w:pPr>
                    <w:r>
                      <w:rPr>
                        <w:rFonts w:ascii="宋体"/>
                        <w:sz w:val="24"/>
                      </w:rPr>
                      <w:t>0.00</w:t>
                    </w:r>
                  </w:p>
                </w:tc>
              </w:sdtContent>
            </w:sdt>
          </w:tr>
          <w:tr w:rsidR="00ED7264" w14:paraId="4EAFF660" w14:textId="77777777" w:rsidTr="00601A71">
            <w:sdt>
              <w:sdtPr>
                <w:rPr>
                  <w:rFonts w:ascii="宋体" w:hAnsi="宋体"/>
                  <w:color w:val="000000"/>
                  <w:sz w:val="24"/>
                </w:rPr>
                <w:tag w:val="_PLD_32e7c3b05f4748adb806fe501cf6cc16"/>
                <w:id w:val="1090040507"/>
                <w:lock w:val="sdtLocked"/>
              </w:sdtPr>
              <w:sdtEndPr>
                <w:rPr>
                  <w:rFonts w:hint="eastAsia"/>
                </w:rPr>
              </w:sdtEndPr>
              <w:sdtContent>
                <w:tc>
                  <w:tcPr>
                    <w:tcW w:w="1783" w:type="dxa"/>
                  </w:tcPr>
                  <w:p w14:paraId="13C011EA" w14:textId="77777777" w:rsidR="00ED7264" w:rsidRDefault="00ED7264" w:rsidP="00601A71">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259197901"/>
                <w:lock w:val="sdtLocked"/>
              </w:sdtPr>
              <w:sdtContent>
                <w:tc>
                  <w:tcPr>
                    <w:tcW w:w="1558" w:type="dxa"/>
                  </w:tcPr>
                  <w:p w14:paraId="4A7BFD9F" w14:textId="77777777" w:rsidR="00ED7264" w:rsidRDefault="00ED7264" w:rsidP="00601A71">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66102401"/>
                <w:lock w:val="sdtLocked"/>
              </w:sdtPr>
              <w:sdtContent>
                <w:tc>
                  <w:tcPr>
                    <w:tcW w:w="979" w:type="dxa"/>
                  </w:tcPr>
                  <w:p w14:paraId="11BD9EC5" w14:textId="77777777" w:rsidR="00ED7264" w:rsidRDefault="00ED7264" w:rsidP="00601A71">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498419323"/>
                <w:lock w:val="sdtLocked"/>
              </w:sdtPr>
              <w:sdtContent>
                <w:tc>
                  <w:tcPr>
                    <w:tcW w:w="1120" w:type="dxa"/>
                  </w:tcPr>
                  <w:p w14:paraId="3280B586" w14:textId="77777777" w:rsidR="00ED7264" w:rsidRDefault="00ED7264" w:rsidP="00601A71">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087810851"/>
                <w:lock w:val="sdtLocked"/>
              </w:sdtPr>
              <w:sdtContent>
                <w:tc>
                  <w:tcPr>
                    <w:tcW w:w="978" w:type="dxa"/>
                  </w:tcPr>
                  <w:p w14:paraId="0EC093E0" w14:textId="77777777" w:rsidR="00ED7264" w:rsidRDefault="00ED7264" w:rsidP="00601A71">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2045671432"/>
                <w:lock w:val="sdtLocked"/>
              </w:sdtPr>
              <w:sdtContent>
                <w:tc>
                  <w:tcPr>
                    <w:tcW w:w="1121" w:type="dxa"/>
                  </w:tcPr>
                  <w:p w14:paraId="0CF5A2B7" w14:textId="77777777" w:rsidR="00ED7264" w:rsidRDefault="00ED7264" w:rsidP="00601A71">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803231975"/>
                <w:lock w:val="sdtLocked"/>
              </w:sdtPr>
              <w:sdtContent>
                <w:tc>
                  <w:tcPr>
                    <w:tcW w:w="978" w:type="dxa"/>
                  </w:tcPr>
                  <w:p w14:paraId="466FEBA5" w14:textId="77777777" w:rsidR="00ED7264" w:rsidRDefault="00ED7264" w:rsidP="00601A71">
                    <w:pPr>
                      <w:spacing w:line="600" w:lineRule="exact"/>
                      <w:jc w:val="right"/>
                      <w:rPr>
                        <w:rFonts w:ascii="宋体"/>
                        <w:sz w:val="24"/>
                      </w:rPr>
                    </w:pPr>
                    <w:r>
                      <w:rPr>
                        <w:rFonts w:ascii="宋体"/>
                        <w:sz w:val="24"/>
                      </w:rPr>
                      <w:t>0.00</w:t>
                    </w:r>
                  </w:p>
                </w:tc>
              </w:sdtContent>
            </w:sdt>
          </w:tr>
          <w:tr w:rsidR="00ED7264" w14:paraId="13CA9AB5" w14:textId="77777777" w:rsidTr="00601A71">
            <w:sdt>
              <w:sdtPr>
                <w:rPr>
                  <w:rFonts w:ascii="宋体" w:hAnsi="宋体" w:hint="eastAsia"/>
                  <w:color w:val="000000"/>
                  <w:sz w:val="24"/>
                </w:rPr>
                <w:tag w:val="_PLD_a65dfd2973f94fb799f97ee07b657896"/>
                <w:id w:val="1802966375"/>
                <w:lock w:val="sdtLocked"/>
              </w:sdtPr>
              <w:sdtContent>
                <w:tc>
                  <w:tcPr>
                    <w:tcW w:w="1783" w:type="dxa"/>
                  </w:tcPr>
                  <w:p w14:paraId="4F8BAE1F" w14:textId="77777777" w:rsidR="00ED7264" w:rsidRDefault="00ED7264" w:rsidP="00601A71">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698886179"/>
                <w:lock w:val="sdtLocked"/>
              </w:sdtPr>
              <w:sdtContent>
                <w:tc>
                  <w:tcPr>
                    <w:tcW w:w="1558" w:type="dxa"/>
                  </w:tcPr>
                  <w:p w14:paraId="3CA3AEA8" w14:textId="77777777" w:rsidR="00ED7264" w:rsidRDefault="00ED7264" w:rsidP="00601A71">
                    <w:pPr>
                      <w:spacing w:line="600" w:lineRule="exact"/>
                      <w:jc w:val="right"/>
                      <w:rPr>
                        <w:rFonts w:ascii="宋体"/>
                        <w:sz w:val="24"/>
                      </w:rPr>
                    </w:pPr>
                    <w:r>
                      <w:rPr>
                        <w:rFonts w:ascii="宋体"/>
                        <w:sz w:val="24"/>
                      </w:rPr>
                      <w:t>3,678,141,414</w:t>
                    </w:r>
                  </w:p>
                </w:tc>
              </w:sdtContent>
            </w:sdt>
            <w:sdt>
              <w:sdtPr>
                <w:rPr>
                  <w:rFonts w:ascii="宋体"/>
                  <w:sz w:val="24"/>
                </w:rPr>
                <w:alias w:val="非累积投票议案表决情况_除优先股外的其他股份小计同意比例"/>
                <w:tag w:val="_GBC_1e37e74a476948e8829a99acbb83122e"/>
                <w:id w:val="-1506433356"/>
                <w:lock w:val="sdtLocked"/>
              </w:sdtPr>
              <w:sdtContent>
                <w:tc>
                  <w:tcPr>
                    <w:tcW w:w="979" w:type="dxa"/>
                  </w:tcPr>
                  <w:p w14:paraId="6E70433D" w14:textId="77777777" w:rsidR="00ED7264" w:rsidRDefault="00ED7264" w:rsidP="00601A71">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246722813"/>
                <w:lock w:val="sdtLocked"/>
              </w:sdtPr>
              <w:sdtContent>
                <w:tc>
                  <w:tcPr>
                    <w:tcW w:w="1120" w:type="dxa"/>
                  </w:tcPr>
                  <w:p w14:paraId="63D05DB0" w14:textId="77777777" w:rsidR="00ED7264" w:rsidRDefault="00ED7264" w:rsidP="00601A71">
                    <w:pPr>
                      <w:spacing w:line="600" w:lineRule="exact"/>
                      <w:jc w:val="right"/>
                      <w:rPr>
                        <w:rFonts w:ascii="宋体"/>
                        <w:sz w:val="24"/>
                      </w:rPr>
                    </w:pPr>
                    <w:r>
                      <w:rPr>
                        <w:rFonts w:ascii="宋体"/>
                        <w:sz w:val="24"/>
                      </w:rPr>
                      <w:t>257,900</w:t>
                    </w:r>
                  </w:p>
                </w:tc>
              </w:sdtContent>
            </w:sdt>
            <w:sdt>
              <w:sdtPr>
                <w:rPr>
                  <w:rFonts w:ascii="宋体"/>
                  <w:sz w:val="24"/>
                </w:rPr>
                <w:alias w:val="非累积投票议案表决情况_除优先股外的其他股份小计反对比例"/>
                <w:tag w:val="_GBC_4163dd37a2e34d40aa914b4a6912ab58"/>
                <w:id w:val="699746367"/>
                <w:lock w:val="sdtLocked"/>
              </w:sdtPr>
              <w:sdtContent>
                <w:tc>
                  <w:tcPr>
                    <w:tcW w:w="978" w:type="dxa"/>
                  </w:tcPr>
                  <w:p w14:paraId="4BA723BF" w14:textId="77777777" w:rsidR="00ED7264" w:rsidRDefault="00ED7264" w:rsidP="00601A71">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586548687"/>
                <w:lock w:val="sdtLocked"/>
              </w:sdtPr>
              <w:sdtContent>
                <w:tc>
                  <w:tcPr>
                    <w:tcW w:w="1121" w:type="dxa"/>
                  </w:tcPr>
                  <w:p w14:paraId="6613250F" w14:textId="77777777" w:rsidR="00ED7264" w:rsidRDefault="00ED7264" w:rsidP="00601A71">
                    <w:pPr>
                      <w:spacing w:line="600" w:lineRule="exact"/>
                      <w:jc w:val="right"/>
                      <w:rPr>
                        <w:rFonts w:ascii="宋体"/>
                        <w:sz w:val="24"/>
                      </w:rPr>
                    </w:pPr>
                    <w:r>
                      <w:rPr>
                        <w:rFonts w:ascii="宋体"/>
                        <w:sz w:val="24"/>
                      </w:rPr>
                      <w:t>81,300</w:t>
                    </w:r>
                  </w:p>
                </w:tc>
              </w:sdtContent>
            </w:sdt>
            <w:sdt>
              <w:sdtPr>
                <w:rPr>
                  <w:rFonts w:ascii="宋体"/>
                  <w:sz w:val="24"/>
                </w:rPr>
                <w:alias w:val="非累积投票议案表决情况_除优先股外的其他股份小计弃权比例"/>
                <w:tag w:val="_GBC_78fe092302bc40caaf0ef7fd4111a7ba"/>
                <w:id w:val="-1865513505"/>
                <w:lock w:val="sdtLocked"/>
              </w:sdtPr>
              <w:sdtContent>
                <w:tc>
                  <w:tcPr>
                    <w:tcW w:w="978" w:type="dxa"/>
                  </w:tcPr>
                  <w:p w14:paraId="0781A604" w14:textId="77777777" w:rsidR="00ED7264" w:rsidRDefault="00ED7264" w:rsidP="00601A71">
                    <w:pPr>
                      <w:spacing w:line="600" w:lineRule="exact"/>
                      <w:jc w:val="right"/>
                      <w:rPr>
                        <w:rFonts w:ascii="宋体"/>
                        <w:sz w:val="24"/>
                      </w:rPr>
                    </w:pPr>
                    <w:r>
                      <w:rPr>
                        <w:rFonts w:ascii="宋体"/>
                        <w:sz w:val="24"/>
                      </w:rPr>
                      <w:t>0.00</w:t>
                    </w:r>
                  </w:p>
                </w:tc>
              </w:sdtContent>
            </w:sdt>
          </w:tr>
        </w:tbl>
        <w:p w14:paraId="5E9DCE85" w14:textId="77777777" w:rsidR="00ED7264" w:rsidRDefault="00ED7264"/>
        <w:p w14:paraId="3F86CEE1" w14:textId="77777777" w:rsidR="00A038D5" w:rsidRDefault="00000000"/>
      </w:sdtContent>
    </w:sdt>
    <w:p w14:paraId="2B80F588" w14:textId="59A5BBC5" w:rsidR="00A038D5" w:rsidRPr="000A0A60" w:rsidRDefault="000A0A60" w:rsidP="000A0A60">
      <w:pPr>
        <w:pStyle w:val="3"/>
        <w:keepNext w:val="0"/>
        <w:keepLines w:val="0"/>
        <w:spacing w:line="415" w:lineRule="auto"/>
        <w:rPr>
          <w:b w:val="0"/>
          <w:sz w:val="24"/>
          <w:szCs w:val="24"/>
        </w:rPr>
      </w:pPr>
      <w:r>
        <w:rPr>
          <w:rFonts w:hint="eastAsia"/>
          <w:b w:val="0"/>
          <w:sz w:val="24"/>
          <w:szCs w:val="24"/>
        </w:rPr>
        <w:t xml:space="preserve">7.00  </w:t>
      </w:r>
      <w:r w:rsidRPr="00632806">
        <w:rPr>
          <w:rFonts w:hint="eastAsia"/>
          <w:b w:val="0"/>
          <w:sz w:val="24"/>
          <w:szCs w:val="24"/>
        </w:rPr>
        <w:t xml:space="preserve"> </w:t>
      </w:r>
      <w:r w:rsidRPr="00632806">
        <w:rPr>
          <w:rFonts w:hint="eastAsia"/>
          <w:b w:val="0"/>
          <w:sz w:val="24"/>
          <w:szCs w:val="24"/>
        </w:rPr>
        <w:t>议案名称：关于本公司公开发行公司债券的议案</w:t>
      </w:r>
    </w:p>
    <w:sdt>
      <w:sdtPr>
        <w:rPr>
          <w:b w:val="0"/>
          <w:bCs w:val="0"/>
          <w:sz w:val="21"/>
          <w:szCs w:val="22"/>
        </w:rPr>
        <w:tag w:val="_SEC_fd138d262d644e50920ea2bdb258ac70"/>
        <w:id w:val="-205026288"/>
      </w:sdtPr>
      <w:sdtContent>
        <w:p w14:paraId="5B583B9C" w14:textId="7652C655" w:rsidR="00A038D5" w:rsidRDefault="000A0A60" w:rsidP="000A0A60">
          <w:pPr>
            <w:pStyle w:val="3"/>
            <w:keepNext w:val="0"/>
            <w:keepLines w:val="0"/>
            <w:spacing w:line="415" w:lineRule="auto"/>
            <w:rPr>
              <w:b w:val="0"/>
              <w:sz w:val="24"/>
              <w:szCs w:val="24"/>
            </w:rPr>
          </w:pPr>
          <w:r w:rsidRPr="000A0A60">
            <w:rPr>
              <w:b w:val="0"/>
              <w:sz w:val="24"/>
              <w:szCs w:val="24"/>
            </w:rPr>
            <w:t>7.01</w:t>
          </w:r>
          <w:r>
            <w:rPr>
              <w:rFonts w:hint="eastAsia"/>
              <w:b w:val="0"/>
              <w:sz w:val="24"/>
              <w:szCs w:val="24"/>
            </w:rPr>
            <w:t xml:space="preserve">   </w:t>
          </w:r>
          <w:r w:rsidR="00A038D5">
            <w:rPr>
              <w:rFonts w:hint="eastAsia"/>
              <w:b w:val="0"/>
              <w:sz w:val="24"/>
              <w:szCs w:val="24"/>
            </w:rPr>
            <w:t>议案名称：</w:t>
          </w:r>
          <w:sdt>
            <w:sdtPr>
              <w:rPr>
                <w:rFonts w:hint="eastAsia"/>
                <w:b w:val="0"/>
                <w:sz w:val="24"/>
                <w:szCs w:val="24"/>
              </w:rPr>
              <w:alias w:val="非累积投票议案表决情况_议案名称"/>
              <w:tag w:val="_GBC_16397d349277454a867ff0ffe4485ce9"/>
              <w:id w:val="1423920162"/>
              <w:placeholder>
                <w:docPart w:val="8B8BB2ECEF8945648215831708BD659E"/>
              </w:placeholder>
              <w:text/>
            </w:sdtPr>
            <w:sdtContent>
              <w:r>
                <w:rPr>
                  <w:rFonts w:hint="eastAsia"/>
                  <w:b w:val="0"/>
                  <w:sz w:val="24"/>
                  <w:szCs w:val="24"/>
                </w:rPr>
                <w:t>发行规模</w:t>
              </w:r>
            </w:sdtContent>
          </w:sdt>
        </w:p>
        <w:p w14:paraId="62F3C981" w14:textId="00D44B47"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395164448"/>
              <w:placeholder>
                <w:docPart w:val="8B8BB2ECEF8945648215831708BD659E"/>
              </w:placeholder>
              <w:comboBox>
                <w:listItem w:displayText="通过" w:value="通过"/>
                <w:listItem w:displayText="不通过" w:value="不通过"/>
              </w:comboBox>
            </w:sdtPr>
            <w:sdtContent>
              <w:r w:rsidR="000A0A60">
                <w:rPr>
                  <w:rFonts w:hint="eastAsia"/>
                  <w:sz w:val="24"/>
                  <w:szCs w:val="24"/>
                </w:rPr>
                <w:t>通过</w:t>
              </w:r>
            </w:sdtContent>
          </w:sdt>
        </w:p>
        <w:p w14:paraId="3D86410A" w14:textId="77777777" w:rsidR="00A038D5" w:rsidRDefault="00A038D5">
          <w:pPr>
            <w:ind w:firstLineChars="150" w:firstLine="360"/>
            <w:rPr>
              <w:sz w:val="24"/>
              <w:szCs w:val="24"/>
            </w:rPr>
          </w:pPr>
        </w:p>
        <w:p w14:paraId="6279FB0A"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7286138C" w14:textId="77777777" w:rsidTr="00110889">
            <w:trPr>
              <w:trHeight w:val="300"/>
            </w:trPr>
            <w:sdt>
              <w:sdtPr>
                <w:rPr>
                  <w:rFonts w:ascii="宋体" w:hAnsi="宋体" w:hint="eastAsia"/>
                  <w:color w:val="000000"/>
                  <w:sz w:val="24"/>
                </w:rPr>
                <w:tag w:val="_PLD_26d51279eaba4b5b80959bbb9958e7fe"/>
                <w:id w:val="-540288797"/>
                <w:lock w:val="sdtLocked"/>
              </w:sdtPr>
              <w:sdtContent>
                <w:tc>
                  <w:tcPr>
                    <w:tcW w:w="1783" w:type="dxa"/>
                    <w:vMerge w:val="restart"/>
                    <w:vAlign w:val="center"/>
                  </w:tcPr>
                  <w:p w14:paraId="218C4051"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534428007"/>
                <w:lock w:val="sdtLocked"/>
              </w:sdtPr>
              <w:sdtContent>
                <w:tc>
                  <w:tcPr>
                    <w:tcW w:w="2537" w:type="dxa"/>
                    <w:gridSpan w:val="2"/>
                    <w:vAlign w:val="center"/>
                  </w:tcPr>
                  <w:p w14:paraId="1C8C2D9B"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113437523"/>
                <w:lock w:val="sdtLocked"/>
              </w:sdtPr>
              <w:sdtContent>
                <w:tc>
                  <w:tcPr>
                    <w:tcW w:w="2098" w:type="dxa"/>
                    <w:gridSpan w:val="2"/>
                    <w:vAlign w:val="center"/>
                  </w:tcPr>
                  <w:p w14:paraId="48BE6667"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662428884"/>
                <w:lock w:val="sdtLocked"/>
              </w:sdtPr>
              <w:sdtContent>
                <w:tc>
                  <w:tcPr>
                    <w:tcW w:w="2099" w:type="dxa"/>
                    <w:gridSpan w:val="2"/>
                    <w:vAlign w:val="center"/>
                  </w:tcPr>
                  <w:p w14:paraId="4B6B681E"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E51A762" w14:textId="77777777" w:rsidTr="00110889">
            <w:trPr>
              <w:trHeight w:val="300"/>
            </w:trPr>
            <w:tc>
              <w:tcPr>
                <w:tcW w:w="1783" w:type="dxa"/>
                <w:vMerge/>
                <w:vAlign w:val="center"/>
              </w:tcPr>
              <w:p w14:paraId="1CA8DB19" w14:textId="77777777" w:rsidR="00ED7264" w:rsidRDefault="00ED7264" w:rsidP="00110889">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66883477"/>
                <w:lock w:val="sdtLocked"/>
              </w:sdtPr>
              <w:sdtContent>
                <w:tc>
                  <w:tcPr>
                    <w:tcW w:w="1558" w:type="dxa"/>
                    <w:vAlign w:val="center"/>
                  </w:tcPr>
                  <w:p w14:paraId="14E9FDAA"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882244935"/>
                <w:lock w:val="sdtLocked"/>
              </w:sdtPr>
              <w:sdtContent>
                <w:tc>
                  <w:tcPr>
                    <w:tcW w:w="979" w:type="dxa"/>
                    <w:vAlign w:val="center"/>
                  </w:tcPr>
                  <w:p w14:paraId="6FB52358"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813403616"/>
                <w:lock w:val="sdtLocked"/>
              </w:sdtPr>
              <w:sdtContent>
                <w:tc>
                  <w:tcPr>
                    <w:tcW w:w="1120" w:type="dxa"/>
                    <w:vAlign w:val="center"/>
                  </w:tcPr>
                  <w:p w14:paraId="1319D6D7"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2109259571"/>
                <w:lock w:val="sdtLocked"/>
              </w:sdtPr>
              <w:sdtContent>
                <w:tc>
                  <w:tcPr>
                    <w:tcW w:w="978" w:type="dxa"/>
                    <w:vAlign w:val="center"/>
                  </w:tcPr>
                  <w:p w14:paraId="6153B0EC"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125279343"/>
                <w:lock w:val="sdtLocked"/>
              </w:sdtPr>
              <w:sdtContent>
                <w:tc>
                  <w:tcPr>
                    <w:tcW w:w="1121" w:type="dxa"/>
                    <w:vAlign w:val="center"/>
                  </w:tcPr>
                  <w:p w14:paraId="62B73E20"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332262302"/>
                <w:lock w:val="sdtLocked"/>
              </w:sdtPr>
              <w:sdtContent>
                <w:tc>
                  <w:tcPr>
                    <w:tcW w:w="978" w:type="dxa"/>
                    <w:vAlign w:val="center"/>
                  </w:tcPr>
                  <w:p w14:paraId="2AD73D26"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比例（%）</w:t>
                    </w:r>
                  </w:p>
                </w:tc>
              </w:sdtContent>
            </w:sdt>
          </w:tr>
          <w:tr w:rsidR="00ED7264" w14:paraId="5FFAB5FA" w14:textId="77777777" w:rsidTr="00110889">
            <w:tc>
              <w:tcPr>
                <w:tcW w:w="1783" w:type="dxa"/>
              </w:tcPr>
              <w:p w14:paraId="3D8F2681" w14:textId="77777777" w:rsidR="00ED7264" w:rsidRDefault="00000000" w:rsidP="00110889">
                <w:pPr>
                  <w:spacing w:line="600" w:lineRule="exact"/>
                  <w:jc w:val="center"/>
                  <w:rPr>
                    <w:rFonts w:ascii="宋体"/>
                    <w:color w:val="000000"/>
                    <w:sz w:val="24"/>
                  </w:rPr>
                </w:pPr>
                <w:sdt>
                  <w:sdtPr>
                    <w:rPr>
                      <w:rFonts w:ascii="宋体" w:hAnsi="宋体"/>
                      <w:color w:val="000000"/>
                      <w:sz w:val="24"/>
                    </w:rPr>
                    <w:tag w:val="_PLD_30aa643aaec4457b9ff8daf82682de9e"/>
                    <w:id w:val="1451051952"/>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41958986"/>
                <w:lock w:val="sdtLocked"/>
                <w:text/>
              </w:sdtPr>
              <w:sdtContent>
                <w:tc>
                  <w:tcPr>
                    <w:tcW w:w="1558" w:type="dxa"/>
                  </w:tcPr>
                  <w:p w14:paraId="37C4FCC7" w14:textId="77777777" w:rsidR="00ED7264" w:rsidRDefault="00ED7264" w:rsidP="00110889">
                    <w:pPr>
                      <w:spacing w:line="600" w:lineRule="exact"/>
                      <w:jc w:val="right"/>
                      <w:rPr>
                        <w:rFonts w:ascii="宋体"/>
                        <w:sz w:val="24"/>
                      </w:rPr>
                    </w:pPr>
                    <w:r>
                      <w:rPr>
                        <w:rFonts w:ascii="宋体"/>
                        <w:sz w:val="24"/>
                      </w:rPr>
                      <w:t>3,355,027,853</w:t>
                    </w:r>
                  </w:p>
                </w:tc>
              </w:sdtContent>
            </w:sdt>
            <w:sdt>
              <w:sdtPr>
                <w:rPr>
                  <w:rFonts w:ascii="宋体"/>
                  <w:sz w:val="24"/>
                </w:rPr>
                <w:alias w:val="非累积投票议案表决情况_A股同意比例"/>
                <w:tag w:val="_GBC_baa01c35de4c4da5999507b346370a05"/>
                <w:id w:val="-4523663"/>
                <w:lock w:val="sdtLocked"/>
              </w:sdtPr>
              <w:sdtContent>
                <w:tc>
                  <w:tcPr>
                    <w:tcW w:w="979" w:type="dxa"/>
                  </w:tcPr>
                  <w:p w14:paraId="1B2236F0" w14:textId="77777777" w:rsidR="00ED7264" w:rsidRDefault="00ED7264" w:rsidP="00110889">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517464365"/>
                <w:lock w:val="sdtLocked"/>
              </w:sdtPr>
              <w:sdtContent>
                <w:tc>
                  <w:tcPr>
                    <w:tcW w:w="1120" w:type="dxa"/>
                  </w:tcPr>
                  <w:p w14:paraId="0AA24419" w14:textId="77777777" w:rsidR="00ED7264" w:rsidRDefault="00ED7264" w:rsidP="00110889">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A股反对比例"/>
                <w:tag w:val="_GBC_2fbfff06037f464baa9501f7aaaeeca4"/>
                <w:id w:val="-984003625"/>
                <w:lock w:val="sdtLocked"/>
              </w:sdtPr>
              <w:sdtContent>
                <w:tc>
                  <w:tcPr>
                    <w:tcW w:w="978" w:type="dxa"/>
                  </w:tcPr>
                  <w:p w14:paraId="0E1B1B52" w14:textId="77777777" w:rsidR="00ED7264" w:rsidRDefault="00ED7264" w:rsidP="00110889">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913709952"/>
                <w:lock w:val="sdtLocked"/>
              </w:sdtPr>
              <w:sdtContent>
                <w:tc>
                  <w:tcPr>
                    <w:tcW w:w="1121" w:type="dxa"/>
                  </w:tcPr>
                  <w:p w14:paraId="40F3E105" w14:textId="77777777" w:rsidR="00ED7264" w:rsidRDefault="00ED7264" w:rsidP="00110889">
                    <w:pPr>
                      <w:spacing w:line="600" w:lineRule="exact"/>
                      <w:jc w:val="right"/>
                      <w:rPr>
                        <w:rFonts w:ascii="宋体"/>
                        <w:sz w:val="24"/>
                      </w:rPr>
                    </w:pPr>
                    <w:r>
                      <w:rPr>
                        <w:rFonts w:ascii="宋体"/>
                        <w:sz w:val="24"/>
                      </w:rPr>
                      <w:t>106,900</w:t>
                    </w:r>
                  </w:p>
                </w:tc>
              </w:sdtContent>
            </w:sdt>
            <w:sdt>
              <w:sdtPr>
                <w:rPr>
                  <w:rFonts w:ascii="宋体"/>
                  <w:sz w:val="24"/>
                </w:rPr>
                <w:alias w:val="非累积投票议案表决情况_A股弃权比例"/>
                <w:tag w:val="_GBC_3723b88f133b472497fbb1e22ce723a0"/>
                <w:id w:val="2104531220"/>
                <w:lock w:val="sdtLocked"/>
              </w:sdtPr>
              <w:sdtContent>
                <w:tc>
                  <w:tcPr>
                    <w:tcW w:w="978" w:type="dxa"/>
                  </w:tcPr>
                  <w:p w14:paraId="670C5A8D" w14:textId="77777777" w:rsidR="00ED7264" w:rsidRDefault="00ED7264" w:rsidP="00110889">
                    <w:pPr>
                      <w:spacing w:line="600" w:lineRule="exact"/>
                      <w:jc w:val="right"/>
                      <w:rPr>
                        <w:rFonts w:ascii="宋体"/>
                        <w:sz w:val="24"/>
                      </w:rPr>
                    </w:pPr>
                    <w:r>
                      <w:rPr>
                        <w:rFonts w:ascii="宋体"/>
                        <w:sz w:val="24"/>
                      </w:rPr>
                      <w:t>0.00</w:t>
                    </w:r>
                  </w:p>
                </w:tc>
              </w:sdtContent>
            </w:sdt>
          </w:tr>
          <w:tr w:rsidR="00ED7264" w14:paraId="44631500" w14:textId="77777777" w:rsidTr="00110889">
            <w:sdt>
              <w:sdtPr>
                <w:rPr>
                  <w:rFonts w:ascii="宋体" w:hAnsi="宋体"/>
                  <w:color w:val="000000"/>
                  <w:sz w:val="24"/>
                </w:rPr>
                <w:tag w:val="_PLD_32e7c3b05f4748adb806fe501cf6cc16"/>
                <w:id w:val="-243882482"/>
                <w:lock w:val="sdtLocked"/>
              </w:sdtPr>
              <w:sdtEndPr>
                <w:rPr>
                  <w:rFonts w:hint="eastAsia"/>
                </w:rPr>
              </w:sdtEndPr>
              <w:sdtContent>
                <w:tc>
                  <w:tcPr>
                    <w:tcW w:w="1783" w:type="dxa"/>
                  </w:tcPr>
                  <w:p w14:paraId="30242119" w14:textId="77777777" w:rsidR="00ED7264" w:rsidRDefault="00ED7264" w:rsidP="00110889">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097170441"/>
                <w:lock w:val="sdtLocked"/>
              </w:sdtPr>
              <w:sdtContent>
                <w:tc>
                  <w:tcPr>
                    <w:tcW w:w="1558" w:type="dxa"/>
                  </w:tcPr>
                  <w:p w14:paraId="7516776C" w14:textId="77777777" w:rsidR="00ED7264" w:rsidRDefault="00ED7264" w:rsidP="00110889">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908188694"/>
                <w:lock w:val="sdtLocked"/>
              </w:sdtPr>
              <w:sdtContent>
                <w:tc>
                  <w:tcPr>
                    <w:tcW w:w="979" w:type="dxa"/>
                  </w:tcPr>
                  <w:p w14:paraId="79F0650A" w14:textId="77777777" w:rsidR="00ED7264" w:rsidRDefault="00ED7264" w:rsidP="00110889">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764751237"/>
                <w:lock w:val="sdtLocked"/>
              </w:sdtPr>
              <w:sdtContent>
                <w:tc>
                  <w:tcPr>
                    <w:tcW w:w="1120" w:type="dxa"/>
                  </w:tcPr>
                  <w:p w14:paraId="166125C0" w14:textId="77777777" w:rsidR="00ED7264" w:rsidRDefault="00ED7264" w:rsidP="00110889">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537349263"/>
                <w:lock w:val="sdtLocked"/>
              </w:sdtPr>
              <w:sdtContent>
                <w:tc>
                  <w:tcPr>
                    <w:tcW w:w="978" w:type="dxa"/>
                  </w:tcPr>
                  <w:p w14:paraId="27F1E6A2" w14:textId="77777777" w:rsidR="00ED7264" w:rsidRDefault="00ED7264" w:rsidP="00110889">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12904826"/>
                <w:lock w:val="sdtLocked"/>
              </w:sdtPr>
              <w:sdtContent>
                <w:tc>
                  <w:tcPr>
                    <w:tcW w:w="1121" w:type="dxa"/>
                  </w:tcPr>
                  <w:p w14:paraId="06298AF4" w14:textId="77777777" w:rsidR="00ED7264" w:rsidRDefault="00ED7264" w:rsidP="00110889">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493166963"/>
                <w:lock w:val="sdtLocked"/>
              </w:sdtPr>
              <w:sdtContent>
                <w:tc>
                  <w:tcPr>
                    <w:tcW w:w="978" w:type="dxa"/>
                  </w:tcPr>
                  <w:p w14:paraId="02C46BAA" w14:textId="77777777" w:rsidR="00ED7264" w:rsidRDefault="00ED7264" w:rsidP="00110889">
                    <w:pPr>
                      <w:spacing w:line="600" w:lineRule="exact"/>
                      <w:jc w:val="right"/>
                      <w:rPr>
                        <w:rFonts w:ascii="宋体"/>
                        <w:sz w:val="24"/>
                      </w:rPr>
                    </w:pPr>
                    <w:r>
                      <w:rPr>
                        <w:rFonts w:ascii="宋体"/>
                        <w:sz w:val="24"/>
                      </w:rPr>
                      <w:t>0.00</w:t>
                    </w:r>
                  </w:p>
                </w:tc>
              </w:sdtContent>
            </w:sdt>
          </w:tr>
          <w:tr w:rsidR="00ED7264" w14:paraId="4727F321" w14:textId="77777777" w:rsidTr="00110889">
            <w:sdt>
              <w:sdtPr>
                <w:rPr>
                  <w:rFonts w:ascii="宋体" w:hAnsi="宋体" w:hint="eastAsia"/>
                  <w:color w:val="000000"/>
                  <w:sz w:val="24"/>
                </w:rPr>
                <w:tag w:val="_PLD_a65dfd2973f94fb799f97ee07b657896"/>
                <w:id w:val="-1576044212"/>
                <w:lock w:val="sdtLocked"/>
              </w:sdtPr>
              <w:sdtContent>
                <w:tc>
                  <w:tcPr>
                    <w:tcW w:w="1783" w:type="dxa"/>
                  </w:tcPr>
                  <w:p w14:paraId="28297C57" w14:textId="77777777" w:rsidR="00ED7264" w:rsidRDefault="00ED7264" w:rsidP="00110889">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108118260"/>
                <w:lock w:val="sdtLocked"/>
              </w:sdtPr>
              <w:sdtContent>
                <w:tc>
                  <w:tcPr>
                    <w:tcW w:w="1558" w:type="dxa"/>
                  </w:tcPr>
                  <w:p w14:paraId="5A93F031" w14:textId="77777777" w:rsidR="00ED7264" w:rsidRDefault="00ED7264" w:rsidP="00110889">
                    <w:pPr>
                      <w:spacing w:line="600" w:lineRule="exact"/>
                      <w:jc w:val="right"/>
                      <w:rPr>
                        <w:rFonts w:ascii="宋体"/>
                        <w:sz w:val="24"/>
                      </w:rPr>
                    </w:pPr>
                    <w:r>
                      <w:rPr>
                        <w:rFonts w:ascii="宋体"/>
                        <w:sz w:val="24"/>
                      </w:rPr>
                      <w:t>3,678,098,614</w:t>
                    </w:r>
                  </w:p>
                </w:tc>
              </w:sdtContent>
            </w:sdt>
            <w:sdt>
              <w:sdtPr>
                <w:rPr>
                  <w:rFonts w:ascii="宋体"/>
                  <w:sz w:val="24"/>
                </w:rPr>
                <w:alias w:val="非累积投票议案表决情况_除优先股外的其他股份小计同意比例"/>
                <w:tag w:val="_GBC_1e37e74a476948e8829a99acbb83122e"/>
                <w:id w:val="-1574807999"/>
                <w:lock w:val="sdtLocked"/>
              </w:sdtPr>
              <w:sdtContent>
                <w:tc>
                  <w:tcPr>
                    <w:tcW w:w="979" w:type="dxa"/>
                  </w:tcPr>
                  <w:p w14:paraId="787278CA" w14:textId="77777777" w:rsidR="00ED7264" w:rsidRDefault="00ED7264" w:rsidP="00110889">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574081049"/>
                <w:lock w:val="sdtLocked"/>
              </w:sdtPr>
              <w:sdtContent>
                <w:tc>
                  <w:tcPr>
                    <w:tcW w:w="1120" w:type="dxa"/>
                  </w:tcPr>
                  <w:p w14:paraId="5A90DA49" w14:textId="77777777" w:rsidR="00ED7264" w:rsidRDefault="00ED7264" w:rsidP="00110889">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除优先股外的其他股份小计反对比例"/>
                <w:tag w:val="_GBC_4163dd37a2e34d40aa914b4a6912ab58"/>
                <w:id w:val="508258933"/>
                <w:lock w:val="sdtLocked"/>
              </w:sdtPr>
              <w:sdtContent>
                <w:tc>
                  <w:tcPr>
                    <w:tcW w:w="978" w:type="dxa"/>
                  </w:tcPr>
                  <w:p w14:paraId="02131AEF" w14:textId="77777777" w:rsidR="00ED7264" w:rsidRDefault="00ED7264" w:rsidP="00110889">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810594113"/>
                <w:lock w:val="sdtLocked"/>
              </w:sdtPr>
              <w:sdtContent>
                <w:tc>
                  <w:tcPr>
                    <w:tcW w:w="1121" w:type="dxa"/>
                  </w:tcPr>
                  <w:p w14:paraId="31FCF254" w14:textId="77777777" w:rsidR="00ED7264" w:rsidRDefault="00ED7264" w:rsidP="00110889">
                    <w:pPr>
                      <w:spacing w:line="600" w:lineRule="exact"/>
                      <w:jc w:val="right"/>
                      <w:rPr>
                        <w:rFonts w:ascii="宋体"/>
                        <w:sz w:val="24"/>
                      </w:rPr>
                    </w:pPr>
                    <w:r>
                      <w:rPr>
                        <w:rFonts w:ascii="宋体"/>
                        <w:sz w:val="24"/>
                      </w:rPr>
                      <w:t>106,900</w:t>
                    </w:r>
                  </w:p>
                </w:tc>
              </w:sdtContent>
            </w:sdt>
            <w:sdt>
              <w:sdtPr>
                <w:rPr>
                  <w:rFonts w:ascii="宋体"/>
                  <w:sz w:val="24"/>
                </w:rPr>
                <w:alias w:val="非累积投票议案表决情况_除优先股外的其他股份小计弃权比例"/>
                <w:tag w:val="_GBC_78fe092302bc40caaf0ef7fd4111a7ba"/>
                <w:id w:val="494152824"/>
                <w:lock w:val="sdtLocked"/>
              </w:sdtPr>
              <w:sdtContent>
                <w:tc>
                  <w:tcPr>
                    <w:tcW w:w="978" w:type="dxa"/>
                  </w:tcPr>
                  <w:p w14:paraId="4FE96080" w14:textId="77777777" w:rsidR="00ED7264" w:rsidRDefault="00ED7264" w:rsidP="00110889">
                    <w:pPr>
                      <w:spacing w:line="600" w:lineRule="exact"/>
                      <w:jc w:val="right"/>
                      <w:rPr>
                        <w:rFonts w:ascii="宋体"/>
                        <w:sz w:val="24"/>
                      </w:rPr>
                    </w:pPr>
                    <w:r>
                      <w:rPr>
                        <w:rFonts w:ascii="宋体"/>
                        <w:sz w:val="24"/>
                      </w:rPr>
                      <w:t>0.00</w:t>
                    </w:r>
                  </w:p>
                </w:tc>
              </w:sdtContent>
            </w:sdt>
          </w:tr>
        </w:tbl>
        <w:p w14:paraId="59D6F63E" w14:textId="77777777" w:rsidR="00A038D5" w:rsidRDefault="00000000"/>
      </w:sdtContent>
    </w:sdt>
    <w:p w14:paraId="4EBA2558" w14:textId="77777777" w:rsidR="00A038D5" w:rsidRDefault="00A038D5"/>
    <w:sdt>
      <w:sdtPr>
        <w:rPr>
          <w:b w:val="0"/>
          <w:bCs w:val="0"/>
          <w:sz w:val="21"/>
          <w:szCs w:val="22"/>
        </w:rPr>
        <w:tag w:val="_SEC_fd138d262d644e50920ea2bdb258ac70"/>
        <w:id w:val="-1147668302"/>
      </w:sdtPr>
      <w:sdtContent>
        <w:p w14:paraId="495C1BC9" w14:textId="1CA18491" w:rsidR="00A038D5" w:rsidRDefault="000A0A60" w:rsidP="000A0A60">
          <w:pPr>
            <w:pStyle w:val="3"/>
            <w:keepNext w:val="0"/>
            <w:keepLines w:val="0"/>
            <w:spacing w:line="415" w:lineRule="auto"/>
            <w:rPr>
              <w:b w:val="0"/>
              <w:sz w:val="24"/>
              <w:szCs w:val="24"/>
            </w:rPr>
          </w:pPr>
          <w:r w:rsidRPr="000A0A60">
            <w:rPr>
              <w:rFonts w:hint="eastAsia"/>
              <w:b w:val="0"/>
              <w:sz w:val="24"/>
              <w:szCs w:val="24"/>
            </w:rPr>
            <w:t>7.02</w:t>
          </w:r>
          <w:r>
            <w:rPr>
              <w:rFonts w:hint="eastAsia"/>
              <w:b w:val="0"/>
              <w:sz w:val="24"/>
              <w:szCs w:val="24"/>
            </w:rPr>
            <w:t xml:space="preserve">   </w:t>
          </w:r>
          <w:r w:rsidR="00A038D5">
            <w:rPr>
              <w:rFonts w:hint="eastAsia"/>
              <w:b w:val="0"/>
              <w:sz w:val="24"/>
              <w:szCs w:val="24"/>
            </w:rPr>
            <w:t>议案名称：</w:t>
          </w:r>
          <w:sdt>
            <w:sdtPr>
              <w:rPr>
                <w:rFonts w:hint="eastAsia"/>
                <w:b w:val="0"/>
                <w:sz w:val="24"/>
                <w:szCs w:val="24"/>
              </w:rPr>
              <w:alias w:val="非累积投票议案表决情况_议案名称"/>
              <w:tag w:val="_GBC_16397d349277454a867ff0ffe4485ce9"/>
              <w:id w:val="-1694766518"/>
              <w:placeholder>
                <w:docPart w:val="A3C5F58B2F1443EB887C45A04BF37AC3"/>
              </w:placeholder>
              <w:text/>
            </w:sdtPr>
            <w:sdtContent>
              <w:r w:rsidRPr="000A0A60">
                <w:rPr>
                  <w:rFonts w:hint="eastAsia"/>
                  <w:b w:val="0"/>
                  <w:sz w:val="24"/>
                  <w:szCs w:val="24"/>
                </w:rPr>
                <w:t>债券票面金额及发行价格</w:t>
              </w:r>
            </w:sdtContent>
          </w:sdt>
        </w:p>
        <w:p w14:paraId="6DA2DBC9" w14:textId="32C9CDF3"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132625960"/>
              <w:placeholder>
                <w:docPart w:val="A3C5F58B2F1443EB887C45A04BF37AC3"/>
              </w:placeholder>
              <w:comboBox>
                <w:listItem w:displayText="通过" w:value="通过"/>
                <w:listItem w:displayText="不通过" w:value="不通过"/>
              </w:comboBox>
            </w:sdtPr>
            <w:sdtContent>
              <w:r w:rsidR="000A0A60">
                <w:rPr>
                  <w:rFonts w:hint="eastAsia"/>
                  <w:sz w:val="24"/>
                  <w:szCs w:val="24"/>
                </w:rPr>
                <w:t>通过</w:t>
              </w:r>
            </w:sdtContent>
          </w:sdt>
        </w:p>
        <w:p w14:paraId="1BD6B232" w14:textId="77777777" w:rsidR="00A038D5" w:rsidRDefault="00A038D5">
          <w:pPr>
            <w:ind w:firstLineChars="150" w:firstLine="360"/>
            <w:rPr>
              <w:sz w:val="24"/>
              <w:szCs w:val="24"/>
            </w:rPr>
          </w:pPr>
        </w:p>
        <w:p w14:paraId="167EEB87" w14:textId="77777777" w:rsidR="00A038D5" w:rsidRDefault="00A038D5">
          <w:pPr>
            <w:rPr>
              <w:sz w:val="24"/>
              <w:szCs w:val="24"/>
            </w:rPr>
          </w:pPr>
          <w:r>
            <w:rPr>
              <w:rFonts w:hint="eastAsia"/>
              <w:sz w:val="24"/>
              <w:szCs w:val="24"/>
            </w:rPr>
            <w:lastRenderedPageBreak/>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454947DF" w14:textId="77777777" w:rsidTr="00871F0B">
            <w:trPr>
              <w:trHeight w:val="300"/>
            </w:trPr>
            <w:sdt>
              <w:sdtPr>
                <w:rPr>
                  <w:rFonts w:ascii="宋体" w:hAnsi="宋体" w:hint="eastAsia"/>
                  <w:color w:val="000000"/>
                  <w:sz w:val="24"/>
                </w:rPr>
                <w:tag w:val="_PLD_26d51279eaba4b5b80959bbb9958e7fe"/>
                <w:id w:val="-1339621838"/>
                <w:lock w:val="sdtLocked"/>
              </w:sdtPr>
              <w:sdtContent>
                <w:tc>
                  <w:tcPr>
                    <w:tcW w:w="1783" w:type="dxa"/>
                    <w:vMerge w:val="restart"/>
                    <w:vAlign w:val="center"/>
                  </w:tcPr>
                  <w:p w14:paraId="5D6F3CA5"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134061150"/>
                <w:lock w:val="sdtLocked"/>
              </w:sdtPr>
              <w:sdtContent>
                <w:tc>
                  <w:tcPr>
                    <w:tcW w:w="2537" w:type="dxa"/>
                    <w:gridSpan w:val="2"/>
                    <w:vAlign w:val="center"/>
                  </w:tcPr>
                  <w:p w14:paraId="0F765ECF"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117818863"/>
                <w:lock w:val="sdtLocked"/>
              </w:sdtPr>
              <w:sdtContent>
                <w:tc>
                  <w:tcPr>
                    <w:tcW w:w="2098" w:type="dxa"/>
                    <w:gridSpan w:val="2"/>
                    <w:vAlign w:val="center"/>
                  </w:tcPr>
                  <w:p w14:paraId="4B1FEF02"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902648085"/>
                <w:lock w:val="sdtLocked"/>
              </w:sdtPr>
              <w:sdtContent>
                <w:tc>
                  <w:tcPr>
                    <w:tcW w:w="2099" w:type="dxa"/>
                    <w:gridSpan w:val="2"/>
                    <w:vAlign w:val="center"/>
                  </w:tcPr>
                  <w:p w14:paraId="23210854"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弃权</w:t>
                    </w:r>
                  </w:p>
                </w:tc>
              </w:sdtContent>
            </w:sdt>
          </w:tr>
          <w:tr w:rsidR="00ED7264" w14:paraId="3085A222" w14:textId="77777777" w:rsidTr="00871F0B">
            <w:trPr>
              <w:trHeight w:val="300"/>
            </w:trPr>
            <w:tc>
              <w:tcPr>
                <w:tcW w:w="1783" w:type="dxa"/>
                <w:vMerge/>
                <w:vAlign w:val="center"/>
              </w:tcPr>
              <w:p w14:paraId="2757092F" w14:textId="77777777" w:rsidR="00ED7264" w:rsidRDefault="00ED7264" w:rsidP="00871F0B">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568730755"/>
                <w:lock w:val="sdtLocked"/>
              </w:sdtPr>
              <w:sdtContent>
                <w:tc>
                  <w:tcPr>
                    <w:tcW w:w="1558" w:type="dxa"/>
                    <w:vAlign w:val="center"/>
                  </w:tcPr>
                  <w:p w14:paraId="51081B60"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245564986"/>
                <w:lock w:val="sdtLocked"/>
              </w:sdtPr>
              <w:sdtContent>
                <w:tc>
                  <w:tcPr>
                    <w:tcW w:w="979" w:type="dxa"/>
                    <w:vAlign w:val="center"/>
                  </w:tcPr>
                  <w:p w14:paraId="3F0F20C5"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437488544"/>
                <w:lock w:val="sdtLocked"/>
              </w:sdtPr>
              <w:sdtContent>
                <w:tc>
                  <w:tcPr>
                    <w:tcW w:w="1120" w:type="dxa"/>
                    <w:vAlign w:val="center"/>
                  </w:tcPr>
                  <w:p w14:paraId="4268F8D0"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786118119"/>
                <w:lock w:val="sdtLocked"/>
              </w:sdtPr>
              <w:sdtContent>
                <w:tc>
                  <w:tcPr>
                    <w:tcW w:w="978" w:type="dxa"/>
                    <w:vAlign w:val="center"/>
                  </w:tcPr>
                  <w:p w14:paraId="501E15D5"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919318239"/>
                <w:lock w:val="sdtLocked"/>
              </w:sdtPr>
              <w:sdtContent>
                <w:tc>
                  <w:tcPr>
                    <w:tcW w:w="1121" w:type="dxa"/>
                    <w:vAlign w:val="center"/>
                  </w:tcPr>
                  <w:p w14:paraId="2D387727"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469325854"/>
                <w:lock w:val="sdtLocked"/>
              </w:sdtPr>
              <w:sdtContent>
                <w:tc>
                  <w:tcPr>
                    <w:tcW w:w="978" w:type="dxa"/>
                    <w:vAlign w:val="center"/>
                  </w:tcPr>
                  <w:p w14:paraId="6A3FE6C9"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660F331" w14:textId="77777777" w:rsidTr="00871F0B">
            <w:tc>
              <w:tcPr>
                <w:tcW w:w="1783" w:type="dxa"/>
              </w:tcPr>
              <w:p w14:paraId="11A9C886" w14:textId="77777777" w:rsidR="00ED7264" w:rsidRDefault="00000000" w:rsidP="00871F0B">
                <w:pPr>
                  <w:spacing w:line="600" w:lineRule="exact"/>
                  <w:jc w:val="center"/>
                  <w:rPr>
                    <w:rFonts w:ascii="宋体"/>
                    <w:color w:val="000000"/>
                    <w:sz w:val="24"/>
                  </w:rPr>
                </w:pPr>
                <w:sdt>
                  <w:sdtPr>
                    <w:rPr>
                      <w:rFonts w:ascii="宋体" w:hAnsi="宋体"/>
                      <w:color w:val="000000"/>
                      <w:sz w:val="24"/>
                    </w:rPr>
                    <w:tag w:val="_PLD_30aa643aaec4457b9ff8daf82682de9e"/>
                    <w:id w:val="488216936"/>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2033369851"/>
                <w:lock w:val="sdtLocked"/>
                <w:text/>
              </w:sdtPr>
              <w:sdtContent>
                <w:tc>
                  <w:tcPr>
                    <w:tcW w:w="1558" w:type="dxa"/>
                  </w:tcPr>
                  <w:p w14:paraId="397E6BCF" w14:textId="77777777" w:rsidR="00ED7264" w:rsidRDefault="00ED7264" w:rsidP="00871F0B">
                    <w:pPr>
                      <w:spacing w:line="600" w:lineRule="exact"/>
                      <w:jc w:val="right"/>
                      <w:rPr>
                        <w:rFonts w:ascii="宋体"/>
                        <w:sz w:val="24"/>
                      </w:rPr>
                    </w:pPr>
                    <w:r>
                      <w:rPr>
                        <w:rFonts w:ascii="宋体"/>
                        <w:sz w:val="24"/>
                      </w:rPr>
                      <w:t>3,355,032,153</w:t>
                    </w:r>
                  </w:p>
                </w:tc>
              </w:sdtContent>
            </w:sdt>
            <w:sdt>
              <w:sdtPr>
                <w:rPr>
                  <w:rFonts w:ascii="宋体"/>
                  <w:sz w:val="24"/>
                </w:rPr>
                <w:alias w:val="非累积投票议案表决情况_A股同意比例"/>
                <w:tag w:val="_GBC_baa01c35de4c4da5999507b346370a05"/>
                <w:id w:val="-1888945837"/>
                <w:lock w:val="sdtLocked"/>
              </w:sdtPr>
              <w:sdtContent>
                <w:tc>
                  <w:tcPr>
                    <w:tcW w:w="979" w:type="dxa"/>
                  </w:tcPr>
                  <w:p w14:paraId="41FAC7B4" w14:textId="77777777" w:rsidR="00ED7264" w:rsidRDefault="00ED7264" w:rsidP="00871F0B">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373423424"/>
                <w:lock w:val="sdtLocked"/>
              </w:sdtPr>
              <w:sdtContent>
                <w:tc>
                  <w:tcPr>
                    <w:tcW w:w="1120" w:type="dxa"/>
                  </w:tcPr>
                  <w:p w14:paraId="4CCC269F" w14:textId="77777777" w:rsidR="00ED7264" w:rsidRDefault="00ED7264" w:rsidP="00871F0B">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A股反对比例"/>
                <w:tag w:val="_GBC_2fbfff06037f464baa9501f7aaaeeca4"/>
                <w:id w:val="922459284"/>
                <w:lock w:val="sdtLocked"/>
              </w:sdtPr>
              <w:sdtContent>
                <w:tc>
                  <w:tcPr>
                    <w:tcW w:w="978" w:type="dxa"/>
                  </w:tcPr>
                  <w:p w14:paraId="4EF2809F" w14:textId="77777777" w:rsidR="00ED7264" w:rsidRDefault="00ED7264" w:rsidP="00871F0B">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908888736"/>
                <w:lock w:val="sdtLocked"/>
              </w:sdtPr>
              <w:sdtContent>
                <w:tc>
                  <w:tcPr>
                    <w:tcW w:w="1121" w:type="dxa"/>
                  </w:tcPr>
                  <w:p w14:paraId="483D2BF4" w14:textId="77777777" w:rsidR="00ED7264" w:rsidRDefault="00ED7264" w:rsidP="00871F0B">
                    <w:pPr>
                      <w:spacing w:line="600" w:lineRule="exact"/>
                      <w:jc w:val="right"/>
                      <w:rPr>
                        <w:rFonts w:ascii="宋体"/>
                        <w:sz w:val="24"/>
                      </w:rPr>
                    </w:pPr>
                    <w:r>
                      <w:rPr>
                        <w:rFonts w:ascii="宋体"/>
                        <w:sz w:val="24"/>
                      </w:rPr>
                      <w:t>102,600</w:t>
                    </w:r>
                  </w:p>
                </w:tc>
              </w:sdtContent>
            </w:sdt>
            <w:sdt>
              <w:sdtPr>
                <w:rPr>
                  <w:rFonts w:ascii="宋体"/>
                  <w:sz w:val="24"/>
                </w:rPr>
                <w:alias w:val="非累积投票议案表决情况_A股弃权比例"/>
                <w:tag w:val="_GBC_3723b88f133b472497fbb1e22ce723a0"/>
                <w:id w:val="-1955478628"/>
                <w:lock w:val="sdtLocked"/>
              </w:sdtPr>
              <w:sdtContent>
                <w:tc>
                  <w:tcPr>
                    <w:tcW w:w="978" w:type="dxa"/>
                  </w:tcPr>
                  <w:p w14:paraId="6DCC0176" w14:textId="77777777" w:rsidR="00ED7264" w:rsidRDefault="00ED7264" w:rsidP="00871F0B">
                    <w:pPr>
                      <w:spacing w:line="600" w:lineRule="exact"/>
                      <w:jc w:val="right"/>
                      <w:rPr>
                        <w:rFonts w:ascii="宋体"/>
                        <w:sz w:val="24"/>
                      </w:rPr>
                    </w:pPr>
                    <w:r>
                      <w:rPr>
                        <w:rFonts w:ascii="宋体"/>
                        <w:sz w:val="24"/>
                      </w:rPr>
                      <w:t>0.00</w:t>
                    </w:r>
                  </w:p>
                </w:tc>
              </w:sdtContent>
            </w:sdt>
          </w:tr>
          <w:tr w:rsidR="00ED7264" w14:paraId="261A33CA" w14:textId="77777777" w:rsidTr="00871F0B">
            <w:sdt>
              <w:sdtPr>
                <w:rPr>
                  <w:rFonts w:ascii="宋体" w:hAnsi="宋体"/>
                  <w:color w:val="000000"/>
                  <w:sz w:val="24"/>
                </w:rPr>
                <w:tag w:val="_PLD_32e7c3b05f4748adb806fe501cf6cc16"/>
                <w:id w:val="-1547827453"/>
                <w:lock w:val="sdtLocked"/>
              </w:sdtPr>
              <w:sdtEndPr>
                <w:rPr>
                  <w:rFonts w:hint="eastAsia"/>
                </w:rPr>
              </w:sdtEndPr>
              <w:sdtContent>
                <w:tc>
                  <w:tcPr>
                    <w:tcW w:w="1783" w:type="dxa"/>
                  </w:tcPr>
                  <w:p w14:paraId="105E8B3A" w14:textId="77777777" w:rsidR="00ED7264" w:rsidRDefault="00ED7264" w:rsidP="00871F0B">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968862205"/>
                <w:lock w:val="sdtLocked"/>
              </w:sdtPr>
              <w:sdtContent>
                <w:tc>
                  <w:tcPr>
                    <w:tcW w:w="1558" w:type="dxa"/>
                  </w:tcPr>
                  <w:p w14:paraId="160FDD2E" w14:textId="77777777" w:rsidR="00ED7264" w:rsidRDefault="00ED7264" w:rsidP="00871F0B">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617358591"/>
                <w:lock w:val="sdtLocked"/>
              </w:sdtPr>
              <w:sdtContent>
                <w:tc>
                  <w:tcPr>
                    <w:tcW w:w="979" w:type="dxa"/>
                  </w:tcPr>
                  <w:p w14:paraId="79A4EE85" w14:textId="77777777" w:rsidR="00ED7264" w:rsidRDefault="00ED7264" w:rsidP="00871F0B">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378926415"/>
                <w:lock w:val="sdtLocked"/>
              </w:sdtPr>
              <w:sdtContent>
                <w:tc>
                  <w:tcPr>
                    <w:tcW w:w="1120" w:type="dxa"/>
                  </w:tcPr>
                  <w:p w14:paraId="475F6917" w14:textId="77777777" w:rsidR="00ED7264" w:rsidRDefault="00ED7264" w:rsidP="00871F0B">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466102290"/>
                <w:lock w:val="sdtLocked"/>
              </w:sdtPr>
              <w:sdtContent>
                <w:tc>
                  <w:tcPr>
                    <w:tcW w:w="978" w:type="dxa"/>
                  </w:tcPr>
                  <w:p w14:paraId="324F6C1A" w14:textId="77777777" w:rsidR="00ED7264" w:rsidRDefault="00ED7264" w:rsidP="00871F0B">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664074270"/>
                <w:lock w:val="sdtLocked"/>
              </w:sdtPr>
              <w:sdtContent>
                <w:tc>
                  <w:tcPr>
                    <w:tcW w:w="1121" w:type="dxa"/>
                  </w:tcPr>
                  <w:p w14:paraId="2BF2E5A2" w14:textId="77777777" w:rsidR="00ED7264" w:rsidRDefault="00ED7264" w:rsidP="00871F0B">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510327403"/>
                <w:lock w:val="sdtLocked"/>
              </w:sdtPr>
              <w:sdtContent>
                <w:tc>
                  <w:tcPr>
                    <w:tcW w:w="978" w:type="dxa"/>
                  </w:tcPr>
                  <w:p w14:paraId="20603692" w14:textId="77777777" w:rsidR="00ED7264" w:rsidRDefault="00ED7264" w:rsidP="00871F0B">
                    <w:pPr>
                      <w:spacing w:line="600" w:lineRule="exact"/>
                      <w:jc w:val="right"/>
                      <w:rPr>
                        <w:rFonts w:ascii="宋体"/>
                        <w:sz w:val="24"/>
                      </w:rPr>
                    </w:pPr>
                    <w:r>
                      <w:rPr>
                        <w:rFonts w:ascii="宋体"/>
                        <w:sz w:val="24"/>
                      </w:rPr>
                      <w:t>0.00</w:t>
                    </w:r>
                  </w:p>
                </w:tc>
              </w:sdtContent>
            </w:sdt>
          </w:tr>
          <w:tr w:rsidR="00ED7264" w14:paraId="29332C01" w14:textId="77777777" w:rsidTr="00871F0B">
            <w:sdt>
              <w:sdtPr>
                <w:rPr>
                  <w:rFonts w:ascii="宋体" w:hAnsi="宋体" w:hint="eastAsia"/>
                  <w:color w:val="000000"/>
                  <w:sz w:val="24"/>
                </w:rPr>
                <w:tag w:val="_PLD_a65dfd2973f94fb799f97ee07b657896"/>
                <w:id w:val="-1705781921"/>
                <w:lock w:val="sdtLocked"/>
              </w:sdtPr>
              <w:sdtContent>
                <w:tc>
                  <w:tcPr>
                    <w:tcW w:w="1783" w:type="dxa"/>
                  </w:tcPr>
                  <w:p w14:paraId="5641A16D" w14:textId="77777777" w:rsidR="00ED7264" w:rsidRDefault="00ED7264" w:rsidP="00871F0B">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69509958"/>
                <w:lock w:val="sdtLocked"/>
              </w:sdtPr>
              <w:sdtContent>
                <w:tc>
                  <w:tcPr>
                    <w:tcW w:w="1558" w:type="dxa"/>
                  </w:tcPr>
                  <w:p w14:paraId="2EDAB2A8" w14:textId="77777777" w:rsidR="00ED7264" w:rsidRDefault="00ED7264" w:rsidP="00871F0B">
                    <w:pPr>
                      <w:spacing w:line="600" w:lineRule="exact"/>
                      <w:jc w:val="right"/>
                      <w:rPr>
                        <w:rFonts w:ascii="宋体"/>
                        <w:sz w:val="24"/>
                      </w:rPr>
                    </w:pPr>
                    <w:r>
                      <w:rPr>
                        <w:rFonts w:ascii="宋体"/>
                        <w:sz w:val="24"/>
                      </w:rPr>
                      <w:t>3,678,102,914</w:t>
                    </w:r>
                  </w:p>
                </w:tc>
              </w:sdtContent>
            </w:sdt>
            <w:sdt>
              <w:sdtPr>
                <w:rPr>
                  <w:rFonts w:ascii="宋体"/>
                  <w:sz w:val="24"/>
                </w:rPr>
                <w:alias w:val="非累积投票议案表决情况_除优先股外的其他股份小计同意比例"/>
                <w:tag w:val="_GBC_1e37e74a476948e8829a99acbb83122e"/>
                <w:id w:val="-1437745550"/>
                <w:lock w:val="sdtLocked"/>
              </w:sdtPr>
              <w:sdtContent>
                <w:tc>
                  <w:tcPr>
                    <w:tcW w:w="979" w:type="dxa"/>
                  </w:tcPr>
                  <w:p w14:paraId="1704ABA1" w14:textId="77777777" w:rsidR="00ED7264" w:rsidRDefault="00ED7264" w:rsidP="00871F0B">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2005656353"/>
                <w:lock w:val="sdtLocked"/>
              </w:sdtPr>
              <w:sdtContent>
                <w:tc>
                  <w:tcPr>
                    <w:tcW w:w="1120" w:type="dxa"/>
                  </w:tcPr>
                  <w:p w14:paraId="2938F5BD" w14:textId="77777777" w:rsidR="00ED7264" w:rsidRDefault="00ED7264" w:rsidP="00871F0B">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除优先股外的其他股份小计反对比例"/>
                <w:tag w:val="_GBC_4163dd37a2e34d40aa914b4a6912ab58"/>
                <w:id w:val="-184757787"/>
                <w:lock w:val="sdtLocked"/>
              </w:sdtPr>
              <w:sdtContent>
                <w:tc>
                  <w:tcPr>
                    <w:tcW w:w="978" w:type="dxa"/>
                  </w:tcPr>
                  <w:p w14:paraId="09381A9F" w14:textId="77777777" w:rsidR="00ED7264" w:rsidRDefault="00ED7264" w:rsidP="00871F0B">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287959435"/>
                <w:lock w:val="sdtLocked"/>
              </w:sdtPr>
              <w:sdtContent>
                <w:tc>
                  <w:tcPr>
                    <w:tcW w:w="1121" w:type="dxa"/>
                  </w:tcPr>
                  <w:p w14:paraId="4861F9C3" w14:textId="77777777" w:rsidR="00ED7264" w:rsidRDefault="00ED7264" w:rsidP="00871F0B">
                    <w:pPr>
                      <w:spacing w:line="600" w:lineRule="exact"/>
                      <w:jc w:val="right"/>
                      <w:rPr>
                        <w:rFonts w:ascii="宋体"/>
                        <w:sz w:val="24"/>
                      </w:rPr>
                    </w:pPr>
                    <w:r>
                      <w:rPr>
                        <w:rFonts w:ascii="宋体"/>
                        <w:sz w:val="24"/>
                      </w:rPr>
                      <w:t>102,600</w:t>
                    </w:r>
                  </w:p>
                </w:tc>
              </w:sdtContent>
            </w:sdt>
            <w:sdt>
              <w:sdtPr>
                <w:rPr>
                  <w:rFonts w:ascii="宋体"/>
                  <w:sz w:val="24"/>
                </w:rPr>
                <w:alias w:val="非累积投票议案表决情况_除优先股外的其他股份小计弃权比例"/>
                <w:tag w:val="_GBC_78fe092302bc40caaf0ef7fd4111a7ba"/>
                <w:id w:val="1824624760"/>
                <w:lock w:val="sdtLocked"/>
              </w:sdtPr>
              <w:sdtContent>
                <w:tc>
                  <w:tcPr>
                    <w:tcW w:w="978" w:type="dxa"/>
                  </w:tcPr>
                  <w:p w14:paraId="71B789ED" w14:textId="77777777" w:rsidR="00ED7264" w:rsidRDefault="00ED7264" w:rsidP="00871F0B">
                    <w:pPr>
                      <w:spacing w:line="600" w:lineRule="exact"/>
                      <w:jc w:val="right"/>
                      <w:rPr>
                        <w:rFonts w:ascii="宋体"/>
                        <w:sz w:val="24"/>
                      </w:rPr>
                    </w:pPr>
                    <w:r>
                      <w:rPr>
                        <w:rFonts w:ascii="宋体"/>
                        <w:sz w:val="24"/>
                      </w:rPr>
                      <w:t>0.00</w:t>
                    </w:r>
                  </w:p>
                </w:tc>
              </w:sdtContent>
            </w:sdt>
          </w:tr>
        </w:tbl>
        <w:p w14:paraId="240DC00A" w14:textId="77777777" w:rsidR="00A038D5" w:rsidRDefault="00000000"/>
      </w:sdtContent>
    </w:sdt>
    <w:p w14:paraId="7E85DDD5" w14:textId="77777777" w:rsidR="00A038D5" w:rsidRDefault="00A038D5"/>
    <w:sdt>
      <w:sdtPr>
        <w:rPr>
          <w:b w:val="0"/>
          <w:bCs w:val="0"/>
          <w:sz w:val="21"/>
          <w:szCs w:val="22"/>
        </w:rPr>
        <w:tag w:val="_SEC_fd138d262d644e50920ea2bdb258ac70"/>
        <w:id w:val="1657349113"/>
      </w:sdtPr>
      <w:sdtContent>
        <w:p w14:paraId="04538ACF" w14:textId="18D79C3B" w:rsidR="00A038D5" w:rsidRDefault="000A0A60" w:rsidP="000A0A60">
          <w:pPr>
            <w:pStyle w:val="3"/>
            <w:keepNext w:val="0"/>
            <w:keepLines w:val="0"/>
            <w:spacing w:line="415" w:lineRule="auto"/>
            <w:rPr>
              <w:b w:val="0"/>
              <w:sz w:val="24"/>
              <w:szCs w:val="24"/>
            </w:rPr>
          </w:pPr>
          <w:r w:rsidRPr="000A0A60">
            <w:rPr>
              <w:rFonts w:hint="eastAsia"/>
              <w:b w:val="0"/>
              <w:sz w:val="24"/>
              <w:szCs w:val="24"/>
            </w:rPr>
            <w:t>7.03</w:t>
          </w:r>
          <w:r>
            <w:rPr>
              <w:rFonts w:hint="eastAsia"/>
              <w:b w:val="0"/>
              <w:sz w:val="24"/>
              <w:szCs w:val="24"/>
            </w:rPr>
            <w:t xml:space="preserve">   </w:t>
          </w:r>
          <w:r w:rsidR="00A038D5">
            <w:rPr>
              <w:rFonts w:hint="eastAsia"/>
              <w:b w:val="0"/>
              <w:sz w:val="24"/>
              <w:szCs w:val="24"/>
            </w:rPr>
            <w:t>议案名称：</w:t>
          </w:r>
          <w:sdt>
            <w:sdtPr>
              <w:rPr>
                <w:rFonts w:hint="eastAsia"/>
                <w:b w:val="0"/>
                <w:sz w:val="24"/>
                <w:szCs w:val="24"/>
              </w:rPr>
              <w:alias w:val="非累积投票议案表决情况_议案名称"/>
              <w:tag w:val="_GBC_16397d349277454a867ff0ffe4485ce9"/>
              <w:id w:val="739830177"/>
              <w:placeholder>
                <w:docPart w:val="6DA580F8178F47A6ABFD743617CE648F"/>
              </w:placeholder>
              <w:text/>
            </w:sdtPr>
            <w:sdtContent>
              <w:r>
                <w:rPr>
                  <w:rFonts w:hint="eastAsia"/>
                  <w:b w:val="0"/>
                  <w:sz w:val="24"/>
                  <w:szCs w:val="24"/>
                </w:rPr>
                <w:t>发行方式</w:t>
              </w:r>
            </w:sdtContent>
          </w:sdt>
        </w:p>
        <w:p w14:paraId="1400EADD" w14:textId="3C6C7DD9"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551121634"/>
              <w:placeholder>
                <w:docPart w:val="6DA580F8178F47A6ABFD743617CE648F"/>
              </w:placeholder>
              <w:comboBox>
                <w:listItem w:displayText="通过" w:value="通过"/>
                <w:listItem w:displayText="不通过" w:value="不通过"/>
              </w:comboBox>
            </w:sdtPr>
            <w:sdtContent>
              <w:r w:rsidR="000A0A60">
                <w:rPr>
                  <w:rFonts w:hint="eastAsia"/>
                  <w:sz w:val="24"/>
                  <w:szCs w:val="24"/>
                </w:rPr>
                <w:t>通过</w:t>
              </w:r>
            </w:sdtContent>
          </w:sdt>
        </w:p>
        <w:p w14:paraId="023ED497" w14:textId="77777777" w:rsidR="00A038D5" w:rsidRDefault="00A038D5">
          <w:pPr>
            <w:ind w:firstLineChars="150" w:firstLine="360"/>
            <w:rPr>
              <w:sz w:val="24"/>
              <w:szCs w:val="24"/>
            </w:rPr>
          </w:pPr>
        </w:p>
        <w:p w14:paraId="3F6E5017"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618EA393" w14:textId="77777777" w:rsidTr="009D5DB5">
            <w:trPr>
              <w:trHeight w:val="300"/>
            </w:trPr>
            <w:sdt>
              <w:sdtPr>
                <w:rPr>
                  <w:rFonts w:ascii="宋体" w:hAnsi="宋体" w:hint="eastAsia"/>
                  <w:color w:val="000000"/>
                  <w:sz w:val="24"/>
                </w:rPr>
                <w:tag w:val="_PLD_26d51279eaba4b5b80959bbb9958e7fe"/>
                <w:id w:val="-2111654620"/>
                <w:lock w:val="sdtLocked"/>
              </w:sdtPr>
              <w:sdtContent>
                <w:tc>
                  <w:tcPr>
                    <w:tcW w:w="1783" w:type="dxa"/>
                    <w:vMerge w:val="restart"/>
                    <w:vAlign w:val="center"/>
                  </w:tcPr>
                  <w:p w14:paraId="379A1E02"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897501641"/>
                <w:lock w:val="sdtLocked"/>
              </w:sdtPr>
              <w:sdtContent>
                <w:tc>
                  <w:tcPr>
                    <w:tcW w:w="2537" w:type="dxa"/>
                    <w:gridSpan w:val="2"/>
                    <w:vAlign w:val="center"/>
                  </w:tcPr>
                  <w:p w14:paraId="2E7DF557"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808160589"/>
                <w:lock w:val="sdtLocked"/>
              </w:sdtPr>
              <w:sdtContent>
                <w:tc>
                  <w:tcPr>
                    <w:tcW w:w="2098" w:type="dxa"/>
                    <w:gridSpan w:val="2"/>
                    <w:vAlign w:val="center"/>
                  </w:tcPr>
                  <w:p w14:paraId="3139D071"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574344898"/>
                <w:lock w:val="sdtLocked"/>
              </w:sdtPr>
              <w:sdtContent>
                <w:tc>
                  <w:tcPr>
                    <w:tcW w:w="2099" w:type="dxa"/>
                    <w:gridSpan w:val="2"/>
                    <w:vAlign w:val="center"/>
                  </w:tcPr>
                  <w:p w14:paraId="11FE3D9E"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弃权</w:t>
                    </w:r>
                  </w:p>
                </w:tc>
              </w:sdtContent>
            </w:sdt>
          </w:tr>
          <w:tr w:rsidR="00ED7264" w14:paraId="405C5EF4" w14:textId="77777777" w:rsidTr="009D5DB5">
            <w:trPr>
              <w:trHeight w:val="300"/>
            </w:trPr>
            <w:tc>
              <w:tcPr>
                <w:tcW w:w="1783" w:type="dxa"/>
                <w:vMerge/>
                <w:vAlign w:val="center"/>
              </w:tcPr>
              <w:p w14:paraId="38261BB0" w14:textId="77777777" w:rsidR="00ED7264" w:rsidRDefault="00ED7264" w:rsidP="009D5DB5">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28912717"/>
                <w:lock w:val="sdtLocked"/>
              </w:sdtPr>
              <w:sdtContent>
                <w:tc>
                  <w:tcPr>
                    <w:tcW w:w="1558" w:type="dxa"/>
                    <w:vAlign w:val="center"/>
                  </w:tcPr>
                  <w:p w14:paraId="29010E3F"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740240560"/>
                <w:lock w:val="sdtLocked"/>
              </w:sdtPr>
              <w:sdtContent>
                <w:tc>
                  <w:tcPr>
                    <w:tcW w:w="979" w:type="dxa"/>
                    <w:vAlign w:val="center"/>
                  </w:tcPr>
                  <w:p w14:paraId="288C6287"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2087642665"/>
                <w:lock w:val="sdtLocked"/>
              </w:sdtPr>
              <w:sdtContent>
                <w:tc>
                  <w:tcPr>
                    <w:tcW w:w="1120" w:type="dxa"/>
                    <w:vAlign w:val="center"/>
                  </w:tcPr>
                  <w:p w14:paraId="2CAC8E24"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826951008"/>
                <w:lock w:val="sdtLocked"/>
              </w:sdtPr>
              <w:sdtContent>
                <w:tc>
                  <w:tcPr>
                    <w:tcW w:w="978" w:type="dxa"/>
                    <w:vAlign w:val="center"/>
                  </w:tcPr>
                  <w:p w14:paraId="72D5BE49"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781570144"/>
                <w:lock w:val="sdtLocked"/>
              </w:sdtPr>
              <w:sdtContent>
                <w:tc>
                  <w:tcPr>
                    <w:tcW w:w="1121" w:type="dxa"/>
                    <w:vAlign w:val="center"/>
                  </w:tcPr>
                  <w:p w14:paraId="0CF1F41A"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730652999"/>
                <w:lock w:val="sdtLocked"/>
              </w:sdtPr>
              <w:sdtContent>
                <w:tc>
                  <w:tcPr>
                    <w:tcW w:w="978" w:type="dxa"/>
                    <w:vAlign w:val="center"/>
                  </w:tcPr>
                  <w:p w14:paraId="392E4D68"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比例（%）</w:t>
                    </w:r>
                  </w:p>
                </w:tc>
              </w:sdtContent>
            </w:sdt>
          </w:tr>
          <w:tr w:rsidR="00ED7264" w14:paraId="39E5EC80" w14:textId="77777777" w:rsidTr="009D5DB5">
            <w:tc>
              <w:tcPr>
                <w:tcW w:w="1783" w:type="dxa"/>
              </w:tcPr>
              <w:p w14:paraId="32B39E1E" w14:textId="77777777" w:rsidR="00ED7264" w:rsidRDefault="00000000" w:rsidP="009D5DB5">
                <w:pPr>
                  <w:spacing w:line="600" w:lineRule="exact"/>
                  <w:jc w:val="center"/>
                  <w:rPr>
                    <w:rFonts w:ascii="宋体"/>
                    <w:color w:val="000000"/>
                    <w:sz w:val="24"/>
                  </w:rPr>
                </w:pPr>
                <w:sdt>
                  <w:sdtPr>
                    <w:rPr>
                      <w:rFonts w:ascii="宋体" w:hAnsi="宋体"/>
                      <w:color w:val="000000"/>
                      <w:sz w:val="24"/>
                    </w:rPr>
                    <w:tag w:val="_PLD_30aa643aaec4457b9ff8daf82682de9e"/>
                    <w:id w:val="361482281"/>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170612923"/>
                <w:lock w:val="sdtLocked"/>
                <w:text/>
              </w:sdtPr>
              <w:sdtContent>
                <w:tc>
                  <w:tcPr>
                    <w:tcW w:w="1558" w:type="dxa"/>
                  </w:tcPr>
                  <w:p w14:paraId="2FC5B8D2" w14:textId="77777777" w:rsidR="00ED7264" w:rsidRDefault="00ED7264" w:rsidP="009D5DB5">
                    <w:pPr>
                      <w:spacing w:line="600" w:lineRule="exact"/>
                      <w:jc w:val="right"/>
                      <w:rPr>
                        <w:rFonts w:ascii="宋体"/>
                        <w:sz w:val="24"/>
                      </w:rPr>
                    </w:pPr>
                    <w:r>
                      <w:rPr>
                        <w:rFonts w:ascii="宋体"/>
                        <w:sz w:val="24"/>
                      </w:rPr>
                      <w:t>3,355,029,853</w:t>
                    </w:r>
                  </w:p>
                </w:tc>
              </w:sdtContent>
            </w:sdt>
            <w:sdt>
              <w:sdtPr>
                <w:rPr>
                  <w:rFonts w:ascii="宋体"/>
                  <w:sz w:val="24"/>
                </w:rPr>
                <w:alias w:val="非累积投票议案表决情况_A股同意比例"/>
                <w:tag w:val="_GBC_baa01c35de4c4da5999507b346370a05"/>
                <w:id w:val="-1173028876"/>
                <w:lock w:val="sdtLocked"/>
              </w:sdtPr>
              <w:sdtContent>
                <w:tc>
                  <w:tcPr>
                    <w:tcW w:w="979" w:type="dxa"/>
                  </w:tcPr>
                  <w:p w14:paraId="4F50148C" w14:textId="77777777" w:rsidR="00ED7264" w:rsidRDefault="00ED7264" w:rsidP="009D5DB5">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767298196"/>
                <w:lock w:val="sdtLocked"/>
              </w:sdtPr>
              <w:sdtContent>
                <w:tc>
                  <w:tcPr>
                    <w:tcW w:w="1120" w:type="dxa"/>
                  </w:tcPr>
                  <w:p w14:paraId="4E312AE8" w14:textId="77777777" w:rsidR="00ED7264" w:rsidRDefault="00ED7264" w:rsidP="009D5DB5">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A股反对比例"/>
                <w:tag w:val="_GBC_2fbfff06037f464baa9501f7aaaeeca4"/>
                <w:id w:val="805898788"/>
                <w:lock w:val="sdtLocked"/>
              </w:sdtPr>
              <w:sdtContent>
                <w:tc>
                  <w:tcPr>
                    <w:tcW w:w="978" w:type="dxa"/>
                  </w:tcPr>
                  <w:p w14:paraId="4F47DD46" w14:textId="77777777" w:rsidR="00ED7264" w:rsidRDefault="00ED7264" w:rsidP="009D5DB5">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207678978"/>
                <w:lock w:val="sdtLocked"/>
              </w:sdtPr>
              <w:sdtContent>
                <w:tc>
                  <w:tcPr>
                    <w:tcW w:w="1121" w:type="dxa"/>
                  </w:tcPr>
                  <w:p w14:paraId="13009BDA" w14:textId="77777777" w:rsidR="00ED7264" w:rsidRDefault="00ED7264" w:rsidP="009D5DB5">
                    <w:pPr>
                      <w:spacing w:line="600" w:lineRule="exact"/>
                      <w:jc w:val="right"/>
                      <w:rPr>
                        <w:rFonts w:ascii="宋体"/>
                        <w:sz w:val="24"/>
                      </w:rPr>
                    </w:pPr>
                    <w:r>
                      <w:rPr>
                        <w:rFonts w:ascii="宋体"/>
                        <w:sz w:val="24"/>
                      </w:rPr>
                      <w:t>104,900</w:t>
                    </w:r>
                  </w:p>
                </w:tc>
              </w:sdtContent>
            </w:sdt>
            <w:sdt>
              <w:sdtPr>
                <w:rPr>
                  <w:rFonts w:ascii="宋体"/>
                  <w:sz w:val="24"/>
                </w:rPr>
                <w:alias w:val="非累积投票议案表决情况_A股弃权比例"/>
                <w:tag w:val="_GBC_3723b88f133b472497fbb1e22ce723a0"/>
                <w:id w:val="-1843543741"/>
                <w:lock w:val="sdtLocked"/>
              </w:sdtPr>
              <w:sdtContent>
                <w:tc>
                  <w:tcPr>
                    <w:tcW w:w="978" w:type="dxa"/>
                  </w:tcPr>
                  <w:p w14:paraId="1967B05F" w14:textId="77777777" w:rsidR="00ED7264" w:rsidRDefault="00ED7264" w:rsidP="009D5DB5">
                    <w:pPr>
                      <w:spacing w:line="600" w:lineRule="exact"/>
                      <w:jc w:val="right"/>
                      <w:rPr>
                        <w:rFonts w:ascii="宋体"/>
                        <w:sz w:val="24"/>
                      </w:rPr>
                    </w:pPr>
                    <w:r>
                      <w:rPr>
                        <w:rFonts w:ascii="宋体"/>
                        <w:sz w:val="24"/>
                      </w:rPr>
                      <w:t>0.00</w:t>
                    </w:r>
                  </w:p>
                </w:tc>
              </w:sdtContent>
            </w:sdt>
          </w:tr>
          <w:tr w:rsidR="00ED7264" w14:paraId="1AAE7378" w14:textId="77777777" w:rsidTr="009D5DB5">
            <w:sdt>
              <w:sdtPr>
                <w:rPr>
                  <w:rFonts w:ascii="宋体" w:hAnsi="宋体"/>
                  <w:color w:val="000000"/>
                  <w:sz w:val="24"/>
                </w:rPr>
                <w:tag w:val="_PLD_32e7c3b05f4748adb806fe501cf6cc16"/>
                <w:id w:val="-1674329571"/>
                <w:lock w:val="sdtLocked"/>
              </w:sdtPr>
              <w:sdtEndPr>
                <w:rPr>
                  <w:rFonts w:hint="eastAsia"/>
                </w:rPr>
              </w:sdtEndPr>
              <w:sdtContent>
                <w:tc>
                  <w:tcPr>
                    <w:tcW w:w="1783" w:type="dxa"/>
                  </w:tcPr>
                  <w:p w14:paraId="44AEC8FC" w14:textId="77777777" w:rsidR="00ED7264" w:rsidRDefault="00ED7264" w:rsidP="009D5DB5">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083580572"/>
                <w:lock w:val="sdtLocked"/>
              </w:sdtPr>
              <w:sdtContent>
                <w:tc>
                  <w:tcPr>
                    <w:tcW w:w="1558" w:type="dxa"/>
                  </w:tcPr>
                  <w:p w14:paraId="00614743" w14:textId="77777777" w:rsidR="00ED7264" w:rsidRDefault="00ED7264" w:rsidP="009D5DB5">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488138662"/>
                <w:lock w:val="sdtLocked"/>
              </w:sdtPr>
              <w:sdtContent>
                <w:tc>
                  <w:tcPr>
                    <w:tcW w:w="979" w:type="dxa"/>
                  </w:tcPr>
                  <w:p w14:paraId="2EF79568" w14:textId="77777777" w:rsidR="00ED7264" w:rsidRDefault="00ED7264" w:rsidP="009D5DB5">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42892462"/>
                <w:lock w:val="sdtLocked"/>
              </w:sdtPr>
              <w:sdtContent>
                <w:tc>
                  <w:tcPr>
                    <w:tcW w:w="1120" w:type="dxa"/>
                  </w:tcPr>
                  <w:p w14:paraId="6B2B75DF" w14:textId="77777777" w:rsidR="00ED7264" w:rsidRDefault="00ED7264" w:rsidP="009D5DB5">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762139639"/>
                <w:lock w:val="sdtLocked"/>
              </w:sdtPr>
              <w:sdtContent>
                <w:tc>
                  <w:tcPr>
                    <w:tcW w:w="978" w:type="dxa"/>
                  </w:tcPr>
                  <w:p w14:paraId="7D55D1FC" w14:textId="77777777" w:rsidR="00ED7264" w:rsidRDefault="00ED7264" w:rsidP="009D5DB5">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880551115"/>
                <w:lock w:val="sdtLocked"/>
              </w:sdtPr>
              <w:sdtContent>
                <w:tc>
                  <w:tcPr>
                    <w:tcW w:w="1121" w:type="dxa"/>
                  </w:tcPr>
                  <w:p w14:paraId="6065B8FD" w14:textId="77777777" w:rsidR="00ED7264" w:rsidRDefault="00ED7264" w:rsidP="009D5DB5">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627695254"/>
                <w:lock w:val="sdtLocked"/>
              </w:sdtPr>
              <w:sdtContent>
                <w:tc>
                  <w:tcPr>
                    <w:tcW w:w="978" w:type="dxa"/>
                  </w:tcPr>
                  <w:p w14:paraId="3976B946" w14:textId="77777777" w:rsidR="00ED7264" w:rsidRDefault="00ED7264" w:rsidP="009D5DB5">
                    <w:pPr>
                      <w:spacing w:line="600" w:lineRule="exact"/>
                      <w:jc w:val="right"/>
                      <w:rPr>
                        <w:rFonts w:ascii="宋体"/>
                        <w:sz w:val="24"/>
                      </w:rPr>
                    </w:pPr>
                    <w:r>
                      <w:rPr>
                        <w:rFonts w:ascii="宋体"/>
                        <w:sz w:val="24"/>
                      </w:rPr>
                      <w:t>0.00</w:t>
                    </w:r>
                  </w:p>
                </w:tc>
              </w:sdtContent>
            </w:sdt>
          </w:tr>
          <w:tr w:rsidR="00ED7264" w14:paraId="1B10D47B" w14:textId="77777777" w:rsidTr="009D5DB5">
            <w:sdt>
              <w:sdtPr>
                <w:rPr>
                  <w:rFonts w:ascii="宋体" w:hAnsi="宋体" w:hint="eastAsia"/>
                  <w:color w:val="000000"/>
                  <w:sz w:val="24"/>
                </w:rPr>
                <w:tag w:val="_PLD_a65dfd2973f94fb799f97ee07b657896"/>
                <w:id w:val="1034390246"/>
                <w:lock w:val="sdtLocked"/>
              </w:sdtPr>
              <w:sdtContent>
                <w:tc>
                  <w:tcPr>
                    <w:tcW w:w="1783" w:type="dxa"/>
                  </w:tcPr>
                  <w:p w14:paraId="31908F8C" w14:textId="77777777" w:rsidR="00ED7264" w:rsidRDefault="00ED7264" w:rsidP="009D5DB5">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75256536"/>
                <w:lock w:val="sdtLocked"/>
              </w:sdtPr>
              <w:sdtContent>
                <w:tc>
                  <w:tcPr>
                    <w:tcW w:w="1558" w:type="dxa"/>
                  </w:tcPr>
                  <w:p w14:paraId="11DFB63E" w14:textId="77777777" w:rsidR="00ED7264" w:rsidRDefault="00ED7264" w:rsidP="009D5DB5">
                    <w:pPr>
                      <w:spacing w:line="600" w:lineRule="exact"/>
                      <w:jc w:val="right"/>
                      <w:rPr>
                        <w:rFonts w:ascii="宋体"/>
                        <w:sz w:val="24"/>
                      </w:rPr>
                    </w:pPr>
                    <w:r>
                      <w:rPr>
                        <w:rFonts w:ascii="宋体"/>
                        <w:sz w:val="24"/>
                      </w:rPr>
                      <w:t>3,678,100,614</w:t>
                    </w:r>
                  </w:p>
                </w:tc>
              </w:sdtContent>
            </w:sdt>
            <w:sdt>
              <w:sdtPr>
                <w:rPr>
                  <w:rFonts w:ascii="宋体"/>
                  <w:sz w:val="24"/>
                </w:rPr>
                <w:alias w:val="非累积投票议案表决情况_除优先股外的其他股份小计同意比例"/>
                <w:tag w:val="_GBC_1e37e74a476948e8829a99acbb83122e"/>
                <w:id w:val="1894849988"/>
                <w:lock w:val="sdtLocked"/>
              </w:sdtPr>
              <w:sdtContent>
                <w:tc>
                  <w:tcPr>
                    <w:tcW w:w="979" w:type="dxa"/>
                  </w:tcPr>
                  <w:p w14:paraId="4E5F2DD5" w14:textId="77777777" w:rsidR="00ED7264" w:rsidRDefault="00ED7264" w:rsidP="009D5DB5">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071310915"/>
                <w:lock w:val="sdtLocked"/>
              </w:sdtPr>
              <w:sdtContent>
                <w:tc>
                  <w:tcPr>
                    <w:tcW w:w="1120" w:type="dxa"/>
                  </w:tcPr>
                  <w:p w14:paraId="346E1EE5" w14:textId="77777777" w:rsidR="00ED7264" w:rsidRDefault="00ED7264" w:rsidP="009D5DB5">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除优先股外的其他股份小计反对比例"/>
                <w:tag w:val="_GBC_4163dd37a2e34d40aa914b4a6912ab58"/>
                <w:id w:val="-1034264120"/>
                <w:lock w:val="sdtLocked"/>
              </w:sdtPr>
              <w:sdtContent>
                <w:tc>
                  <w:tcPr>
                    <w:tcW w:w="978" w:type="dxa"/>
                  </w:tcPr>
                  <w:p w14:paraId="7FA3FAD9" w14:textId="77777777" w:rsidR="00ED7264" w:rsidRDefault="00ED7264" w:rsidP="009D5DB5">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706789654"/>
                <w:lock w:val="sdtLocked"/>
              </w:sdtPr>
              <w:sdtContent>
                <w:tc>
                  <w:tcPr>
                    <w:tcW w:w="1121" w:type="dxa"/>
                  </w:tcPr>
                  <w:p w14:paraId="50DB57DC" w14:textId="77777777" w:rsidR="00ED7264" w:rsidRDefault="00ED7264" w:rsidP="009D5DB5">
                    <w:pPr>
                      <w:spacing w:line="600" w:lineRule="exact"/>
                      <w:jc w:val="right"/>
                      <w:rPr>
                        <w:rFonts w:ascii="宋体"/>
                        <w:sz w:val="24"/>
                      </w:rPr>
                    </w:pPr>
                    <w:r>
                      <w:rPr>
                        <w:rFonts w:ascii="宋体"/>
                        <w:sz w:val="24"/>
                      </w:rPr>
                      <w:t>104,900</w:t>
                    </w:r>
                  </w:p>
                </w:tc>
              </w:sdtContent>
            </w:sdt>
            <w:sdt>
              <w:sdtPr>
                <w:rPr>
                  <w:rFonts w:ascii="宋体"/>
                  <w:sz w:val="24"/>
                </w:rPr>
                <w:alias w:val="非累积投票议案表决情况_除优先股外的其他股份小计弃权比例"/>
                <w:tag w:val="_GBC_78fe092302bc40caaf0ef7fd4111a7ba"/>
                <w:id w:val="2125728720"/>
                <w:lock w:val="sdtLocked"/>
              </w:sdtPr>
              <w:sdtContent>
                <w:tc>
                  <w:tcPr>
                    <w:tcW w:w="978" w:type="dxa"/>
                  </w:tcPr>
                  <w:p w14:paraId="09C664AC" w14:textId="77777777" w:rsidR="00ED7264" w:rsidRDefault="00ED7264" w:rsidP="009D5DB5">
                    <w:pPr>
                      <w:spacing w:line="600" w:lineRule="exact"/>
                      <w:jc w:val="right"/>
                      <w:rPr>
                        <w:rFonts w:ascii="宋体"/>
                        <w:sz w:val="24"/>
                      </w:rPr>
                    </w:pPr>
                    <w:r>
                      <w:rPr>
                        <w:rFonts w:ascii="宋体"/>
                        <w:sz w:val="24"/>
                      </w:rPr>
                      <w:t>0.00</w:t>
                    </w:r>
                  </w:p>
                </w:tc>
              </w:sdtContent>
            </w:sdt>
          </w:tr>
        </w:tbl>
        <w:p w14:paraId="4B7DA492" w14:textId="77777777" w:rsidR="00A038D5" w:rsidRDefault="00000000"/>
      </w:sdtContent>
    </w:sdt>
    <w:p w14:paraId="336E8957" w14:textId="77777777" w:rsidR="00A038D5" w:rsidRDefault="00A038D5"/>
    <w:sdt>
      <w:sdtPr>
        <w:rPr>
          <w:b w:val="0"/>
          <w:bCs w:val="0"/>
          <w:sz w:val="21"/>
          <w:szCs w:val="22"/>
        </w:rPr>
        <w:tag w:val="_SEC_fd138d262d644e50920ea2bdb258ac70"/>
        <w:id w:val="1340582687"/>
      </w:sdtPr>
      <w:sdtContent>
        <w:p w14:paraId="2B552C34" w14:textId="5C2066AE" w:rsidR="00A038D5" w:rsidRDefault="00A038D5" w:rsidP="000A0A60">
          <w:pPr>
            <w:pStyle w:val="3"/>
            <w:keepNext w:val="0"/>
            <w:keepLines w:val="0"/>
            <w:numPr>
              <w:ilvl w:val="1"/>
              <w:numId w:val="1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474095282"/>
              <w:placeholder>
                <w:docPart w:val="7862A1B7B4D84BC98336A20EAE184C3F"/>
              </w:placeholder>
              <w:text/>
            </w:sdtPr>
            <w:sdtContent>
              <w:r w:rsidR="000A0A60" w:rsidRPr="000A0A60">
                <w:rPr>
                  <w:rFonts w:hint="eastAsia"/>
                  <w:b w:val="0"/>
                  <w:sz w:val="24"/>
                  <w:szCs w:val="24"/>
                </w:rPr>
                <w:t>债券期限及品种</w:t>
              </w:r>
            </w:sdtContent>
          </w:sdt>
        </w:p>
        <w:p w14:paraId="7D8D8DB2" w14:textId="1F450F6F"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634126697"/>
              <w:placeholder>
                <w:docPart w:val="7862A1B7B4D84BC98336A20EAE184C3F"/>
              </w:placeholder>
              <w:comboBox>
                <w:listItem w:displayText="通过" w:value="通过"/>
                <w:listItem w:displayText="不通过" w:value="不通过"/>
              </w:comboBox>
            </w:sdtPr>
            <w:sdtContent>
              <w:r w:rsidR="000A0A60">
                <w:rPr>
                  <w:rFonts w:hint="eastAsia"/>
                  <w:sz w:val="24"/>
                  <w:szCs w:val="24"/>
                </w:rPr>
                <w:t>通过</w:t>
              </w:r>
            </w:sdtContent>
          </w:sdt>
        </w:p>
        <w:p w14:paraId="3A81D874" w14:textId="77777777" w:rsidR="00A038D5" w:rsidRDefault="00A038D5">
          <w:pPr>
            <w:ind w:firstLineChars="150" w:firstLine="360"/>
            <w:rPr>
              <w:sz w:val="24"/>
              <w:szCs w:val="24"/>
            </w:rPr>
          </w:pPr>
        </w:p>
        <w:p w14:paraId="2259BE79"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402232C7" w14:textId="77777777" w:rsidTr="002479C6">
            <w:trPr>
              <w:trHeight w:val="300"/>
            </w:trPr>
            <w:sdt>
              <w:sdtPr>
                <w:rPr>
                  <w:rFonts w:ascii="宋体" w:hAnsi="宋体" w:hint="eastAsia"/>
                  <w:color w:val="000000"/>
                  <w:sz w:val="24"/>
                </w:rPr>
                <w:tag w:val="_PLD_26d51279eaba4b5b80959bbb9958e7fe"/>
                <w:id w:val="408348912"/>
                <w:lock w:val="sdtLocked"/>
              </w:sdtPr>
              <w:sdtContent>
                <w:tc>
                  <w:tcPr>
                    <w:tcW w:w="1783" w:type="dxa"/>
                    <w:vMerge w:val="restart"/>
                    <w:vAlign w:val="center"/>
                  </w:tcPr>
                  <w:p w14:paraId="7B67F0B7"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292815131"/>
                <w:lock w:val="sdtLocked"/>
              </w:sdtPr>
              <w:sdtContent>
                <w:tc>
                  <w:tcPr>
                    <w:tcW w:w="2537" w:type="dxa"/>
                    <w:gridSpan w:val="2"/>
                    <w:vAlign w:val="center"/>
                  </w:tcPr>
                  <w:p w14:paraId="5D8A90C5"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104017629"/>
                <w:lock w:val="sdtLocked"/>
              </w:sdtPr>
              <w:sdtContent>
                <w:tc>
                  <w:tcPr>
                    <w:tcW w:w="2098" w:type="dxa"/>
                    <w:gridSpan w:val="2"/>
                    <w:vAlign w:val="center"/>
                  </w:tcPr>
                  <w:p w14:paraId="27E0ABD0"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227748986"/>
                <w:lock w:val="sdtLocked"/>
              </w:sdtPr>
              <w:sdtContent>
                <w:tc>
                  <w:tcPr>
                    <w:tcW w:w="2099" w:type="dxa"/>
                    <w:gridSpan w:val="2"/>
                    <w:vAlign w:val="center"/>
                  </w:tcPr>
                  <w:p w14:paraId="712C00A8"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弃权</w:t>
                    </w:r>
                  </w:p>
                </w:tc>
              </w:sdtContent>
            </w:sdt>
          </w:tr>
          <w:tr w:rsidR="00ED7264" w14:paraId="6D79F11E" w14:textId="77777777" w:rsidTr="002479C6">
            <w:trPr>
              <w:trHeight w:val="300"/>
            </w:trPr>
            <w:tc>
              <w:tcPr>
                <w:tcW w:w="1783" w:type="dxa"/>
                <w:vMerge/>
                <w:vAlign w:val="center"/>
              </w:tcPr>
              <w:p w14:paraId="7B02DEF8" w14:textId="77777777" w:rsidR="00ED7264" w:rsidRDefault="00ED7264" w:rsidP="002479C6">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799521826"/>
                <w:lock w:val="sdtLocked"/>
              </w:sdtPr>
              <w:sdtContent>
                <w:tc>
                  <w:tcPr>
                    <w:tcW w:w="1558" w:type="dxa"/>
                    <w:vAlign w:val="center"/>
                  </w:tcPr>
                  <w:p w14:paraId="3830D8C4"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674649579"/>
                <w:lock w:val="sdtLocked"/>
              </w:sdtPr>
              <w:sdtContent>
                <w:tc>
                  <w:tcPr>
                    <w:tcW w:w="979" w:type="dxa"/>
                    <w:vAlign w:val="center"/>
                  </w:tcPr>
                  <w:p w14:paraId="44F896AB"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265001283"/>
                <w:lock w:val="sdtLocked"/>
              </w:sdtPr>
              <w:sdtContent>
                <w:tc>
                  <w:tcPr>
                    <w:tcW w:w="1120" w:type="dxa"/>
                    <w:vAlign w:val="center"/>
                  </w:tcPr>
                  <w:p w14:paraId="0FB8F232"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274095822"/>
                <w:lock w:val="sdtLocked"/>
              </w:sdtPr>
              <w:sdtContent>
                <w:tc>
                  <w:tcPr>
                    <w:tcW w:w="978" w:type="dxa"/>
                    <w:vAlign w:val="center"/>
                  </w:tcPr>
                  <w:p w14:paraId="453013FF"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61994399"/>
                <w:lock w:val="sdtLocked"/>
              </w:sdtPr>
              <w:sdtContent>
                <w:tc>
                  <w:tcPr>
                    <w:tcW w:w="1121" w:type="dxa"/>
                    <w:vAlign w:val="center"/>
                  </w:tcPr>
                  <w:p w14:paraId="607C0171"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214237223"/>
                <w:lock w:val="sdtLocked"/>
              </w:sdtPr>
              <w:sdtContent>
                <w:tc>
                  <w:tcPr>
                    <w:tcW w:w="978" w:type="dxa"/>
                    <w:vAlign w:val="center"/>
                  </w:tcPr>
                  <w:p w14:paraId="105023CC"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比例（%）</w:t>
                    </w:r>
                  </w:p>
                </w:tc>
              </w:sdtContent>
            </w:sdt>
          </w:tr>
          <w:tr w:rsidR="00ED7264" w14:paraId="514344A5" w14:textId="77777777" w:rsidTr="002479C6">
            <w:tc>
              <w:tcPr>
                <w:tcW w:w="1783" w:type="dxa"/>
              </w:tcPr>
              <w:p w14:paraId="7A240BF3" w14:textId="77777777" w:rsidR="00ED7264" w:rsidRDefault="00000000" w:rsidP="002479C6">
                <w:pPr>
                  <w:spacing w:line="600" w:lineRule="exact"/>
                  <w:jc w:val="center"/>
                  <w:rPr>
                    <w:rFonts w:ascii="宋体"/>
                    <w:color w:val="000000"/>
                    <w:sz w:val="24"/>
                  </w:rPr>
                </w:pPr>
                <w:sdt>
                  <w:sdtPr>
                    <w:rPr>
                      <w:rFonts w:ascii="宋体" w:hAnsi="宋体"/>
                      <w:color w:val="000000"/>
                      <w:sz w:val="24"/>
                    </w:rPr>
                    <w:tag w:val="_PLD_30aa643aaec4457b9ff8daf82682de9e"/>
                    <w:id w:val="-1449382660"/>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68557813"/>
                <w:lock w:val="sdtLocked"/>
                <w:text/>
              </w:sdtPr>
              <w:sdtContent>
                <w:tc>
                  <w:tcPr>
                    <w:tcW w:w="1558" w:type="dxa"/>
                  </w:tcPr>
                  <w:p w14:paraId="53EB5373" w14:textId="77777777" w:rsidR="00ED7264" w:rsidRDefault="00ED7264" w:rsidP="002479C6">
                    <w:pPr>
                      <w:spacing w:line="600" w:lineRule="exact"/>
                      <w:jc w:val="right"/>
                      <w:rPr>
                        <w:rFonts w:ascii="宋体"/>
                        <w:sz w:val="24"/>
                      </w:rPr>
                    </w:pPr>
                    <w:r>
                      <w:rPr>
                        <w:rFonts w:ascii="宋体"/>
                        <w:sz w:val="24"/>
                      </w:rPr>
                      <w:t>3,355,027,853</w:t>
                    </w:r>
                  </w:p>
                </w:tc>
              </w:sdtContent>
            </w:sdt>
            <w:sdt>
              <w:sdtPr>
                <w:rPr>
                  <w:rFonts w:ascii="宋体"/>
                  <w:sz w:val="24"/>
                </w:rPr>
                <w:alias w:val="非累积投票议案表决情况_A股同意比例"/>
                <w:tag w:val="_GBC_baa01c35de4c4da5999507b346370a05"/>
                <w:id w:val="-499736857"/>
                <w:lock w:val="sdtLocked"/>
              </w:sdtPr>
              <w:sdtContent>
                <w:tc>
                  <w:tcPr>
                    <w:tcW w:w="979" w:type="dxa"/>
                  </w:tcPr>
                  <w:p w14:paraId="05ED4B75" w14:textId="77777777" w:rsidR="00ED7264" w:rsidRDefault="00ED7264" w:rsidP="002479C6">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673834801"/>
                <w:lock w:val="sdtLocked"/>
              </w:sdtPr>
              <w:sdtContent>
                <w:tc>
                  <w:tcPr>
                    <w:tcW w:w="1120" w:type="dxa"/>
                  </w:tcPr>
                  <w:p w14:paraId="7B747176" w14:textId="77777777" w:rsidR="00ED7264" w:rsidRDefault="00ED7264" w:rsidP="002479C6">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A股反对比例"/>
                <w:tag w:val="_GBC_2fbfff06037f464baa9501f7aaaeeca4"/>
                <w:id w:val="-72739422"/>
                <w:lock w:val="sdtLocked"/>
              </w:sdtPr>
              <w:sdtContent>
                <w:tc>
                  <w:tcPr>
                    <w:tcW w:w="978" w:type="dxa"/>
                  </w:tcPr>
                  <w:p w14:paraId="3D31B148" w14:textId="77777777" w:rsidR="00ED7264" w:rsidRDefault="00ED7264" w:rsidP="002479C6">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606003771"/>
                <w:lock w:val="sdtLocked"/>
              </w:sdtPr>
              <w:sdtContent>
                <w:tc>
                  <w:tcPr>
                    <w:tcW w:w="1121" w:type="dxa"/>
                  </w:tcPr>
                  <w:p w14:paraId="366AE2E9" w14:textId="77777777" w:rsidR="00ED7264" w:rsidRDefault="00ED7264" w:rsidP="002479C6">
                    <w:pPr>
                      <w:spacing w:line="600" w:lineRule="exact"/>
                      <w:jc w:val="right"/>
                      <w:rPr>
                        <w:rFonts w:ascii="宋体"/>
                        <w:sz w:val="24"/>
                      </w:rPr>
                    </w:pPr>
                    <w:r>
                      <w:rPr>
                        <w:rFonts w:ascii="宋体"/>
                        <w:sz w:val="24"/>
                      </w:rPr>
                      <w:t>106,900</w:t>
                    </w:r>
                  </w:p>
                </w:tc>
              </w:sdtContent>
            </w:sdt>
            <w:sdt>
              <w:sdtPr>
                <w:rPr>
                  <w:rFonts w:ascii="宋体"/>
                  <w:sz w:val="24"/>
                </w:rPr>
                <w:alias w:val="非累积投票议案表决情况_A股弃权比例"/>
                <w:tag w:val="_GBC_3723b88f133b472497fbb1e22ce723a0"/>
                <w:id w:val="1279604565"/>
                <w:lock w:val="sdtLocked"/>
              </w:sdtPr>
              <w:sdtContent>
                <w:tc>
                  <w:tcPr>
                    <w:tcW w:w="978" w:type="dxa"/>
                  </w:tcPr>
                  <w:p w14:paraId="3D8FD09F" w14:textId="77777777" w:rsidR="00ED7264" w:rsidRDefault="00ED7264" w:rsidP="002479C6">
                    <w:pPr>
                      <w:spacing w:line="600" w:lineRule="exact"/>
                      <w:jc w:val="right"/>
                      <w:rPr>
                        <w:rFonts w:ascii="宋体"/>
                        <w:sz w:val="24"/>
                      </w:rPr>
                    </w:pPr>
                    <w:r>
                      <w:rPr>
                        <w:rFonts w:ascii="宋体"/>
                        <w:sz w:val="24"/>
                      </w:rPr>
                      <w:t>0.00</w:t>
                    </w:r>
                  </w:p>
                </w:tc>
              </w:sdtContent>
            </w:sdt>
          </w:tr>
          <w:tr w:rsidR="00ED7264" w14:paraId="47F4D346" w14:textId="77777777" w:rsidTr="002479C6">
            <w:sdt>
              <w:sdtPr>
                <w:rPr>
                  <w:rFonts w:ascii="宋体" w:hAnsi="宋体"/>
                  <w:color w:val="000000"/>
                  <w:sz w:val="24"/>
                </w:rPr>
                <w:tag w:val="_PLD_32e7c3b05f4748adb806fe501cf6cc16"/>
                <w:id w:val="70714746"/>
                <w:lock w:val="sdtLocked"/>
              </w:sdtPr>
              <w:sdtEndPr>
                <w:rPr>
                  <w:rFonts w:hint="eastAsia"/>
                </w:rPr>
              </w:sdtEndPr>
              <w:sdtContent>
                <w:tc>
                  <w:tcPr>
                    <w:tcW w:w="1783" w:type="dxa"/>
                  </w:tcPr>
                  <w:p w14:paraId="1CAD4277" w14:textId="77777777" w:rsidR="00ED7264" w:rsidRDefault="00ED7264" w:rsidP="002479C6">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839501998"/>
                <w:lock w:val="sdtLocked"/>
              </w:sdtPr>
              <w:sdtContent>
                <w:tc>
                  <w:tcPr>
                    <w:tcW w:w="1558" w:type="dxa"/>
                  </w:tcPr>
                  <w:p w14:paraId="3DDB7E83" w14:textId="77777777" w:rsidR="00ED7264" w:rsidRDefault="00ED7264" w:rsidP="002479C6">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845739806"/>
                <w:lock w:val="sdtLocked"/>
              </w:sdtPr>
              <w:sdtContent>
                <w:tc>
                  <w:tcPr>
                    <w:tcW w:w="979" w:type="dxa"/>
                  </w:tcPr>
                  <w:p w14:paraId="289132AB" w14:textId="77777777" w:rsidR="00ED7264" w:rsidRDefault="00ED7264" w:rsidP="002479C6">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207309681"/>
                <w:lock w:val="sdtLocked"/>
              </w:sdtPr>
              <w:sdtContent>
                <w:tc>
                  <w:tcPr>
                    <w:tcW w:w="1120" w:type="dxa"/>
                  </w:tcPr>
                  <w:p w14:paraId="6551A41C" w14:textId="77777777" w:rsidR="00ED7264" w:rsidRDefault="00ED7264" w:rsidP="002479C6">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920167501"/>
                <w:lock w:val="sdtLocked"/>
              </w:sdtPr>
              <w:sdtContent>
                <w:tc>
                  <w:tcPr>
                    <w:tcW w:w="978" w:type="dxa"/>
                  </w:tcPr>
                  <w:p w14:paraId="0811A5C9" w14:textId="77777777" w:rsidR="00ED7264" w:rsidRDefault="00ED7264" w:rsidP="002479C6">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553698196"/>
                <w:lock w:val="sdtLocked"/>
              </w:sdtPr>
              <w:sdtContent>
                <w:tc>
                  <w:tcPr>
                    <w:tcW w:w="1121" w:type="dxa"/>
                  </w:tcPr>
                  <w:p w14:paraId="2811BACE" w14:textId="77777777" w:rsidR="00ED7264" w:rsidRDefault="00ED7264" w:rsidP="002479C6">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141317245"/>
                <w:lock w:val="sdtLocked"/>
              </w:sdtPr>
              <w:sdtContent>
                <w:tc>
                  <w:tcPr>
                    <w:tcW w:w="978" w:type="dxa"/>
                  </w:tcPr>
                  <w:p w14:paraId="4B383FCF" w14:textId="77777777" w:rsidR="00ED7264" w:rsidRDefault="00ED7264" w:rsidP="002479C6">
                    <w:pPr>
                      <w:spacing w:line="600" w:lineRule="exact"/>
                      <w:jc w:val="right"/>
                      <w:rPr>
                        <w:rFonts w:ascii="宋体"/>
                        <w:sz w:val="24"/>
                      </w:rPr>
                    </w:pPr>
                    <w:r>
                      <w:rPr>
                        <w:rFonts w:ascii="宋体"/>
                        <w:sz w:val="24"/>
                      </w:rPr>
                      <w:t>0.00</w:t>
                    </w:r>
                  </w:p>
                </w:tc>
              </w:sdtContent>
            </w:sdt>
          </w:tr>
          <w:tr w:rsidR="00ED7264" w14:paraId="41A1B25D" w14:textId="77777777" w:rsidTr="002479C6">
            <w:sdt>
              <w:sdtPr>
                <w:rPr>
                  <w:rFonts w:ascii="宋体" w:hAnsi="宋体" w:hint="eastAsia"/>
                  <w:color w:val="000000"/>
                  <w:sz w:val="24"/>
                </w:rPr>
                <w:tag w:val="_PLD_a65dfd2973f94fb799f97ee07b657896"/>
                <w:id w:val="-328218255"/>
                <w:lock w:val="sdtLocked"/>
              </w:sdtPr>
              <w:sdtContent>
                <w:tc>
                  <w:tcPr>
                    <w:tcW w:w="1783" w:type="dxa"/>
                  </w:tcPr>
                  <w:p w14:paraId="1659ED90" w14:textId="77777777" w:rsidR="00ED7264" w:rsidRDefault="00ED7264" w:rsidP="002479C6">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292557484"/>
                <w:lock w:val="sdtLocked"/>
              </w:sdtPr>
              <w:sdtContent>
                <w:tc>
                  <w:tcPr>
                    <w:tcW w:w="1558" w:type="dxa"/>
                  </w:tcPr>
                  <w:p w14:paraId="12FB6B95" w14:textId="77777777" w:rsidR="00ED7264" w:rsidRDefault="00ED7264" w:rsidP="002479C6">
                    <w:pPr>
                      <w:spacing w:line="600" w:lineRule="exact"/>
                      <w:jc w:val="right"/>
                      <w:rPr>
                        <w:rFonts w:ascii="宋体"/>
                        <w:sz w:val="24"/>
                      </w:rPr>
                    </w:pPr>
                    <w:r>
                      <w:rPr>
                        <w:rFonts w:ascii="宋体"/>
                        <w:sz w:val="24"/>
                      </w:rPr>
                      <w:t>3,678,098,614</w:t>
                    </w:r>
                  </w:p>
                </w:tc>
              </w:sdtContent>
            </w:sdt>
            <w:sdt>
              <w:sdtPr>
                <w:rPr>
                  <w:rFonts w:ascii="宋体"/>
                  <w:sz w:val="24"/>
                </w:rPr>
                <w:alias w:val="非累积投票议案表决情况_除优先股外的其他股份小计同意比例"/>
                <w:tag w:val="_GBC_1e37e74a476948e8829a99acbb83122e"/>
                <w:id w:val="440423405"/>
                <w:lock w:val="sdtLocked"/>
              </w:sdtPr>
              <w:sdtContent>
                <w:tc>
                  <w:tcPr>
                    <w:tcW w:w="979" w:type="dxa"/>
                  </w:tcPr>
                  <w:p w14:paraId="525AE46E" w14:textId="77777777" w:rsidR="00ED7264" w:rsidRDefault="00ED7264" w:rsidP="002479C6">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97404188"/>
                <w:lock w:val="sdtLocked"/>
              </w:sdtPr>
              <w:sdtContent>
                <w:tc>
                  <w:tcPr>
                    <w:tcW w:w="1120" w:type="dxa"/>
                  </w:tcPr>
                  <w:p w14:paraId="03FA3DBC" w14:textId="77777777" w:rsidR="00ED7264" w:rsidRDefault="00ED7264" w:rsidP="002479C6">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除优先股外的其他股份小计反对比例"/>
                <w:tag w:val="_GBC_4163dd37a2e34d40aa914b4a6912ab58"/>
                <w:id w:val="1619717266"/>
                <w:lock w:val="sdtLocked"/>
              </w:sdtPr>
              <w:sdtContent>
                <w:tc>
                  <w:tcPr>
                    <w:tcW w:w="978" w:type="dxa"/>
                  </w:tcPr>
                  <w:p w14:paraId="321F0CBF" w14:textId="77777777" w:rsidR="00ED7264" w:rsidRDefault="00ED7264" w:rsidP="002479C6">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54824552"/>
                <w:lock w:val="sdtLocked"/>
              </w:sdtPr>
              <w:sdtContent>
                <w:tc>
                  <w:tcPr>
                    <w:tcW w:w="1121" w:type="dxa"/>
                  </w:tcPr>
                  <w:p w14:paraId="6C38BEBF" w14:textId="77777777" w:rsidR="00ED7264" w:rsidRDefault="00ED7264" w:rsidP="002479C6">
                    <w:pPr>
                      <w:spacing w:line="600" w:lineRule="exact"/>
                      <w:jc w:val="right"/>
                      <w:rPr>
                        <w:rFonts w:ascii="宋体"/>
                        <w:sz w:val="24"/>
                      </w:rPr>
                    </w:pPr>
                    <w:r>
                      <w:rPr>
                        <w:rFonts w:ascii="宋体"/>
                        <w:sz w:val="24"/>
                      </w:rPr>
                      <w:t>106,900</w:t>
                    </w:r>
                  </w:p>
                </w:tc>
              </w:sdtContent>
            </w:sdt>
            <w:sdt>
              <w:sdtPr>
                <w:rPr>
                  <w:rFonts w:ascii="宋体"/>
                  <w:sz w:val="24"/>
                </w:rPr>
                <w:alias w:val="非累积投票议案表决情况_除优先股外的其他股份小计弃权比例"/>
                <w:tag w:val="_GBC_78fe092302bc40caaf0ef7fd4111a7ba"/>
                <w:id w:val="-1708321542"/>
                <w:lock w:val="sdtLocked"/>
              </w:sdtPr>
              <w:sdtContent>
                <w:tc>
                  <w:tcPr>
                    <w:tcW w:w="978" w:type="dxa"/>
                  </w:tcPr>
                  <w:p w14:paraId="57FA8A8A" w14:textId="77777777" w:rsidR="00ED7264" w:rsidRDefault="00ED7264" w:rsidP="002479C6">
                    <w:pPr>
                      <w:spacing w:line="600" w:lineRule="exact"/>
                      <w:jc w:val="right"/>
                      <w:rPr>
                        <w:rFonts w:ascii="宋体"/>
                        <w:sz w:val="24"/>
                      </w:rPr>
                    </w:pPr>
                    <w:r>
                      <w:rPr>
                        <w:rFonts w:ascii="宋体"/>
                        <w:sz w:val="24"/>
                      </w:rPr>
                      <w:t>0.00</w:t>
                    </w:r>
                  </w:p>
                </w:tc>
              </w:sdtContent>
            </w:sdt>
          </w:tr>
        </w:tbl>
        <w:p w14:paraId="113E28AB" w14:textId="77777777" w:rsidR="00A038D5" w:rsidRDefault="00000000"/>
      </w:sdtContent>
    </w:sdt>
    <w:p w14:paraId="447BBD2E" w14:textId="77777777" w:rsidR="00A038D5" w:rsidRDefault="00A038D5"/>
    <w:sdt>
      <w:sdtPr>
        <w:rPr>
          <w:b w:val="0"/>
          <w:bCs w:val="0"/>
          <w:sz w:val="21"/>
          <w:szCs w:val="22"/>
        </w:rPr>
        <w:tag w:val="_SEC_fd138d262d644e50920ea2bdb258ac70"/>
        <w:id w:val="2014101532"/>
      </w:sdtPr>
      <w:sdtContent>
        <w:p w14:paraId="54A1CA45" w14:textId="69BFD5CE" w:rsidR="00A038D5" w:rsidRDefault="00A038D5" w:rsidP="000A0A60">
          <w:pPr>
            <w:pStyle w:val="3"/>
            <w:keepNext w:val="0"/>
            <w:keepLines w:val="0"/>
            <w:numPr>
              <w:ilvl w:val="1"/>
              <w:numId w:val="1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625588732"/>
              <w:placeholder>
                <w:docPart w:val="00024EB989E546FABB2296A8E01EF986"/>
              </w:placeholder>
              <w:text/>
            </w:sdtPr>
            <w:sdtContent>
              <w:r w:rsidR="000A0A60">
                <w:rPr>
                  <w:rFonts w:hint="eastAsia"/>
                  <w:b w:val="0"/>
                  <w:sz w:val="24"/>
                  <w:szCs w:val="24"/>
                </w:rPr>
                <w:t>债券利率</w:t>
              </w:r>
            </w:sdtContent>
          </w:sdt>
        </w:p>
        <w:p w14:paraId="5DD9A197" w14:textId="0E5F63AC"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389607983"/>
              <w:placeholder>
                <w:docPart w:val="00024EB989E546FABB2296A8E01EF986"/>
              </w:placeholder>
              <w:comboBox>
                <w:listItem w:displayText="通过" w:value="通过"/>
                <w:listItem w:displayText="不通过" w:value="不通过"/>
              </w:comboBox>
            </w:sdtPr>
            <w:sdtContent>
              <w:r w:rsidR="000A0A60">
                <w:rPr>
                  <w:rFonts w:hint="eastAsia"/>
                  <w:sz w:val="24"/>
                  <w:szCs w:val="24"/>
                </w:rPr>
                <w:t>通过</w:t>
              </w:r>
            </w:sdtContent>
          </w:sdt>
        </w:p>
        <w:p w14:paraId="0119069C" w14:textId="77777777" w:rsidR="00A038D5" w:rsidRDefault="00A038D5">
          <w:pPr>
            <w:ind w:firstLineChars="150" w:firstLine="360"/>
            <w:rPr>
              <w:sz w:val="24"/>
              <w:szCs w:val="24"/>
            </w:rPr>
          </w:pPr>
        </w:p>
        <w:p w14:paraId="381F3F9A"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3CDDD395" w14:textId="77777777" w:rsidTr="00D42CAE">
            <w:trPr>
              <w:trHeight w:val="300"/>
            </w:trPr>
            <w:sdt>
              <w:sdtPr>
                <w:rPr>
                  <w:rFonts w:ascii="宋体" w:hAnsi="宋体" w:hint="eastAsia"/>
                  <w:color w:val="000000"/>
                  <w:sz w:val="24"/>
                </w:rPr>
                <w:tag w:val="_PLD_26d51279eaba4b5b80959bbb9958e7fe"/>
                <w:id w:val="1907955046"/>
                <w:lock w:val="sdtLocked"/>
              </w:sdtPr>
              <w:sdtContent>
                <w:tc>
                  <w:tcPr>
                    <w:tcW w:w="1783" w:type="dxa"/>
                    <w:vMerge w:val="restart"/>
                    <w:vAlign w:val="center"/>
                  </w:tcPr>
                  <w:p w14:paraId="2366D882"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139535027"/>
                <w:lock w:val="sdtLocked"/>
              </w:sdtPr>
              <w:sdtContent>
                <w:tc>
                  <w:tcPr>
                    <w:tcW w:w="2537" w:type="dxa"/>
                    <w:gridSpan w:val="2"/>
                    <w:vAlign w:val="center"/>
                  </w:tcPr>
                  <w:p w14:paraId="3B8CBF92"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92675299"/>
                <w:lock w:val="sdtLocked"/>
              </w:sdtPr>
              <w:sdtContent>
                <w:tc>
                  <w:tcPr>
                    <w:tcW w:w="2098" w:type="dxa"/>
                    <w:gridSpan w:val="2"/>
                    <w:vAlign w:val="center"/>
                  </w:tcPr>
                  <w:p w14:paraId="219E1227"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974560552"/>
                <w:lock w:val="sdtLocked"/>
              </w:sdtPr>
              <w:sdtContent>
                <w:tc>
                  <w:tcPr>
                    <w:tcW w:w="2099" w:type="dxa"/>
                    <w:gridSpan w:val="2"/>
                    <w:vAlign w:val="center"/>
                  </w:tcPr>
                  <w:p w14:paraId="482B36B0"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弃权</w:t>
                    </w:r>
                  </w:p>
                </w:tc>
              </w:sdtContent>
            </w:sdt>
          </w:tr>
          <w:tr w:rsidR="00ED7264" w14:paraId="2C7EFBC5" w14:textId="77777777" w:rsidTr="00D42CAE">
            <w:trPr>
              <w:trHeight w:val="300"/>
            </w:trPr>
            <w:tc>
              <w:tcPr>
                <w:tcW w:w="1783" w:type="dxa"/>
                <w:vMerge/>
                <w:vAlign w:val="center"/>
              </w:tcPr>
              <w:p w14:paraId="250AC636" w14:textId="77777777" w:rsidR="00ED7264" w:rsidRDefault="00ED7264" w:rsidP="00D42CAE">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151512350"/>
                <w:lock w:val="sdtLocked"/>
              </w:sdtPr>
              <w:sdtContent>
                <w:tc>
                  <w:tcPr>
                    <w:tcW w:w="1558" w:type="dxa"/>
                    <w:vAlign w:val="center"/>
                  </w:tcPr>
                  <w:p w14:paraId="2962B93F"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048653051"/>
                <w:lock w:val="sdtLocked"/>
              </w:sdtPr>
              <w:sdtContent>
                <w:tc>
                  <w:tcPr>
                    <w:tcW w:w="979" w:type="dxa"/>
                    <w:vAlign w:val="center"/>
                  </w:tcPr>
                  <w:p w14:paraId="4B695F22"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599326348"/>
                <w:lock w:val="sdtLocked"/>
              </w:sdtPr>
              <w:sdtContent>
                <w:tc>
                  <w:tcPr>
                    <w:tcW w:w="1120" w:type="dxa"/>
                    <w:vAlign w:val="center"/>
                  </w:tcPr>
                  <w:p w14:paraId="24736C80"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389540313"/>
                <w:lock w:val="sdtLocked"/>
              </w:sdtPr>
              <w:sdtContent>
                <w:tc>
                  <w:tcPr>
                    <w:tcW w:w="978" w:type="dxa"/>
                    <w:vAlign w:val="center"/>
                  </w:tcPr>
                  <w:p w14:paraId="7B163979"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2016060301"/>
                <w:lock w:val="sdtLocked"/>
              </w:sdtPr>
              <w:sdtContent>
                <w:tc>
                  <w:tcPr>
                    <w:tcW w:w="1121" w:type="dxa"/>
                    <w:vAlign w:val="center"/>
                  </w:tcPr>
                  <w:p w14:paraId="1EA7C208"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7980520"/>
                <w:lock w:val="sdtLocked"/>
              </w:sdtPr>
              <w:sdtContent>
                <w:tc>
                  <w:tcPr>
                    <w:tcW w:w="978" w:type="dxa"/>
                    <w:vAlign w:val="center"/>
                  </w:tcPr>
                  <w:p w14:paraId="24CB761D"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55A3665" w14:textId="77777777" w:rsidTr="00D42CAE">
            <w:tc>
              <w:tcPr>
                <w:tcW w:w="1783" w:type="dxa"/>
              </w:tcPr>
              <w:p w14:paraId="1E8D881D" w14:textId="77777777" w:rsidR="00ED7264" w:rsidRDefault="00000000" w:rsidP="00D42CAE">
                <w:pPr>
                  <w:spacing w:line="600" w:lineRule="exact"/>
                  <w:jc w:val="center"/>
                  <w:rPr>
                    <w:rFonts w:ascii="宋体"/>
                    <w:color w:val="000000"/>
                    <w:sz w:val="24"/>
                  </w:rPr>
                </w:pPr>
                <w:sdt>
                  <w:sdtPr>
                    <w:rPr>
                      <w:rFonts w:ascii="宋体" w:hAnsi="宋体"/>
                      <w:color w:val="000000"/>
                      <w:sz w:val="24"/>
                    </w:rPr>
                    <w:tag w:val="_PLD_30aa643aaec4457b9ff8daf82682de9e"/>
                    <w:id w:val="-172577574"/>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790348150"/>
                <w:lock w:val="sdtLocked"/>
                <w:text/>
              </w:sdtPr>
              <w:sdtContent>
                <w:tc>
                  <w:tcPr>
                    <w:tcW w:w="1558" w:type="dxa"/>
                  </w:tcPr>
                  <w:p w14:paraId="36AB8851" w14:textId="77777777" w:rsidR="00ED7264" w:rsidRDefault="00ED7264" w:rsidP="00D42CAE">
                    <w:pPr>
                      <w:spacing w:line="600" w:lineRule="exact"/>
                      <w:jc w:val="right"/>
                      <w:rPr>
                        <w:rFonts w:ascii="宋体"/>
                        <w:sz w:val="24"/>
                      </w:rPr>
                    </w:pPr>
                    <w:r>
                      <w:rPr>
                        <w:rFonts w:ascii="宋体"/>
                        <w:sz w:val="24"/>
                      </w:rPr>
                      <w:t>3,355,027,853</w:t>
                    </w:r>
                  </w:p>
                </w:tc>
              </w:sdtContent>
            </w:sdt>
            <w:sdt>
              <w:sdtPr>
                <w:rPr>
                  <w:rFonts w:ascii="宋体"/>
                  <w:sz w:val="24"/>
                </w:rPr>
                <w:alias w:val="非累积投票议案表决情况_A股同意比例"/>
                <w:tag w:val="_GBC_baa01c35de4c4da5999507b346370a05"/>
                <w:id w:val="468942212"/>
                <w:lock w:val="sdtLocked"/>
              </w:sdtPr>
              <w:sdtContent>
                <w:tc>
                  <w:tcPr>
                    <w:tcW w:w="979" w:type="dxa"/>
                  </w:tcPr>
                  <w:p w14:paraId="6D9965B6" w14:textId="77777777" w:rsidR="00ED7264" w:rsidRDefault="00ED7264" w:rsidP="00D42CAE">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928032147"/>
                <w:lock w:val="sdtLocked"/>
              </w:sdtPr>
              <w:sdtContent>
                <w:tc>
                  <w:tcPr>
                    <w:tcW w:w="1120" w:type="dxa"/>
                  </w:tcPr>
                  <w:p w14:paraId="30DFF29A" w14:textId="77777777" w:rsidR="00ED7264" w:rsidRDefault="00ED7264" w:rsidP="00D42CAE">
                    <w:pPr>
                      <w:spacing w:line="600" w:lineRule="exact"/>
                      <w:jc w:val="right"/>
                      <w:rPr>
                        <w:rFonts w:ascii="宋体"/>
                        <w:sz w:val="24"/>
                      </w:rPr>
                    </w:pPr>
                    <w:r>
                      <w:rPr>
                        <w:rFonts w:ascii="宋体"/>
                        <w:sz w:val="24"/>
                      </w:rPr>
                      <w:t>273,800</w:t>
                    </w:r>
                  </w:p>
                </w:tc>
              </w:sdtContent>
            </w:sdt>
            <w:sdt>
              <w:sdtPr>
                <w:rPr>
                  <w:rFonts w:ascii="宋体"/>
                  <w:sz w:val="24"/>
                </w:rPr>
                <w:alias w:val="非累积投票议案表决情况_A股反对比例"/>
                <w:tag w:val="_GBC_2fbfff06037f464baa9501f7aaaeeca4"/>
                <w:id w:val="-58799094"/>
                <w:lock w:val="sdtLocked"/>
              </w:sdtPr>
              <w:sdtContent>
                <w:tc>
                  <w:tcPr>
                    <w:tcW w:w="978" w:type="dxa"/>
                  </w:tcPr>
                  <w:p w14:paraId="1A6ABE9C" w14:textId="77777777" w:rsidR="00ED7264" w:rsidRDefault="00ED7264" w:rsidP="00D42CAE">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1693388"/>
                <w:lock w:val="sdtLocked"/>
              </w:sdtPr>
              <w:sdtContent>
                <w:tc>
                  <w:tcPr>
                    <w:tcW w:w="1121" w:type="dxa"/>
                  </w:tcPr>
                  <w:p w14:paraId="0C1F3726" w14:textId="77777777" w:rsidR="00ED7264" w:rsidRDefault="00ED7264" w:rsidP="00D42CAE">
                    <w:pPr>
                      <w:spacing w:line="600" w:lineRule="exact"/>
                      <w:jc w:val="right"/>
                      <w:rPr>
                        <w:rFonts w:ascii="宋体"/>
                        <w:sz w:val="24"/>
                      </w:rPr>
                    </w:pPr>
                    <w:r>
                      <w:rPr>
                        <w:rFonts w:ascii="宋体"/>
                        <w:sz w:val="24"/>
                      </w:rPr>
                      <w:t>108,200</w:t>
                    </w:r>
                  </w:p>
                </w:tc>
              </w:sdtContent>
            </w:sdt>
            <w:sdt>
              <w:sdtPr>
                <w:rPr>
                  <w:rFonts w:ascii="宋体"/>
                  <w:sz w:val="24"/>
                </w:rPr>
                <w:alias w:val="非累积投票议案表决情况_A股弃权比例"/>
                <w:tag w:val="_GBC_3723b88f133b472497fbb1e22ce723a0"/>
                <w:id w:val="1831712584"/>
                <w:lock w:val="sdtLocked"/>
              </w:sdtPr>
              <w:sdtContent>
                <w:tc>
                  <w:tcPr>
                    <w:tcW w:w="978" w:type="dxa"/>
                  </w:tcPr>
                  <w:p w14:paraId="2493636E" w14:textId="77777777" w:rsidR="00ED7264" w:rsidRDefault="00ED7264" w:rsidP="00D42CAE">
                    <w:pPr>
                      <w:spacing w:line="600" w:lineRule="exact"/>
                      <w:jc w:val="right"/>
                      <w:rPr>
                        <w:rFonts w:ascii="宋体"/>
                        <w:sz w:val="24"/>
                      </w:rPr>
                    </w:pPr>
                    <w:r>
                      <w:rPr>
                        <w:rFonts w:ascii="宋体"/>
                        <w:sz w:val="24"/>
                      </w:rPr>
                      <w:t>0.00</w:t>
                    </w:r>
                  </w:p>
                </w:tc>
              </w:sdtContent>
            </w:sdt>
          </w:tr>
          <w:tr w:rsidR="00ED7264" w14:paraId="55077B2B" w14:textId="77777777" w:rsidTr="00D42CAE">
            <w:sdt>
              <w:sdtPr>
                <w:rPr>
                  <w:rFonts w:ascii="宋体" w:hAnsi="宋体"/>
                  <w:color w:val="000000"/>
                  <w:sz w:val="24"/>
                </w:rPr>
                <w:tag w:val="_PLD_32e7c3b05f4748adb806fe501cf6cc16"/>
                <w:id w:val="-1133257006"/>
                <w:lock w:val="sdtLocked"/>
              </w:sdtPr>
              <w:sdtEndPr>
                <w:rPr>
                  <w:rFonts w:hint="eastAsia"/>
                </w:rPr>
              </w:sdtEndPr>
              <w:sdtContent>
                <w:tc>
                  <w:tcPr>
                    <w:tcW w:w="1783" w:type="dxa"/>
                  </w:tcPr>
                  <w:p w14:paraId="30E5ACD0" w14:textId="77777777" w:rsidR="00ED7264" w:rsidRDefault="00ED7264" w:rsidP="00D42CAE">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2128803531"/>
                <w:lock w:val="sdtLocked"/>
              </w:sdtPr>
              <w:sdtContent>
                <w:tc>
                  <w:tcPr>
                    <w:tcW w:w="1558" w:type="dxa"/>
                  </w:tcPr>
                  <w:p w14:paraId="76238585" w14:textId="77777777" w:rsidR="00ED7264" w:rsidRDefault="00ED7264" w:rsidP="00D42CAE">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003248735"/>
                <w:lock w:val="sdtLocked"/>
              </w:sdtPr>
              <w:sdtContent>
                <w:tc>
                  <w:tcPr>
                    <w:tcW w:w="979" w:type="dxa"/>
                  </w:tcPr>
                  <w:p w14:paraId="4BC636FA" w14:textId="77777777" w:rsidR="00ED7264" w:rsidRDefault="00ED7264" w:rsidP="00D42CAE">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54435505"/>
                <w:lock w:val="sdtLocked"/>
              </w:sdtPr>
              <w:sdtContent>
                <w:tc>
                  <w:tcPr>
                    <w:tcW w:w="1120" w:type="dxa"/>
                  </w:tcPr>
                  <w:p w14:paraId="0E37F1CF" w14:textId="77777777" w:rsidR="00ED7264" w:rsidRDefault="00ED7264" w:rsidP="00D42CAE">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542318169"/>
                <w:lock w:val="sdtLocked"/>
              </w:sdtPr>
              <w:sdtContent>
                <w:tc>
                  <w:tcPr>
                    <w:tcW w:w="978" w:type="dxa"/>
                  </w:tcPr>
                  <w:p w14:paraId="134455A3" w14:textId="77777777" w:rsidR="00ED7264" w:rsidRDefault="00ED7264" w:rsidP="00D42CAE">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335284263"/>
                <w:lock w:val="sdtLocked"/>
              </w:sdtPr>
              <w:sdtContent>
                <w:tc>
                  <w:tcPr>
                    <w:tcW w:w="1121" w:type="dxa"/>
                  </w:tcPr>
                  <w:p w14:paraId="3F9613F9" w14:textId="77777777" w:rsidR="00ED7264" w:rsidRDefault="00ED7264" w:rsidP="00D42CAE">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4534685"/>
                <w:lock w:val="sdtLocked"/>
              </w:sdtPr>
              <w:sdtContent>
                <w:tc>
                  <w:tcPr>
                    <w:tcW w:w="978" w:type="dxa"/>
                  </w:tcPr>
                  <w:p w14:paraId="7B89156A" w14:textId="77777777" w:rsidR="00ED7264" w:rsidRDefault="00ED7264" w:rsidP="00D42CAE">
                    <w:pPr>
                      <w:spacing w:line="600" w:lineRule="exact"/>
                      <w:jc w:val="right"/>
                      <w:rPr>
                        <w:rFonts w:ascii="宋体"/>
                        <w:sz w:val="24"/>
                      </w:rPr>
                    </w:pPr>
                    <w:r>
                      <w:rPr>
                        <w:rFonts w:ascii="宋体"/>
                        <w:sz w:val="24"/>
                      </w:rPr>
                      <w:t>0.00</w:t>
                    </w:r>
                  </w:p>
                </w:tc>
              </w:sdtContent>
            </w:sdt>
          </w:tr>
          <w:tr w:rsidR="00ED7264" w14:paraId="0EE89A90" w14:textId="77777777" w:rsidTr="00D42CAE">
            <w:sdt>
              <w:sdtPr>
                <w:rPr>
                  <w:rFonts w:ascii="宋体" w:hAnsi="宋体" w:hint="eastAsia"/>
                  <w:color w:val="000000"/>
                  <w:sz w:val="24"/>
                </w:rPr>
                <w:tag w:val="_PLD_a65dfd2973f94fb799f97ee07b657896"/>
                <w:id w:val="1557353833"/>
                <w:lock w:val="sdtLocked"/>
              </w:sdtPr>
              <w:sdtContent>
                <w:tc>
                  <w:tcPr>
                    <w:tcW w:w="1783" w:type="dxa"/>
                  </w:tcPr>
                  <w:p w14:paraId="1B0CFD9C" w14:textId="77777777" w:rsidR="00ED7264" w:rsidRDefault="00ED7264" w:rsidP="00D42CAE">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401140264"/>
                <w:lock w:val="sdtLocked"/>
              </w:sdtPr>
              <w:sdtContent>
                <w:tc>
                  <w:tcPr>
                    <w:tcW w:w="1558" w:type="dxa"/>
                  </w:tcPr>
                  <w:p w14:paraId="5C6A0D1B" w14:textId="77777777" w:rsidR="00ED7264" w:rsidRDefault="00ED7264" w:rsidP="00D42CAE">
                    <w:pPr>
                      <w:spacing w:line="600" w:lineRule="exact"/>
                      <w:jc w:val="right"/>
                      <w:rPr>
                        <w:rFonts w:ascii="宋体"/>
                        <w:sz w:val="24"/>
                      </w:rPr>
                    </w:pPr>
                    <w:r>
                      <w:rPr>
                        <w:rFonts w:ascii="宋体"/>
                        <w:sz w:val="24"/>
                      </w:rPr>
                      <w:t>3,678,098,614</w:t>
                    </w:r>
                  </w:p>
                </w:tc>
              </w:sdtContent>
            </w:sdt>
            <w:sdt>
              <w:sdtPr>
                <w:rPr>
                  <w:rFonts w:ascii="宋体"/>
                  <w:sz w:val="24"/>
                </w:rPr>
                <w:alias w:val="非累积投票议案表决情况_除优先股外的其他股份小计同意比例"/>
                <w:tag w:val="_GBC_1e37e74a476948e8829a99acbb83122e"/>
                <w:id w:val="1305895616"/>
                <w:lock w:val="sdtLocked"/>
              </w:sdtPr>
              <w:sdtContent>
                <w:tc>
                  <w:tcPr>
                    <w:tcW w:w="979" w:type="dxa"/>
                  </w:tcPr>
                  <w:p w14:paraId="6B85B0EE" w14:textId="77777777" w:rsidR="00ED7264" w:rsidRDefault="00ED7264" w:rsidP="00D42CAE">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254895021"/>
                <w:lock w:val="sdtLocked"/>
              </w:sdtPr>
              <w:sdtContent>
                <w:tc>
                  <w:tcPr>
                    <w:tcW w:w="1120" w:type="dxa"/>
                  </w:tcPr>
                  <w:p w14:paraId="02E1786D" w14:textId="77777777" w:rsidR="00ED7264" w:rsidRDefault="00ED7264" w:rsidP="00D42CAE">
                    <w:pPr>
                      <w:spacing w:line="600" w:lineRule="exact"/>
                      <w:jc w:val="right"/>
                      <w:rPr>
                        <w:rFonts w:ascii="宋体"/>
                        <w:sz w:val="24"/>
                      </w:rPr>
                    </w:pPr>
                    <w:r>
                      <w:rPr>
                        <w:rFonts w:ascii="宋体"/>
                        <w:sz w:val="24"/>
                      </w:rPr>
                      <w:t>273,800</w:t>
                    </w:r>
                  </w:p>
                </w:tc>
              </w:sdtContent>
            </w:sdt>
            <w:sdt>
              <w:sdtPr>
                <w:rPr>
                  <w:rFonts w:ascii="宋体"/>
                  <w:sz w:val="24"/>
                </w:rPr>
                <w:alias w:val="非累积投票议案表决情况_除优先股外的其他股份小计反对比例"/>
                <w:tag w:val="_GBC_4163dd37a2e34d40aa914b4a6912ab58"/>
                <w:id w:val="477505535"/>
                <w:lock w:val="sdtLocked"/>
              </w:sdtPr>
              <w:sdtContent>
                <w:tc>
                  <w:tcPr>
                    <w:tcW w:w="978" w:type="dxa"/>
                  </w:tcPr>
                  <w:p w14:paraId="1ED598AF" w14:textId="77777777" w:rsidR="00ED7264" w:rsidRDefault="00ED7264" w:rsidP="00D42CAE">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040897513"/>
                <w:lock w:val="sdtLocked"/>
              </w:sdtPr>
              <w:sdtContent>
                <w:tc>
                  <w:tcPr>
                    <w:tcW w:w="1121" w:type="dxa"/>
                  </w:tcPr>
                  <w:p w14:paraId="034F3611" w14:textId="77777777" w:rsidR="00ED7264" w:rsidRDefault="00ED7264" w:rsidP="00D42CAE">
                    <w:pPr>
                      <w:spacing w:line="600" w:lineRule="exact"/>
                      <w:jc w:val="right"/>
                      <w:rPr>
                        <w:rFonts w:ascii="宋体"/>
                        <w:sz w:val="24"/>
                      </w:rPr>
                    </w:pPr>
                    <w:r>
                      <w:rPr>
                        <w:rFonts w:ascii="宋体"/>
                        <w:sz w:val="24"/>
                      </w:rPr>
                      <w:t>108,200</w:t>
                    </w:r>
                  </w:p>
                </w:tc>
              </w:sdtContent>
            </w:sdt>
            <w:sdt>
              <w:sdtPr>
                <w:rPr>
                  <w:rFonts w:ascii="宋体"/>
                  <w:sz w:val="24"/>
                </w:rPr>
                <w:alias w:val="非累积投票议案表决情况_除优先股外的其他股份小计弃权比例"/>
                <w:tag w:val="_GBC_78fe092302bc40caaf0ef7fd4111a7ba"/>
                <w:id w:val="107942063"/>
                <w:lock w:val="sdtLocked"/>
              </w:sdtPr>
              <w:sdtContent>
                <w:tc>
                  <w:tcPr>
                    <w:tcW w:w="978" w:type="dxa"/>
                  </w:tcPr>
                  <w:p w14:paraId="10D9CF0B" w14:textId="77777777" w:rsidR="00ED7264" w:rsidRDefault="00ED7264" w:rsidP="00D42CAE">
                    <w:pPr>
                      <w:spacing w:line="600" w:lineRule="exact"/>
                      <w:jc w:val="right"/>
                      <w:rPr>
                        <w:rFonts w:ascii="宋体"/>
                        <w:sz w:val="24"/>
                      </w:rPr>
                    </w:pPr>
                    <w:r>
                      <w:rPr>
                        <w:rFonts w:ascii="宋体"/>
                        <w:sz w:val="24"/>
                      </w:rPr>
                      <w:t>0.00</w:t>
                    </w:r>
                  </w:p>
                </w:tc>
              </w:sdtContent>
            </w:sdt>
          </w:tr>
        </w:tbl>
        <w:p w14:paraId="5B32ECA3" w14:textId="77777777" w:rsidR="00A038D5" w:rsidRDefault="00000000"/>
      </w:sdtContent>
    </w:sdt>
    <w:p w14:paraId="55FB0305" w14:textId="77777777" w:rsidR="00A038D5" w:rsidRDefault="00A038D5"/>
    <w:sdt>
      <w:sdtPr>
        <w:rPr>
          <w:b w:val="0"/>
          <w:bCs w:val="0"/>
          <w:sz w:val="21"/>
          <w:szCs w:val="22"/>
        </w:rPr>
        <w:tag w:val="_SEC_fd138d262d644e50920ea2bdb258ac70"/>
        <w:id w:val="-923333391"/>
      </w:sdtPr>
      <w:sdtContent>
        <w:p w14:paraId="08A9DB16" w14:textId="7A8F2CC8" w:rsidR="00A038D5" w:rsidRDefault="000A0A60" w:rsidP="000A0A60">
          <w:pPr>
            <w:pStyle w:val="3"/>
            <w:keepNext w:val="0"/>
            <w:keepLines w:val="0"/>
            <w:spacing w:line="415" w:lineRule="auto"/>
            <w:rPr>
              <w:b w:val="0"/>
              <w:sz w:val="24"/>
              <w:szCs w:val="24"/>
            </w:rPr>
          </w:pPr>
          <w:r w:rsidRPr="000A0A60">
            <w:rPr>
              <w:rFonts w:hint="eastAsia"/>
              <w:b w:val="0"/>
              <w:sz w:val="24"/>
              <w:szCs w:val="24"/>
            </w:rPr>
            <w:t>7.06</w:t>
          </w:r>
          <w:r>
            <w:rPr>
              <w:rFonts w:hint="eastAsia"/>
              <w:b w:val="0"/>
              <w:sz w:val="24"/>
              <w:szCs w:val="24"/>
            </w:rPr>
            <w:t xml:space="preserve">   </w:t>
          </w:r>
          <w:r w:rsidR="00A038D5">
            <w:rPr>
              <w:rFonts w:hint="eastAsia"/>
              <w:b w:val="0"/>
              <w:sz w:val="24"/>
              <w:szCs w:val="24"/>
            </w:rPr>
            <w:t>议案名称：</w:t>
          </w:r>
          <w:sdt>
            <w:sdtPr>
              <w:rPr>
                <w:rFonts w:hint="eastAsia"/>
                <w:b w:val="0"/>
                <w:sz w:val="24"/>
                <w:szCs w:val="24"/>
              </w:rPr>
              <w:alias w:val="非累积投票议案表决情况_议案名称"/>
              <w:tag w:val="_GBC_16397d349277454a867ff0ffe4485ce9"/>
              <w:id w:val="1703287682"/>
              <w:placeholder>
                <w:docPart w:val="CC7AD217E2D24F299D5079F9D78D3758"/>
              </w:placeholder>
              <w:text/>
            </w:sdtPr>
            <w:sdtContent>
              <w:r w:rsidRPr="000A0A60">
                <w:rPr>
                  <w:rFonts w:hint="eastAsia"/>
                  <w:b w:val="0"/>
                  <w:sz w:val="24"/>
                  <w:szCs w:val="24"/>
                </w:rPr>
                <w:t>债券的还本付息方式</w:t>
              </w:r>
            </w:sdtContent>
          </w:sdt>
        </w:p>
        <w:p w14:paraId="77469489" w14:textId="4143BED2"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535955253"/>
              <w:placeholder>
                <w:docPart w:val="CC7AD217E2D24F299D5079F9D78D3758"/>
              </w:placeholder>
              <w:comboBox>
                <w:listItem w:displayText="通过" w:value="通过"/>
                <w:listItem w:displayText="不通过" w:value="不通过"/>
              </w:comboBox>
            </w:sdtPr>
            <w:sdtContent>
              <w:r w:rsidR="000A0A60">
                <w:rPr>
                  <w:rFonts w:hint="eastAsia"/>
                  <w:sz w:val="24"/>
                  <w:szCs w:val="24"/>
                </w:rPr>
                <w:t>通过</w:t>
              </w:r>
            </w:sdtContent>
          </w:sdt>
        </w:p>
        <w:p w14:paraId="69BD38CA" w14:textId="77777777" w:rsidR="00A038D5" w:rsidRDefault="00A038D5">
          <w:pPr>
            <w:ind w:firstLineChars="150" w:firstLine="360"/>
            <w:rPr>
              <w:sz w:val="24"/>
              <w:szCs w:val="24"/>
            </w:rPr>
          </w:pPr>
        </w:p>
        <w:p w14:paraId="1B388250"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32218C6F" w14:textId="77777777" w:rsidTr="00CC15A3">
            <w:trPr>
              <w:trHeight w:val="300"/>
            </w:trPr>
            <w:sdt>
              <w:sdtPr>
                <w:rPr>
                  <w:rFonts w:ascii="宋体" w:hAnsi="宋体" w:hint="eastAsia"/>
                  <w:color w:val="000000"/>
                  <w:sz w:val="24"/>
                </w:rPr>
                <w:tag w:val="_PLD_26d51279eaba4b5b80959bbb9958e7fe"/>
                <w:id w:val="118418328"/>
                <w:lock w:val="sdtLocked"/>
              </w:sdtPr>
              <w:sdtContent>
                <w:tc>
                  <w:tcPr>
                    <w:tcW w:w="1783" w:type="dxa"/>
                    <w:vMerge w:val="restart"/>
                    <w:vAlign w:val="center"/>
                  </w:tcPr>
                  <w:p w14:paraId="3C23B080"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717955064"/>
                <w:lock w:val="sdtLocked"/>
              </w:sdtPr>
              <w:sdtContent>
                <w:tc>
                  <w:tcPr>
                    <w:tcW w:w="2537" w:type="dxa"/>
                    <w:gridSpan w:val="2"/>
                    <w:vAlign w:val="center"/>
                  </w:tcPr>
                  <w:p w14:paraId="4036E648"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106924396"/>
                <w:lock w:val="sdtLocked"/>
              </w:sdtPr>
              <w:sdtContent>
                <w:tc>
                  <w:tcPr>
                    <w:tcW w:w="2098" w:type="dxa"/>
                    <w:gridSpan w:val="2"/>
                    <w:vAlign w:val="center"/>
                  </w:tcPr>
                  <w:p w14:paraId="152D3273"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379751354"/>
                <w:lock w:val="sdtLocked"/>
              </w:sdtPr>
              <w:sdtContent>
                <w:tc>
                  <w:tcPr>
                    <w:tcW w:w="2099" w:type="dxa"/>
                    <w:gridSpan w:val="2"/>
                    <w:vAlign w:val="center"/>
                  </w:tcPr>
                  <w:p w14:paraId="01F51489"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弃权</w:t>
                    </w:r>
                  </w:p>
                </w:tc>
              </w:sdtContent>
            </w:sdt>
          </w:tr>
          <w:tr w:rsidR="00ED7264" w14:paraId="70205EE1" w14:textId="77777777" w:rsidTr="00CC15A3">
            <w:trPr>
              <w:trHeight w:val="300"/>
            </w:trPr>
            <w:tc>
              <w:tcPr>
                <w:tcW w:w="1783" w:type="dxa"/>
                <w:vMerge/>
                <w:vAlign w:val="center"/>
              </w:tcPr>
              <w:p w14:paraId="4C154ECD" w14:textId="77777777" w:rsidR="00ED7264" w:rsidRDefault="00ED7264" w:rsidP="00CC15A3">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251501695"/>
                <w:lock w:val="sdtLocked"/>
              </w:sdtPr>
              <w:sdtContent>
                <w:tc>
                  <w:tcPr>
                    <w:tcW w:w="1558" w:type="dxa"/>
                    <w:vAlign w:val="center"/>
                  </w:tcPr>
                  <w:p w14:paraId="687CDC19"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223023889"/>
                <w:lock w:val="sdtLocked"/>
              </w:sdtPr>
              <w:sdtContent>
                <w:tc>
                  <w:tcPr>
                    <w:tcW w:w="979" w:type="dxa"/>
                    <w:vAlign w:val="center"/>
                  </w:tcPr>
                  <w:p w14:paraId="19148BD1"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792483339"/>
                <w:lock w:val="sdtLocked"/>
              </w:sdtPr>
              <w:sdtContent>
                <w:tc>
                  <w:tcPr>
                    <w:tcW w:w="1120" w:type="dxa"/>
                    <w:vAlign w:val="center"/>
                  </w:tcPr>
                  <w:p w14:paraId="44449782"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086960603"/>
                <w:lock w:val="sdtLocked"/>
              </w:sdtPr>
              <w:sdtContent>
                <w:tc>
                  <w:tcPr>
                    <w:tcW w:w="978" w:type="dxa"/>
                    <w:vAlign w:val="center"/>
                  </w:tcPr>
                  <w:p w14:paraId="1675341D"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783543131"/>
                <w:lock w:val="sdtLocked"/>
              </w:sdtPr>
              <w:sdtContent>
                <w:tc>
                  <w:tcPr>
                    <w:tcW w:w="1121" w:type="dxa"/>
                    <w:vAlign w:val="center"/>
                  </w:tcPr>
                  <w:p w14:paraId="295D06DE"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825320930"/>
                <w:lock w:val="sdtLocked"/>
              </w:sdtPr>
              <w:sdtContent>
                <w:tc>
                  <w:tcPr>
                    <w:tcW w:w="978" w:type="dxa"/>
                    <w:vAlign w:val="center"/>
                  </w:tcPr>
                  <w:p w14:paraId="70DD2D51"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比例（%）</w:t>
                    </w:r>
                  </w:p>
                </w:tc>
              </w:sdtContent>
            </w:sdt>
          </w:tr>
          <w:tr w:rsidR="00ED7264" w14:paraId="084BB8E3" w14:textId="77777777" w:rsidTr="00CC15A3">
            <w:tc>
              <w:tcPr>
                <w:tcW w:w="1783" w:type="dxa"/>
              </w:tcPr>
              <w:p w14:paraId="24E4D1A8" w14:textId="77777777" w:rsidR="00ED7264" w:rsidRDefault="00000000" w:rsidP="00CC15A3">
                <w:pPr>
                  <w:spacing w:line="600" w:lineRule="exact"/>
                  <w:jc w:val="center"/>
                  <w:rPr>
                    <w:rFonts w:ascii="宋体"/>
                    <w:color w:val="000000"/>
                    <w:sz w:val="24"/>
                  </w:rPr>
                </w:pPr>
                <w:sdt>
                  <w:sdtPr>
                    <w:rPr>
                      <w:rFonts w:ascii="宋体" w:hAnsi="宋体"/>
                      <w:color w:val="000000"/>
                      <w:sz w:val="24"/>
                    </w:rPr>
                    <w:tag w:val="_PLD_30aa643aaec4457b9ff8daf82682de9e"/>
                    <w:id w:val="1124424246"/>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680700834"/>
                <w:lock w:val="sdtLocked"/>
                <w:text/>
              </w:sdtPr>
              <w:sdtContent>
                <w:tc>
                  <w:tcPr>
                    <w:tcW w:w="1558" w:type="dxa"/>
                  </w:tcPr>
                  <w:p w14:paraId="794BCD81" w14:textId="77777777" w:rsidR="00ED7264" w:rsidRDefault="00ED7264" w:rsidP="00CC15A3">
                    <w:pPr>
                      <w:spacing w:line="600" w:lineRule="exact"/>
                      <w:jc w:val="right"/>
                      <w:rPr>
                        <w:rFonts w:ascii="宋体"/>
                        <w:sz w:val="24"/>
                      </w:rPr>
                    </w:pPr>
                    <w:r>
                      <w:rPr>
                        <w:rFonts w:ascii="宋体"/>
                        <w:sz w:val="24"/>
                      </w:rPr>
                      <w:t>3,355,030,853</w:t>
                    </w:r>
                  </w:p>
                </w:tc>
              </w:sdtContent>
            </w:sdt>
            <w:sdt>
              <w:sdtPr>
                <w:rPr>
                  <w:rFonts w:ascii="宋体"/>
                  <w:sz w:val="24"/>
                </w:rPr>
                <w:alias w:val="非累积投票议案表决情况_A股同意比例"/>
                <w:tag w:val="_GBC_baa01c35de4c4da5999507b346370a05"/>
                <w:id w:val="-1064110193"/>
                <w:lock w:val="sdtLocked"/>
              </w:sdtPr>
              <w:sdtContent>
                <w:tc>
                  <w:tcPr>
                    <w:tcW w:w="979" w:type="dxa"/>
                  </w:tcPr>
                  <w:p w14:paraId="6C17C5E5" w14:textId="77777777" w:rsidR="00ED7264" w:rsidRDefault="00ED7264" w:rsidP="00CC15A3">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711104859"/>
                <w:lock w:val="sdtLocked"/>
              </w:sdtPr>
              <w:sdtContent>
                <w:tc>
                  <w:tcPr>
                    <w:tcW w:w="1120" w:type="dxa"/>
                  </w:tcPr>
                  <w:p w14:paraId="670FE218" w14:textId="77777777" w:rsidR="00ED7264" w:rsidRDefault="00ED7264" w:rsidP="00CC15A3">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A股反对比例"/>
                <w:tag w:val="_GBC_2fbfff06037f464baa9501f7aaaeeca4"/>
                <w:id w:val="-1202705138"/>
                <w:lock w:val="sdtLocked"/>
              </w:sdtPr>
              <w:sdtContent>
                <w:tc>
                  <w:tcPr>
                    <w:tcW w:w="978" w:type="dxa"/>
                  </w:tcPr>
                  <w:p w14:paraId="67618EF4" w14:textId="77777777" w:rsidR="00ED7264" w:rsidRDefault="00ED7264" w:rsidP="00CC15A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879395111"/>
                <w:lock w:val="sdtLocked"/>
              </w:sdtPr>
              <w:sdtContent>
                <w:tc>
                  <w:tcPr>
                    <w:tcW w:w="1121" w:type="dxa"/>
                  </w:tcPr>
                  <w:p w14:paraId="24B6177C" w14:textId="77777777" w:rsidR="00ED7264" w:rsidRDefault="00ED7264" w:rsidP="00CC15A3">
                    <w:pPr>
                      <w:spacing w:line="600" w:lineRule="exact"/>
                      <w:jc w:val="right"/>
                      <w:rPr>
                        <w:rFonts w:ascii="宋体"/>
                        <w:sz w:val="24"/>
                      </w:rPr>
                    </w:pPr>
                    <w:r>
                      <w:rPr>
                        <w:rFonts w:ascii="宋体"/>
                        <w:sz w:val="24"/>
                      </w:rPr>
                      <w:t>107,200</w:t>
                    </w:r>
                  </w:p>
                </w:tc>
              </w:sdtContent>
            </w:sdt>
            <w:sdt>
              <w:sdtPr>
                <w:rPr>
                  <w:rFonts w:ascii="宋体"/>
                  <w:sz w:val="24"/>
                </w:rPr>
                <w:alias w:val="非累积投票议案表决情况_A股弃权比例"/>
                <w:tag w:val="_GBC_3723b88f133b472497fbb1e22ce723a0"/>
                <w:id w:val="-1282421001"/>
                <w:lock w:val="sdtLocked"/>
              </w:sdtPr>
              <w:sdtContent>
                <w:tc>
                  <w:tcPr>
                    <w:tcW w:w="978" w:type="dxa"/>
                  </w:tcPr>
                  <w:p w14:paraId="78AFB8A6" w14:textId="77777777" w:rsidR="00ED7264" w:rsidRDefault="00ED7264" w:rsidP="00CC15A3">
                    <w:pPr>
                      <w:spacing w:line="600" w:lineRule="exact"/>
                      <w:jc w:val="right"/>
                      <w:rPr>
                        <w:rFonts w:ascii="宋体"/>
                        <w:sz w:val="24"/>
                      </w:rPr>
                    </w:pPr>
                    <w:r>
                      <w:rPr>
                        <w:rFonts w:ascii="宋体"/>
                        <w:sz w:val="24"/>
                      </w:rPr>
                      <w:t>0.00</w:t>
                    </w:r>
                  </w:p>
                </w:tc>
              </w:sdtContent>
            </w:sdt>
          </w:tr>
          <w:tr w:rsidR="00ED7264" w14:paraId="54A344EF" w14:textId="77777777" w:rsidTr="00CC15A3">
            <w:sdt>
              <w:sdtPr>
                <w:rPr>
                  <w:rFonts w:ascii="宋体" w:hAnsi="宋体"/>
                  <w:color w:val="000000"/>
                  <w:sz w:val="24"/>
                </w:rPr>
                <w:tag w:val="_PLD_32e7c3b05f4748adb806fe501cf6cc16"/>
                <w:id w:val="883832717"/>
                <w:lock w:val="sdtLocked"/>
              </w:sdtPr>
              <w:sdtEndPr>
                <w:rPr>
                  <w:rFonts w:hint="eastAsia"/>
                </w:rPr>
              </w:sdtEndPr>
              <w:sdtContent>
                <w:tc>
                  <w:tcPr>
                    <w:tcW w:w="1783" w:type="dxa"/>
                  </w:tcPr>
                  <w:p w14:paraId="5C008440" w14:textId="77777777" w:rsidR="00ED7264" w:rsidRDefault="00ED7264" w:rsidP="00CC15A3">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2140786240"/>
                <w:lock w:val="sdtLocked"/>
              </w:sdtPr>
              <w:sdtContent>
                <w:tc>
                  <w:tcPr>
                    <w:tcW w:w="1558" w:type="dxa"/>
                  </w:tcPr>
                  <w:p w14:paraId="1ADE7666" w14:textId="77777777" w:rsidR="00ED7264" w:rsidRDefault="00ED7264" w:rsidP="00CC15A3">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227228198"/>
                <w:lock w:val="sdtLocked"/>
              </w:sdtPr>
              <w:sdtContent>
                <w:tc>
                  <w:tcPr>
                    <w:tcW w:w="979" w:type="dxa"/>
                  </w:tcPr>
                  <w:p w14:paraId="6370F727" w14:textId="77777777" w:rsidR="00ED7264" w:rsidRDefault="00ED7264" w:rsidP="00CC15A3">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679890036"/>
                <w:lock w:val="sdtLocked"/>
              </w:sdtPr>
              <w:sdtContent>
                <w:tc>
                  <w:tcPr>
                    <w:tcW w:w="1120" w:type="dxa"/>
                  </w:tcPr>
                  <w:p w14:paraId="7FC673AC" w14:textId="77777777" w:rsidR="00ED7264" w:rsidRDefault="00ED7264" w:rsidP="00CC15A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422776879"/>
                <w:lock w:val="sdtLocked"/>
              </w:sdtPr>
              <w:sdtContent>
                <w:tc>
                  <w:tcPr>
                    <w:tcW w:w="978" w:type="dxa"/>
                  </w:tcPr>
                  <w:p w14:paraId="7B508BE3" w14:textId="77777777" w:rsidR="00ED7264" w:rsidRDefault="00ED7264" w:rsidP="00CC15A3">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741379176"/>
                <w:lock w:val="sdtLocked"/>
              </w:sdtPr>
              <w:sdtContent>
                <w:tc>
                  <w:tcPr>
                    <w:tcW w:w="1121" w:type="dxa"/>
                  </w:tcPr>
                  <w:p w14:paraId="5C136DC9" w14:textId="77777777" w:rsidR="00ED7264" w:rsidRDefault="00ED7264" w:rsidP="00CC15A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912394821"/>
                <w:lock w:val="sdtLocked"/>
              </w:sdtPr>
              <w:sdtContent>
                <w:tc>
                  <w:tcPr>
                    <w:tcW w:w="978" w:type="dxa"/>
                  </w:tcPr>
                  <w:p w14:paraId="7067AEA1" w14:textId="77777777" w:rsidR="00ED7264" w:rsidRDefault="00ED7264" w:rsidP="00CC15A3">
                    <w:pPr>
                      <w:spacing w:line="600" w:lineRule="exact"/>
                      <w:jc w:val="right"/>
                      <w:rPr>
                        <w:rFonts w:ascii="宋体"/>
                        <w:sz w:val="24"/>
                      </w:rPr>
                    </w:pPr>
                    <w:r>
                      <w:rPr>
                        <w:rFonts w:ascii="宋体"/>
                        <w:sz w:val="24"/>
                      </w:rPr>
                      <w:t>0.00</w:t>
                    </w:r>
                  </w:p>
                </w:tc>
              </w:sdtContent>
            </w:sdt>
          </w:tr>
          <w:tr w:rsidR="00ED7264" w14:paraId="1B3214E0" w14:textId="77777777" w:rsidTr="00CC15A3">
            <w:sdt>
              <w:sdtPr>
                <w:rPr>
                  <w:rFonts w:ascii="宋体" w:hAnsi="宋体" w:hint="eastAsia"/>
                  <w:color w:val="000000"/>
                  <w:sz w:val="24"/>
                </w:rPr>
                <w:tag w:val="_PLD_a65dfd2973f94fb799f97ee07b657896"/>
                <w:id w:val="1786538325"/>
                <w:lock w:val="sdtLocked"/>
              </w:sdtPr>
              <w:sdtContent>
                <w:tc>
                  <w:tcPr>
                    <w:tcW w:w="1783" w:type="dxa"/>
                  </w:tcPr>
                  <w:p w14:paraId="169854C7" w14:textId="77777777" w:rsidR="00ED7264" w:rsidRDefault="00ED7264" w:rsidP="00CC15A3">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886384360"/>
                <w:lock w:val="sdtLocked"/>
              </w:sdtPr>
              <w:sdtContent>
                <w:tc>
                  <w:tcPr>
                    <w:tcW w:w="1558" w:type="dxa"/>
                  </w:tcPr>
                  <w:p w14:paraId="6CF90280" w14:textId="77777777" w:rsidR="00ED7264" w:rsidRDefault="00ED7264" w:rsidP="00CC15A3">
                    <w:pPr>
                      <w:spacing w:line="600" w:lineRule="exact"/>
                      <w:jc w:val="right"/>
                      <w:rPr>
                        <w:rFonts w:ascii="宋体"/>
                        <w:sz w:val="24"/>
                      </w:rPr>
                    </w:pPr>
                    <w:r>
                      <w:rPr>
                        <w:rFonts w:ascii="宋体"/>
                        <w:sz w:val="24"/>
                      </w:rPr>
                      <w:t>3,678,101,614</w:t>
                    </w:r>
                  </w:p>
                </w:tc>
              </w:sdtContent>
            </w:sdt>
            <w:sdt>
              <w:sdtPr>
                <w:rPr>
                  <w:rFonts w:ascii="宋体"/>
                  <w:sz w:val="24"/>
                </w:rPr>
                <w:alias w:val="非累积投票议案表决情况_除优先股外的其他股份小计同意比例"/>
                <w:tag w:val="_GBC_1e37e74a476948e8829a99acbb83122e"/>
                <w:id w:val="-437297059"/>
                <w:lock w:val="sdtLocked"/>
              </w:sdtPr>
              <w:sdtContent>
                <w:tc>
                  <w:tcPr>
                    <w:tcW w:w="979" w:type="dxa"/>
                  </w:tcPr>
                  <w:p w14:paraId="27E1C8C9" w14:textId="77777777" w:rsidR="00ED7264" w:rsidRDefault="00ED7264" w:rsidP="00CC15A3">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743462218"/>
                <w:lock w:val="sdtLocked"/>
              </w:sdtPr>
              <w:sdtContent>
                <w:tc>
                  <w:tcPr>
                    <w:tcW w:w="1120" w:type="dxa"/>
                  </w:tcPr>
                  <w:p w14:paraId="1BE08A3C" w14:textId="77777777" w:rsidR="00ED7264" w:rsidRDefault="00ED7264" w:rsidP="00CC15A3">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除优先股外的其他股份小计反对比例"/>
                <w:tag w:val="_GBC_4163dd37a2e34d40aa914b4a6912ab58"/>
                <w:id w:val="1347138063"/>
                <w:lock w:val="sdtLocked"/>
              </w:sdtPr>
              <w:sdtContent>
                <w:tc>
                  <w:tcPr>
                    <w:tcW w:w="978" w:type="dxa"/>
                  </w:tcPr>
                  <w:p w14:paraId="1023D0A7" w14:textId="77777777" w:rsidR="00ED7264" w:rsidRDefault="00ED7264" w:rsidP="00CC15A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306277865"/>
                <w:lock w:val="sdtLocked"/>
              </w:sdtPr>
              <w:sdtContent>
                <w:tc>
                  <w:tcPr>
                    <w:tcW w:w="1121" w:type="dxa"/>
                  </w:tcPr>
                  <w:p w14:paraId="49085AA1" w14:textId="77777777" w:rsidR="00ED7264" w:rsidRDefault="00ED7264" w:rsidP="00CC15A3">
                    <w:pPr>
                      <w:spacing w:line="600" w:lineRule="exact"/>
                      <w:jc w:val="right"/>
                      <w:rPr>
                        <w:rFonts w:ascii="宋体"/>
                        <w:sz w:val="24"/>
                      </w:rPr>
                    </w:pPr>
                    <w:r>
                      <w:rPr>
                        <w:rFonts w:ascii="宋体"/>
                        <w:sz w:val="24"/>
                      </w:rPr>
                      <w:t>107,200</w:t>
                    </w:r>
                  </w:p>
                </w:tc>
              </w:sdtContent>
            </w:sdt>
            <w:sdt>
              <w:sdtPr>
                <w:rPr>
                  <w:rFonts w:ascii="宋体"/>
                  <w:sz w:val="24"/>
                </w:rPr>
                <w:alias w:val="非累积投票议案表决情况_除优先股外的其他股份小计弃权比例"/>
                <w:tag w:val="_GBC_78fe092302bc40caaf0ef7fd4111a7ba"/>
                <w:id w:val="974875687"/>
                <w:lock w:val="sdtLocked"/>
              </w:sdtPr>
              <w:sdtContent>
                <w:tc>
                  <w:tcPr>
                    <w:tcW w:w="978" w:type="dxa"/>
                  </w:tcPr>
                  <w:p w14:paraId="6089A2A9" w14:textId="77777777" w:rsidR="00ED7264" w:rsidRDefault="00ED7264" w:rsidP="00CC15A3">
                    <w:pPr>
                      <w:spacing w:line="600" w:lineRule="exact"/>
                      <w:jc w:val="right"/>
                      <w:rPr>
                        <w:rFonts w:ascii="宋体"/>
                        <w:sz w:val="24"/>
                      </w:rPr>
                    </w:pPr>
                    <w:r>
                      <w:rPr>
                        <w:rFonts w:ascii="宋体"/>
                        <w:sz w:val="24"/>
                      </w:rPr>
                      <w:t>0.00</w:t>
                    </w:r>
                  </w:p>
                </w:tc>
              </w:sdtContent>
            </w:sdt>
          </w:tr>
        </w:tbl>
        <w:p w14:paraId="77CF4C12" w14:textId="77777777" w:rsidR="00A038D5" w:rsidRDefault="00000000"/>
      </w:sdtContent>
    </w:sdt>
    <w:p w14:paraId="335BFAC1" w14:textId="77777777" w:rsidR="00A038D5" w:rsidRDefault="00A038D5"/>
    <w:sdt>
      <w:sdtPr>
        <w:rPr>
          <w:b w:val="0"/>
          <w:bCs w:val="0"/>
          <w:sz w:val="21"/>
          <w:szCs w:val="22"/>
        </w:rPr>
        <w:tag w:val="_SEC_fd138d262d644e50920ea2bdb258ac70"/>
        <w:id w:val="397633734"/>
      </w:sdtPr>
      <w:sdtContent>
        <w:p w14:paraId="3DF93FE7" w14:textId="65B39D46" w:rsidR="00A038D5" w:rsidRDefault="00A038D5" w:rsidP="000A0A60">
          <w:pPr>
            <w:pStyle w:val="3"/>
            <w:keepNext w:val="0"/>
            <w:keepLines w:val="0"/>
            <w:numPr>
              <w:ilvl w:val="1"/>
              <w:numId w:val="20"/>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101328810"/>
              <w:placeholder>
                <w:docPart w:val="339C46B1540C490FAD79589FCAB69C9E"/>
              </w:placeholder>
              <w:text/>
            </w:sdtPr>
            <w:sdtContent>
              <w:r w:rsidR="000A0A60" w:rsidRPr="000A0A60">
                <w:rPr>
                  <w:rFonts w:hint="eastAsia"/>
                  <w:b w:val="0"/>
                  <w:sz w:val="24"/>
                  <w:szCs w:val="24"/>
                </w:rPr>
                <w:t>赎回或回售条款</w:t>
              </w:r>
            </w:sdtContent>
          </w:sdt>
        </w:p>
        <w:p w14:paraId="1E155DC2" w14:textId="625E7FC4"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088346890"/>
              <w:placeholder>
                <w:docPart w:val="339C46B1540C490FAD79589FCAB69C9E"/>
              </w:placeholder>
              <w:comboBox>
                <w:listItem w:displayText="通过" w:value="通过"/>
                <w:listItem w:displayText="不通过" w:value="不通过"/>
              </w:comboBox>
            </w:sdtPr>
            <w:sdtContent>
              <w:r w:rsidR="000A0A60">
                <w:rPr>
                  <w:rFonts w:hint="eastAsia"/>
                  <w:sz w:val="24"/>
                  <w:szCs w:val="24"/>
                </w:rPr>
                <w:t>通过</w:t>
              </w:r>
            </w:sdtContent>
          </w:sdt>
        </w:p>
        <w:p w14:paraId="34BA90FA" w14:textId="77777777" w:rsidR="00A038D5" w:rsidRDefault="00A038D5">
          <w:pPr>
            <w:ind w:firstLineChars="150" w:firstLine="360"/>
            <w:rPr>
              <w:sz w:val="24"/>
              <w:szCs w:val="24"/>
            </w:rPr>
          </w:pPr>
        </w:p>
        <w:p w14:paraId="745894D1"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662F03A8" w14:textId="77777777" w:rsidTr="001D3569">
            <w:trPr>
              <w:trHeight w:val="300"/>
            </w:trPr>
            <w:sdt>
              <w:sdtPr>
                <w:rPr>
                  <w:rFonts w:ascii="宋体" w:hAnsi="宋体" w:hint="eastAsia"/>
                  <w:color w:val="000000"/>
                  <w:sz w:val="24"/>
                </w:rPr>
                <w:tag w:val="_PLD_26d51279eaba4b5b80959bbb9958e7fe"/>
                <w:id w:val="551663885"/>
                <w:lock w:val="sdtLocked"/>
              </w:sdtPr>
              <w:sdtContent>
                <w:tc>
                  <w:tcPr>
                    <w:tcW w:w="1783" w:type="dxa"/>
                    <w:vMerge w:val="restart"/>
                    <w:vAlign w:val="center"/>
                  </w:tcPr>
                  <w:p w14:paraId="213E1FD0"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997415598"/>
                <w:lock w:val="sdtLocked"/>
              </w:sdtPr>
              <w:sdtContent>
                <w:tc>
                  <w:tcPr>
                    <w:tcW w:w="2537" w:type="dxa"/>
                    <w:gridSpan w:val="2"/>
                    <w:vAlign w:val="center"/>
                  </w:tcPr>
                  <w:p w14:paraId="67573ECF"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902798378"/>
                <w:lock w:val="sdtLocked"/>
              </w:sdtPr>
              <w:sdtContent>
                <w:tc>
                  <w:tcPr>
                    <w:tcW w:w="2098" w:type="dxa"/>
                    <w:gridSpan w:val="2"/>
                    <w:vAlign w:val="center"/>
                  </w:tcPr>
                  <w:p w14:paraId="191179A5"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373654269"/>
                <w:lock w:val="sdtLocked"/>
              </w:sdtPr>
              <w:sdtContent>
                <w:tc>
                  <w:tcPr>
                    <w:tcW w:w="2099" w:type="dxa"/>
                    <w:gridSpan w:val="2"/>
                    <w:vAlign w:val="center"/>
                  </w:tcPr>
                  <w:p w14:paraId="4E747EBD"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弃权</w:t>
                    </w:r>
                  </w:p>
                </w:tc>
              </w:sdtContent>
            </w:sdt>
          </w:tr>
          <w:tr w:rsidR="00ED7264" w14:paraId="560D4084" w14:textId="77777777" w:rsidTr="001D3569">
            <w:trPr>
              <w:trHeight w:val="300"/>
            </w:trPr>
            <w:tc>
              <w:tcPr>
                <w:tcW w:w="1783" w:type="dxa"/>
                <w:vMerge/>
                <w:vAlign w:val="center"/>
              </w:tcPr>
              <w:p w14:paraId="34AC2C8F" w14:textId="77777777" w:rsidR="00ED7264" w:rsidRDefault="00ED7264" w:rsidP="001D3569">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646041318"/>
                <w:lock w:val="sdtLocked"/>
              </w:sdtPr>
              <w:sdtContent>
                <w:tc>
                  <w:tcPr>
                    <w:tcW w:w="1558" w:type="dxa"/>
                    <w:vAlign w:val="center"/>
                  </w:tcPr>
                  <w:p w14:paraId="4C362C56"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33919859"/>
                <w:lock w:val="sdtLocked"/>
              </w:sdtPr>
              <w:sdtContent>
                <w:tc>
                  <w:tcPr>
                    <w:tcW w:w="979" w:type="dxa"/>
                    <w:vAlign w:val="center"/>
                  </w:tcPr>
                  <w:p w14:paraId="554FB688"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044062086"/>
                <w:lock w:val="sdtLocked"/>
              </w:sdtPr>
              <w:sdtContent>
                <w:tc>
                  <w:tcPr>
                    <w:tcW w:w="1120" w:type="dxa"/>
                    <w:vAlign w:val="center"/>
                  </w:tcPr>
                  <w:p w14:paraId="6E1A70B2"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38777840"/>
                <w:lock w:val="sdtLocked"/>
              </w:sdtPr>
              <w:sdtContent>
                <w:tc>
                  <w:tcPr>
                    <w:tcW w:w="978" w:type="dxa"/>
                    <w:vAlign w:val="center"/>
                  </w:tcPr>
                  <w:p w14:paraId="07624F15"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531312889"/>
                <w:lock w:val="sdtLocked"/>
              </w:sdtPr>
              <w:sdtContent>
                <w:tc>
                  <w:tcPr>
                    <w:tcW w:w="1121" w:type="dxa"/>
                    <w:vAlign w:val="center"/>
                  </w:tcPr>
                  <w:p w14:paraId="61809A30"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269441475"/>
                <w:lock w:val="sdtLocked"/>
              </w:sdtPr>
              <w:sdtContent>
                <w:tc>
                  <w:tcPr>
                    <w:tcW w:w="978" w:type="dxa"/>
                    <w:vAlign w:val="center"/>
                  </w:tcPr>
                  <w:p w14:paraId="1DA8212B"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比例（%）</w:t>
                    </w:r>
                  </w:p>
                </w:tc>
              </w:sdtContent>
            </w:sdt>
          </w:tr>
          <w:tr w:rsidR="00ED7264" w14:paraId="2617C011" w14:textId="77777777" w:rsidTr="001D3569">
            <w:tc>
              <w:tcPr>
                <w:tcW w:w="1783" w:type="dxa"/>
              </w:tcPr>
              <w:p w14:paraId="5570F63F" w14:textId="77777777" w:rsidR="00ED7264" w:rsidRDefault="00000000" w:rsidP="001D3569">
                <w:pPr>
                  <w:spacing w:line="600" w:lineRule="exact"/>
                  <w:jc w:val="center"/>
                  <w:rPr>
                    <w:rFonts w:ascii="宋体"/>
                    <w:color w:val="000000"/>
                    <w:sz w:val="24"/>
                  </w:rPr>
                </w:pPr>
                <w:sdt>
                  <w:sdtPr>
                    <w:rPr>
                      <w:rFonts w:ascii="宋体" w:hAnsi="宋体"/>
                      <w:color w:val="000000"/>
                      <w:sz w:val="24"/>
                    </w:rPr>
                    <w:tag w:val="_PLD_30aa643aaec4457b9ff8daf82682de9e"/>
                    <w:id w:val="-512765246"/>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901599084"/>
                <w:lock w:val="sdtLocked"/>
                <w:text/>
              </w:sdtPr>
              <w:sdtContent>
                <w:tc>
                  <w:tcPr>
                    <w:tcW w:w="1558" w:type="dxa"/>
                  </w:tcPr>
                  <w:p w14:paraId="69A3B71C" w14:textId="77777777" w:rsidR="00ED7264" w:rsidRDefault="00ED7264" w:rsidP="001D3569">
                    <w:pPr>
                      <w:spacing w:line="600" w:lineRule="exact"/>
                      <w:jc w:val="right"/>
                      <w:rPr>
                        <w:rFonts w:ascii="宋体"/>
                        <w:sz w:val="24"/>
                      </w:rPr>
                    </w:pPr>
                    <w:r>
                      <w:rPr>
                        <w:rFonts w:ascii="宋体"/>
                        <w:sz w:val="24"/>
                      </w:rPr>
                      <w:t>3,355,030,653</w:t>
                    </w:r>
                  </w:p>
                </w:tc>
              </w:sdtContent>
            </w:sdt>
            <w:sdt>
              <w:sdtPr>
                <w:rPr>
                  <w:rFonts w:ascii="宋体"/>
                  <w:sz w:val="24"/>
                </w:rPr>
                <w:alias w:val="非累积投票议案表决情况_A股同意比例"/>
                <w:tag w:val="_GBC_baa01c35de4c4da5999507b346370a05"/>
                <w:id w:val="2067605759"/>
                <w:lock w:val="sdtLocked"/>
              </w:sdtPr>
              <w:sdtContent>
                <w:tc>
                  <w:tcPr>
                    <w:tcW w:w="979" w:type="dxa"/>
                  </w:tcPr>
                  <w:p w14:paraId="48B4A069" w14:textId="77777777" w:rsidR="00ED7264" w:rsidRDefault="00ED7264" w:rsidP="001D3569">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27141760"/>
                <w:lock w:val="sdtLocked"/>
              </w:sdtPr>
              <w:sdtContent>
                <w:tc>
                  <w:tcPr>
                    <w:tcW w:w="1120" w:type="dxa"/>
                  </w:tcPr>
                  <w:p w14:paraId="547AC3EB" w14:textId="77777777" w:rsidR="00ED7264" w:rsidRDefault="00ED7264" w:rsidP="001D3569">
                    <w:pPr>
                      <w:spacing w:line="600" w:lineRule="exact"/>
                      <w:jc w:val="right"/>
                      <w:rPr>
                        <w:rFonts w:ascii="宋体"/>
                        <w:sz w:val="24"/>
                      </w:rPr>
                    </w:pPr>
                    <w:r>
                      <w:rPr>
                        <w:rFonts w:ascii="宋体"/>
                        <w:sz w:val="24"/>
                      </w:rPr>
                      <w:t>271,000</w:t>
                    </w:r>
                  </w:p>
                </w:tc>
              </w:sdtContent>
            </w:sdt>
            <w:sdt>
              <w:sdtPr>
                <w:rPr>
                  <w:rFonts w:ascii="宋体"/>
                  <w:sz w:val="24"/>
                </w:rPr>
                <w:alias w:val="非累积投票议案表决情况_A股反对比例"/>
                <w:tag w:val="_GBC_2fbfff06037f464baa9501f7aaaeeca4"/>
                <w:id w:val="-183746305"/>
                <w:lock w:val="sdtLocked"/>
              </w:sdtPr>
              <w:sdtContent>
                <w:tc>
                  <w:tcPr>
                    <w:tcW w:w="978" w:type="dxa"/>
                  </w:tcPr>
                  <w:p w14:paraId="04BAFE2B" w14:textId="77777777" w:rsidR="00ED7264" w:rsidRDefault="00ED7264" w:rsidP="001D3569">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126776860"/>
                <w:lock w:val="sdtLocked"/>
              </w:sdtPr>
              <w:sdtContent>
                <w:tc>
                  <w:tcPr>
                    <w:tcW w:w="1121" w:type="dxa"/>
                  </w:tcPr>
                  <w:p w14:paraId="14B56B66" w14:textId="77777777" w:rsidR="00ED7264" w:rsidRDefault="00ED7264" w:rsidP="001D3569">
                    <w:pPr>
                      <w:spacing w:line="600" w:lineRule="exact"/>
                      <w:jc w:val="right"/>
                      <w:rPr>
                        <w:rFonts w:ascii="宋体"/>
                        <w:sz w:val="24"/>
                      </w:rPr>
                    </w:pPr>
                    <w:r>
                      <w:rPr>
                        <w:rFonts w:ascii="宋体"/>
                        <w:sz w:val="24"/>
                      </w:rPr>
                      <w:t>108,200</w:t>
                    </w:r>
                  </w:p>
                </w:tc>
              </w:sdtContent>
            </w:sdt>
            <w:sdt>
              <w:sdtPr>
                <w:rPr>
                  <w:rFonts w:ascii="宋体"/>
                  <w:sz w:val="24"/>
                </w:rPr>
                <w:alias w:val="非累积投票议案表决情况_A股弃权比例"/>
                <w:tag w:val="_GBC_3723b88f133b472497fbb1e22ce723a0"/>
                <w:id w:val="-95788940"/>
                <w:lock w:val="sdtLocked"/>
              </w:sdtPr>
              <w:sdtContent>
                <w:tc>
                  <w:tcPr>
                    <w:tcW w:w="978" w:type="dxa"/>
                  </w:tcPr>
                  <w:p w14:paraId="0EE5EF3D" w14:textId="77777777" w:rsidR="00ED7264" w:rsidRDefault="00ED7264" w:rsidP="001D3569">
                    <w:pPr>
                      <w:spacing w:line="600" w:lineRule="exact"/>
                      <w:jc w:val="right"/>
                      <w:rPr>
                        <w:rFonts w:ascii="宋体"/>
                        <w:sz w:val="24"/>
                      </w:rPr>
                    </w:pPr>
                    <w:r>
                      <w:rPr>
                        <w:rFonts w:ascii="宋体"/>
                        <w:sz w:val="24"/>
                      </w:rPr>
                      <w:t>0.00</w:t>
                    </w:r>
                  </w:p>
                </w:tc>
              </w:sdtContent>
            </w:sdt>
          </w:tr>
          <w:tr w:rsidR="00ED7264" w14:paraId="6AC09A05" w14:textId="77777777" w:rsidTr="001D3569">
            <w:sdt>
              <w:sdtPr>
                <w:rPr>
                  <w:rFonts w:ascii="宋体" w:hAnsi="宋体"/>
                  <w:color w:val="000000"/>
                  <w:sz w:val="24"/>
                </w:rPr>
                <w:tag w:val="_PLD_32e7c3b05f4748adb806fe501cf6cc16"/>
                <w:id w:val="-1743869879"/>
                <w:lock w:val="sdtLocked"/>
              </w:sdtPr>
              <w:sdtEndPr>
                <w:rPr>
                  <w:rFonts w:hint="eastAsia"/>
                </w:rPr>
              </w:sdtEndPr>
              <w:sdtContent>
                <w:tc>
                  <w:tcPr>
                    <w:tcW w:w="1783" w:type="dxa"/>
                  </w:tcPr>
                  <w:p w14:paraId="78301BE5" w14:textId="77777777" w:rsidR="00ED7264" w:rsidRDefault="00ED7264" w:rsidP="001D3569">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574234681"/>
                <w:lock w:val="sdtLocked"/>
              </w:sdtPr>
              <w:sdtContent>
                <w:tc>
                  <w:tcPr>
                    <w:tcW w:w="1558" w:type="dxa"/>
                  </w:tcPr>
                  <w:p w14:paraId="68AB2A95" w14:textId="77777777" w:rsidR="00ED7264" w:rsidRDefault="00ED7264" w:rsidP="001D3569">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52765873"/>
                <w:lock w:val="sdtLocked"/>
              </w:sdtPr>
              <w:sdtContent>
                <w:tc>
                  <w:tcPr>
                    <w:tcW w:w="979" w:type="dxa"/>
                  </w:tcPr>
                  <w:p w14:paraId="098D82DA" w14:textId="77777777" w:rsidR="00ED7264" w:rsidRDefault="00ED7264" w:rsidP="001D3569">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970465606"/>
                <w:lock w:val="sdtLocked"/>
              </w:sdtPr>
              <w:sdtContent>
                <w:tc>
                  <w:tcPr>
                    <w:tcW w:w="1120" w:type="dxa"/>
                  </w:tcPr>
                  <w:p w14:paraId="14E1AE2E" w14:textId="77777777" w:rsidR="00ED7264" w:rsidRDefault="00ED7264" w:rsidP="001D3569">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374121126"/>
                <w:lock w:val="sdtLocked"/>
              </w:sdtPr>
              <w:sdtContent>
                <w:tc>
                  <w:tcPr>
                    <w:tcW w:w="978" w:type="dxa"/>
                  </w:tcPr>
                  <w:p w14:paraId="30E3CB0A" w14:textId="77777777" w:rsidR="00ED7264" w:rsidRDefault="00ED7264" w:rsidP="001D3569">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988357549"/>
                <w:lock w:val="sdtLocked"/>
              </w:sdtPr>
              <w:sdtContent>
                <w:tc>
                  <w:tcPr>
                    <w:tcW w:w="1121" w:type="dxa"/>
                  </w:tcPr>
                  <w:p w14:paraId="2DF11E8B" w14:textId="77777777" w:rsidR="00ED7264" w:rsidRDefault="00ED7264" w:rsidP="001D3569">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702208781"/>
                <w:lock w:val="sdtLocked"/>
              </w:sdtPr>
              <w:sdtContent>
                <w:tc>
                  <w:tcPr>
                    <w:tcW w:w="978" w:type="dxa"/>
                  </w:tcPr>
                  <w:p w14:paraId="162D8128" w14:textId="77777777" w:rsidR="00ED7264" w:rsidRDefault="00ED7264" w:rsidP="001D3569">
                    <w:pPr>
                      <w:spacing w:line="600" w:lineRule="exact"/>
                      <w:jc w:val="right"/>
                      <w:rPr>
                        <w:rFonts w:ascii="宋体"/>
                        <w:sz w:val="24"/>
                      </w:rPr>
                    </w:pPr>
                    <w:r>
                      <w:rPr>
                        <w:rFonts w:ascii="宋体"/>
                        <w:sz w:val="24"/>
                      </w:rPr>
                      <w:t>0.00</w:t>
                    </w:r>
                  </w:p>
                </w:tc>
              </w:sdtContent>
            </w:sdt>
          </w:tr>
          <w:tr w:rsidR="00ED7264" w14:paraId="7CD858F6" w14:textId="77777777" w:rsidTr="001D3569">
            <w:sdt>
              <w:sdtPr>
                <w:rPr>
                  <w:rFonts w:ascii="宋体" w:hAnsi="宋体" w:hint="eastAsia"/>
                  <w:color w:val="000000"/>
                  <w:sz w:val="24"/>
                </w:rPr>
                <w:tag w:val="_PLD_a65dfd2973f94fb799f97ee07b657896"/>
                <w:id w:val="849068649"/>
                <w:lock w:val="sdtLocked"/>
              </w:sdtPr>
              <w:sdtContent>
                <w:tc>
                  <w:tcPr>
                    <w:tcW w:w="1783" w:type="dxa"/>
                  </w:tcPr>
                  <w:p w14:paraId="79E19E62" w14:textId="77777777" w:rsidR="00ED7264" w:rsidRDefault="00ED7264" w:rsidP="001D3569">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859959978"/>
                <w:lock w:val="sdtLocked"/>
              </w:sdtPr>
              <w:sdtContent>
                <w:tc>
                  <w:tcPr>
                    <w:tcW w:w="1558" w:type="dxa"/>
                  </w:tcPr>
                  <w:p w14:paraId="5F861D5F" w14:textId="77777777" w:rsidR="00ED7264" w:rsidRDefault="00ED7264" w:rsidP="001D3569">
                    <w:pPr>
                      <w:spacing w:line="600" w:lineRule="exact"/>
                      <w:jc w:val="right"/>
                      <w:rPr>
                        <w:rFonts w:ascii="宋体"/>
                        <w:sz w:val="24"/>
                      </w:rPr>
                    </w:pPr>
                    <w:r>
                      <w:rPr>
                        <w:rFonts w:ascii="宋体"/>
                        <w:sz w:val="24"/>
                      </w:rPr>
                      <w:t>3,678,101,414</w:t>
                    </w:r>
                  </w:p>
                </w:tc>
              </w:sdtContent>
            </w:sdt>
            <w:sdt>
              <w:sdtPr>
                <w:rPr>
                  <w:rFonts w:ascii="宋体"/>
                  <w:sz w:val="24"/>
                </w:rPr>
                <w:alias w:val="非累积投票议案表决情况_除优先股外的其他股份小计同意比例"/>
                <w:tag w:val="_GBC_1e37e74a476948e8829a99acbb83122e"/>
                <w:id w:val="-1658604230"/>
                <w:lock w:val="sdtLocked"/>
              </w:sdtPr>
              <w:sdtContent>
                <w:tc>
                  <w:tcPr>
                    <w:tcW w:w="979" w:type="dxa"/>
                  </w:tcPr>
                  <w:p w14:paraId="3721A472" w14:textId="77777777" w:rsidR="00ED7264" w:rsidRDefault="00ED7264" w:rsidP="001D3569">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833598231"/>
                <w:lock w:val="sdtLocked"/>
              </w:sdtPr>
              <w:sdtContent>
                <w:tc>
                  <w:tcPr>
                    <w:tcW w:w="1120" w:type="dxa"/>
                  </w:tcPr>
                  <w:p w14:paraId="20AE8893" w14:textId="77777777" w:rsidR="00ED7264" w:rsidRDefault="00ED7264" w:rsidP="001D3569">
                    <w:pPr>
                      <w:spacing w:line="600" w:lineRule="exact"/>
                      <w:jc w:val="right"/>
                      <w:rPr>
                        <w:rFonts w:ascii="宋体"/>
                        <w:sz w:val="24"/>
                      </w:rPr>
                    </w:pPr>
                    <w:r>
                      <w:rPr>
                        <w:rFonts w:ascii="宋体"/>
                        <w:sz w:val="24"/>
                      </w:rPr>
                      <w:t>271,000</w:t>
                    </w:r>
                  </w:p>
                </w:tc>
              </w:sdtContent>
            </w:sdt>
            <w:sdt>
              <w:sdtPr>
                <w:rPr>
                  <w:rFonts w:ascii="宋体"/>
                  <w:sz w:val="24"/>
                </w:rPr>
                <w:alias w:val="非累积投票议案表决情况_除优先股外的其他股份小计反对比例"/>
                <w:tag w:val="_GBC_4163dd37a2e34d40aa914b4a6912ab58"/>
                <w:id w:val="-929191820"/>
                <w:lock w:val="sdtLocked"/>
              </w:sdtPr>
              <w:sdtContent>
                <w:tc>
                  <w:tcPr>
                    <w:tcW w:w="978" w:type="dxa"/>
                  </w:tcPr>
                  <w:p w14:paraId="62BA3D1A" w14:textId="77777777" w:rsidR="00ED7264" w:rsidRDefault="00ED7264" w:rsidP="001D3569">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044524662"/>
                <w:lock w:val="sdtLocked"/>
              </w:sdtPr>
              <w:sdtContent>
                <w:tc>
                  <w:tcPr>
                    <w:tcW w:w="1121" w:type="dxa"/>
                  </w:tcPr>
                  <w:p w14:paraId="1DC6F626" w14:textId="77777777" w:rsidR="00ED7264" w:rsidRDefault="00ED7264" w:rsidP="001D3569">
                    <w:pPr>
                      <w:spacing w:line="600" w:lineRule="exact"/>
                      <w:jc w:val="right"/>
                      <w:rPr>
                        <w:rFonts w:ascii="宋体"/>
                        <w:sz w:val="24"/>
                      </w:rPr>
                    </w:pPr>
                    <w:r>
                      <w:rPr>
                        <w:rFonts w:ascii="宋体"/>
                        <w:sz w:val="24"/>
                      </w:rPr>
                      <w:t>108,200</w:t>
                    </w:r>
                  </w:p>
                </w:tc>
              </w:sdtContent>
            </w:sdt>
            <w:sdt>
              <w:sdtPr>
                <w:rPr>
                  <w:rFonts w:ascii="宋体"/>
                  <w:sz w:val="24"/>
                </w:rPr>
                <w:alias w:val="非累积投票议案表决情况_除优先股外的其他股份小计弃权比例"/>
                <w:tag w:val="_GBC_78fe092302bc40caaf0ef7fd4111a7ba"/>
                <w:id w:val="242690711"/>
                <w:lock w:val="sdtLocked"/>
              </w:sdtPr>
              <w:sdtContent>
                <w:tc>
                  <w:tcPr>
                    <w:tcW w:w="978" w:type="dxa"/>
                  </w:tcPr>
                  <w:p w14:paraId="74DDD243" w14:textId="77777777" w:rsidR="00ED7264" w:rsidRDefault="00ED7264" w:rsidP="001D3569">
                    <w:pPr>
                      <w:spacing w:line="600" w:lineRule="exact"/>
                      <w:jc w:val="right"/>
                      <w:rPr>
                        <w:rFonts w:ascii="宋体"/>
                        <w:sz w:val="24"/>
                      </w:rPr>
                    </w:pPr>
                    <w:r>
                      <w:rPr>
                        <w:rFonts w:ascii="宋体"/>
                        <w:sz w:val="24"/>
                      </w:rPr>
                      <w:t>0.00</w:t>
                    </w:r>
                  </w:p>
                </w:tc>
              </w:sdtContent>
            </w:sdt>
          </w:tr>
        </w:tbl>
        <w:p w14:paraId="3A0478EA" w14:textId="77777777" w:rsidR="00A038D5" w:rsidRDefault="00000000"/>
      </w:sdtContent>
    </w:sdt>
    <w:p w14:paraId="34A81807" w14:textId="77777777" w:rsidR="00A038D5" w:rsidRDefault="00A038D5"/>
    <w:sdt>
      <w:sdtPr>
        <w:rPr>
          <w:b w:val="0"/>
          <w:bCs w:val="0"/>
          <w:sz w:val="21"/>
          <w:szCs w:val="22"/>
        </w:rPr>
        <w:tag w:val="_SEC_fd138d262d644e50920ea2bdb258ac70"/>
        <w:id w:val="-1213343055"/>
      </w:sdtPr>
      <w:sdtContent>
        <w:p w14:paraId="64CC9D57" w14:textId="1D659F84" w:rsidR="00A038D5" w:rsidRDefault="000A0A60" w:rsidP="000A0A60">
          <w:pPr>
            <w:pStyle w:val="3"/>
            <w:keepNext w:val="0"/>
            <w:keepLines w:val="0"/>
            <w:spacing w:line="415" w:lineRule="auto"/>
            <w:rPr>
              <w:b w:val="0"/>
              <w:sz w:val="24"/>
              <w:szCs w:val="24"/>
            </w:rPr>
          </w:pPr>
          <w:r w:rsidRPr="000A0A60">
            <w:rPr>
              <w:rFonts w:hint="eastAsia"/>
              <w:b w:val="0"/>
              <w:bCs w:val="0"/>
              <w:sz w:val="24"/>
              <w:szCs w:val="24"/>
            </w:rPr>
            <w:t>7.08</w:t>
          </w:r>
          <w:r>
            <w:rPr>
              <w:rFonts w:hint="eastAsia"/>
              <w:b w:val="0"/>
              <w:sz w:val="24"/>
              <w:szCs w:val="24"/>
            </w:rPr>
            <w:t xml:space="preserve">   </w:t>
          </w:r>
          <w:r w:rsidR="00A038D5">
            <w:rPr>
              <w:rFonts w:hint="eastAsia"/>
              <w:b w:val="0"/>
              <w:sz w:val="24"/>
              <w:szCs w:val="24"/>
            </w:rPr>
            <w:t>议案名称：</w:t>
          </w:r>
          <w:sdt>
            <w:sdtPr>
              <w:rPr>
                <w:rFonts w:hint="eastAsia"/>
                <w:b w:val="0"/>
                <w:sz w:val="24"/>
                <w:szCs w:val="24"/>
              </w:rPr>
              <w:alias w:val="非累积投票议案表决情况_议案名称"/>
              <w:tag w:val="_GBC_16397d349277454a867ff0ffe4485ce9"/>
              <w:id w:val="-600795373"/>
              <w:placeholder>
                <w:docPart w:val="3B19FC47E8E844EABFD9AC201A88D9C0"/>
              </w:placeholder>
              <w:text/>
            </w:sdtPr>
            <w:sdtContent>
              <w:r w:rsidRPr="000A0A60">
                <w:rPr>
                  <w:rFonts w:hint="eastAsia"/>
                  <w:b w:val="0"/>
                  <w:sz w:val="24"/>
                  <w:szCs w:val="24"/>
                </w:rPr>
                <w:t>募集资金用途</w:t>
              </w:r>
            </w:sdtContent>
          </w:sdt>
        </w:p>
        <w:p w14:paraId="18BCF7C3" w14:textId="08069E6C"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54055523"/>
              <w:placeholder>
                <w:docPart w:val="3B19FC47E8E844EABFD9AC201A88D9C0"/>
              </w:placeholder>
              <w:comboBox>
                <w:listItem w:displayText="通过" w:value="通过"/>
                <w:listItem w:displayText="不通过" w:value="不通过"/>
              </w:comboBox>
            </w:sdtPr>
            <w:sdtContent>
              <w:r w:rsidR="000A0A60">
                <w:rPr>
                  <w:rFonts w:hint="eastAsia"/>
                  <w:sz w:val="24"/>
                  <w:szCs w:val="24"/>
                </w:rPr>
                <w:t>通过</w:t>
              </w:r>
            </w:sdtContent>
          </w:sdt>
        </w:p>
        <w:p w14:paraId="2479AF8F" w14:textId="77777777" w:rsidR="00A038D5" w:rsidRDefault="00A038D5">
          <w:pPr>
            <w:ind w:firstLineChars="150" w:firstLine="360"/>
            <w:rPr>
              <w:sz w:val="24"/>
              <w:szCs w:val="24"/>
            </w:rPr>
          </w:pPr>
        </w:p>
        <w:p w14:paraId="6B50D1DF"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7167B2D1" w14:textId="77777777" w:rsidTr="00F5382D">
            <w:trPr>
              <w:trHeight w:val="300"/>
            </w:trPr>
            <w:sdt>
              <w:sdtPr>
                <w:rPr>
                  <w:rFonts w:ascii="宋体" w:hAnsi="宋体" w:hint="eastAsia"/>
                  <w:color w:val="000000"/>
                  <w:sz w:val="24"/>
                </w:rPr>
                <w:tag w:val="_PLD_26d51279eaba4b5b80959bbb9958e7fe"/>
                <w:id w:val="539561684"/>
                <w:lock w:val="sdtLocked"/>
              </w:sdtPr>
              <w:sdtContent>
                <w:tc>
                  <w:tcPr>
                    <w:tcW w:w="1783" w:type="dxa"/>
                    <w:vMerge w:val="restart"/>
                    <w:vAlign w:val="center"/>
                  </w:tcPr>
                  <w:p w14:paraId="4F314584"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956916510"/>
                <w:lock w:val="sdtLocked"/>
              </w:sdtPr>
              <w:sdtContent>
                <w:tc>
                  <w:tcPr>
                    <w:tcW w:w="2537" w:type="dxa"/>
                    <w:gridSpan w:val="2"/>
                    <w:vAlign w:val="center"/>
                  </w:tcPr>
                  <w:p w14:paraId="3044BF15"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154224302"/>
                <w:lock w:val="sdtLocked"/>
              </w:sdtPr>
              <w:sdtContent>
                <w:tc>
                  <w:tcPr>
                    <w:tcW w:w="2098" w:type="dxa"/>
                    <w:gridSpan w:val="2"/>
                    <w:vAlign w:val="center"/>
                  </w:tcPr>
                  <w:p w14:paraId="58635235"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821798237"/>
                <w:lock w:val="sdtLocked"/>
              </w:sdtPr>
              <w:sdtContent>
                <w:tc>
                  <w:tcPr>
                    <w:tcW w:w="2099" w:type="dxa"/>
                    <w:gridSpan w:val="2"/>
                    <w:vAlign w:val="center"/>
                  </w:tcPr>
                  <w:p w14:paraId="7555A354"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弃权</w:t>
                    </w:r>
                  </w:p>
                </w:tc>
              </w:sdtContent>
            </w:sdt>
          </w:tr>
          <w:tr w:rsidR="00ED7264" w14:paraId="5D7B6665" w14:textId="77777777" w:rsidTr="00F5382D">
            <w:trPr>
              <w:trHeight w:val="300"/>
            </w:trPr>
            <w:tc>
              <w:tcPr>
                <w:tcW w:w="1783" w:type="dxa"/>
                <w:vMerge/>
                <w:vAlign w:val="center"/>
              </w:tcPr>
              <w:p w14:paraId="3243EBF2" w14:textId="77777777" w:rsidR="00ED7264" w:rsidRDefault="00ED7264" w:rsidP="00F5382D">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411204137"/>
                <w:lock w:val="sdtLocked"/>
              </w:sdtPr>
              <w:sdtContent>
                <w:tc>
                  <w:tcPr>
                    <w:tcW w:w="1558" w:type="dxa"/>
                    <w:vAlign w:val="center"/>
                  </w:tcPr>
                  <w:p w14:paraId="72BF6BAB"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738095913"/>
                <w:lock w:val="sdtLocked"/>
              </w:sdtPr>
              <w:sdtContent>
                <w:tc>
                  <w:tcPr>
                    <w:tcW w:w="979" w:type="dxa"/>
                    <w:vAlign w:val="center"/>
                  </w:tcPr>
                  <w:p w14:paraId="34926746"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689026482"/>
                <w:lock w:val="sdtLocked"/>
              </w:sdtPr>
              <w:sdtContent>
                <w:tc>
                  <w:tcPr>
                    <w:tcW w:w="1120" w:type="dxa"/>
                    <w:vAlign w:val="center"/>
                  </w:tcPr>
                  <w:p w14:paraId="6F90AE7C"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893396179"/>
                <w:lock w:val="sdtLocked"/>
              </w:sdtPr>
              <w:sdtContent>
                <w:tc>
                  <w:tcPr>
                    <w:tcW w:w="978" w:type="dxa"/>
                    <w:vAlign w:val="center"/>
                  </w:tcPr>
                  <w:p w14:paraId="1C82C4E2"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219130549"/>
                <w:lock w:val="sdtLocked"/>
              </w:sdtPr>
              <w:sdtContent>
                <w:tc>
                  <w:tcPr>
                    <w:tcW w:w="1121" w:type="dxa"/>
                    <w:vAlign w:val="center"/>
                  </w:tcPr>
                  <w:p w14:paraId="5FC7D310"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747447226"/>
                <w:lock w:val="sdtLocked"/>
              </w:sdtPr>
              <w:sdtContent>
                <w:tc>
                  <w:tcPr>
                    <w:tcW w:w="978" w:type="dxa"/>
                    <w:vAlign w:val="center"/>
                  </w:tcPr>
                  <w:p w14:paraId="0FF8F929"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比例（%）</w:t>
                    </w:r>
                  </w:p>
                </w:tc>
              </w:sdtContent>
            </w:sdt>
          </w:tr>
          <w:tr w:rsidR="00ED7264" w14:paraId="721965CB" w14:textId="77777777" w:rsidTr="00F5382D">
            <w:tc>
              <w:tcPr>
                <w:tcW w:w="1783" w:type="dxa"/>
              </w:tcPr>
              <w:p w14:paraId="62141BFD" w14:textId="77777777" w:rsidR="00ED7264" w:rsidRDefault="00000000" w:rsidP="00F5382D">
                <w:pPr>
                  <w:spacing w:line="600" w:lineRule="exact"/>
                  <w:jc w:val="center"/>
                  <w:rPr>
                    <w:rFonts w:ascii="宋体"/>
                    <w:color w:val="000000"/>
                    <w:sz w:val="24"/>
                  </w:rPr>
                </w:pPr>
                <w:sdt>
                  <w:sdtPr>
                    <w:rPr>
                      <w:rFonts w:ascii="宋体" w:hAnsi="宋体"/>
                      <w:color w:val="000000"/>
                      <w:sz w:val="24"/>
                    </w:rPr>
                    <w:tag w:val="_PLD_30aa643aaec4457b9ff8daf82682de9e"/>
                    <w:id w:val="1667352989"/>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391514822"/>
                <w:lock w:val="sdtLocked"/>
                <w:text/>
              </w:sdtPr>
              <w:sdtContent>
                <w:tc>
                  <w:tcPr>
                    <w:tcW w:w="1558" w:type="dxa"/>
                  </w:tcPr>
                  <w:p w14:paraId="388296F2" w14:textId="77777777" w:rsidR="00ED7264" w:rsidRDefault="00ED7264" w:rsidP="00F5382D">
                    <w:pPr>
                      <w:spacing w:line="600" w:lineRule="exact"/>
                      <w:jc w:val="right"/>
                      <w:rPr>
                        <w:rFonts w:ascii="宋体"/>
                        <w:sz w:val="24"/>
                      </w:rPr>
                    </w:pPr>
                    <w:r>
                      <w:rPr>
                        <w:rFonts w:ascii="宋体"/>
                        <w:sz w:val="24"/>
                      </w:rPr>
                      <w:t>3,355,024,353</w:t>
                    </w:r>
                  </w:p>
                </w:tc>
              </w:sdtContent>
            </w:sdt>
            <w:sdt>
              <w:sdtPr>
                <w:rPr>
                  <w:rFonts w:ascii="宋体"/>
                  <w:sz w:val="24"/>
                </w:rPr>
                <w:alias w:val="非累积投票议案表决情况_A股同意比例"/>
                <w:tag w:val="_GBC_baa01c35de4c4da5999507b346370a05"/>
                <w:id w:val="631376883"/>
                <w:lock w:val="sdtLocked"/>
              </w:sdtPr>
              <w:sdtContent>
                <w:tc>
                  <w:tcPr>
                    <w:tcW w:w="979" w:type="dxa"/>
                  </w:tcPr>
                  <w:p w14:paraId="04E59A2F" w14:textId="77777777" w:rsidR="00ED7264" w:rsidRDefault="00ED7264" w:rsidP="00F5382D">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578277642"/>
                <w:lock w:val="sdtLocked"/>
              </w:sdtPr>
              <w:sdtContent>
                <w:tc>
                  <w:tcPr>
                    <w:tcW w:w="1120" w:type="dxa"/>
                  </w:tcPr>
                  <w:p w14:paraId="7758AF7F" w14:textId="77777777" w:rsidR="00ED7264" w:rsidRDefault="00ED7264" w:rsidP="00F5382D">
                    <w:pPr>
                      <w:spacing w:line="600" w:lineRule="exact"/>
                      <w:jc w:val="right"/>
                      <w:rPr>
                        <w:rFonts w:ascii="宋体"/>
                        <w:sz w:val="24"/>
                      </w:rPr>
                    </w:pPr>
                    <w:r>
                      <w:rPr>
                        <w:rFonts w:ascii="宋体"/>
                        <w:sz w:val="24"/>
                      </w:rPr>
                      <w:t>280,600</w:t>
                    </w:r>
                  </w:p>
                </w:tc>
              </w:sdtContent>
            </w:sdt>
            <w:sdt>
              <w:sdtPr>
                <w:rPr>
                  <w:rFonts w:ascii="宋体"/>
                  <w:sz w:val="24"/>
                </w:rPr>
                <w:alias w:val="非累积投票议案表决情况_A股反对比例"/>
                <w:tag w:val="_GBC_2fbfff06037f464baa9501f7aaaeeca4"/>
                <w:id w:val="-1871830380"/>
                <w:lock w:val="sdtLocked"/>
              </w:sdtPr>
              <w:sdtContent>
                <w:tc>
                  <w:tcPr>
                    <w:tcW w:w="978" w:type="dxa"/>
                  </w:tcPr>
                  <w:p w14:paraId="2051A4B5" w14:textId="77777777" w:rsidR="00ED7264" w:rsidRDefault="00ED7264" w:rsidP="00F5382D">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642420879"/>
                <w:lock w:val="sdtLocked"/>
              </w:sdtPr>
              <w:sdtContent>
                <w:tc>
                  <w:tcPr>
                    <w:tcW w:w="1121" w:type="dxa"/>
                  </w:tcPr>
                  <w:p w14:paraId="77287A1C" w14:textId="77777777" w:rsidR="00ED7264" w:rsidRDefault="00ED7264" w:rsidP="00F5382D">
                    <w:pPr>
                      <w:spacing w:line="600" w:lineRule="exact"/>
                      <w:jc w:val="right"/>
                      <w:rPr>
                        <w:rFonts w:ascii="宋体"/>
                        <w:sz w:val="24"/>
                      </w:rPr>
                    </w:pPr>
                    <w:r>
                      <w:rPr>
                        <w:rFonts w:ascii="宋体"/>
                        <w:sz w:val="24"/>
                      </w:rPr>
                      <w:t>104,900</w:t>
                    </w:r>
                  </w:p>
                </w:tc>
              </w:sdtContent>
            </w:sdt>
            <w:sdt>
              <w:sdtPr>
                <w:rPr>
                  <w:rFonts w:ascii="宋体"/>
                  <w:sz w:val="24"/>
                </w:rPr>
                <w:alias w:val="非累积投票议案表决情况_A股弃权比例"/>
                <w:tag w:val="_GBC_3723b88f133b472497fbb1e22ce723a0"/>
                <w:id w:val="-1493174314"/>
                <w:lock w:val="sdtLocked"/>
              </w:sdtPr>
              <w:sdtContent>
                <w:tc>
                  <w:tcPr>
                    <w:tcW w:w="978" w:type="dxa"/>
                  </w:tcPr>
                  <w:p w14:paraId="66E17383" w14:textId="77777777" w:rsidR="00ED7264" w:rsidRDefault="00ED7264" w:rsidP="00F5382D">
                    <w:pPr>
                      <w:spacing w:line="600" w:lineRule="exact"/>
                      <w:jc w:val="right"/>
                      <w:rPr>
                        <w:rFonts w:ascii="宋体"/>
                        <w:sz w:val="24"/>
                      </w:rPr>
                    </w:pPr>
                    <w:r>
                      <w:rPr>
                        <w:rFonts w:ascii="宋体"/>
                        <w:sz w:val="24"/>
                      </w:rPr>
                      <w:t>0.00</w:t>
                    </w:r>
                  </w:p>
                </w:tc>
              </w:sdtContent>
            </w:sdt>
          </w:tr>
          <w:tr w:rsidR="00ED7264" w14:paraId="4BA98CA3" w14:textId="77777777" w:rsidTr="00F5382D">
            <w:sdt>
              <w:sdtPr>
                <w:rPr>
                  <w:rFonts w:ascii="宋体" w:hAnsi="宋体"/>
                  <w:color w:val="000000"/>
                  <w:sz w:val="24"/>
                </w:rPr>
                <w:tag w:val="_PLD_32e7c3b05f4748adb806fe501cf6cc16"/>
                <w:id w:val="1232502111"/>
                <w:lock w:val="sdtLocked"/>
              </w:sdtPr>
              <w:sdtEndPr>
                <w:rPr>
                  <w:rFonts w:hint="eastAsia"/>
                </w:rPr>
              </w:sdtEndPr>
              <w:sdtContent>
                <w:tc>
                  <w:tcPr>
                    <w:tcW w:w="1783" w:type="dxa"/>
                  </w:tcPr>
                  <w:p w14:paraId="53630A97" w14:textId="77777777" w:rsidR="00ED7264" w:rsidRDefault="00ED7264" w:rsidP="00F5382D">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89235274"/>
                <w:lock w:val="sdtLocked"/>
              </w:sdtPr>
              <w:sdtContent>
                <w:tc>
                  <w:tcPr>
                    <w:tcW w:w="1558" w:type="dxa"/>
                  </w:tcPr>
                  <w:p w14:paraId="199A27C9" w14:textId="77777777" w:rsidR="00ED7264" w:rsidRDefault="00ED7264" w:rsidP="00F5382D">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877116474"/>
                <w:lock w:val="sdtLocked"/>
              </w:sdtPr>
              <w:sdtContent>
                <w:tc>
                  <w:tcPr>
                    <w:tcW w:w="979" w:type="dxa"/>
                  </w:tcPr>
                  <w:p w14:paraId="49F51732" w14:textId="77777777" w:rsidR="00ED7264" w:rsidRDefault="00ED7264" w:rsidP="00F5382D">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361429419"/>
                <w:lock w:val="sdtLocked"/>
              </w:sdtPr>
              <w:sdtContent>
                <w:tc>
                  <w:tcPr>
                    <w:tcW w:w="1120" w:type="dxa"/>
                  </w:tcPr>
                  <w:p w14:paraId="5A87B673" w14:textId="77777777" w:rsidR="00ED7264" w:rsidRDefault="00ED7264" w:rsidP="00F5382D">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533420345"/>
                <w:lock w:val="sdtLocked"/>
              </w:sdtPr>
              <w:sdtContent>
                <w:tc>
                  <w:tcPr>
                    <w:tcW w:w="978" w:type="dxa"/>
                  </w:tcPr>
                  <w:p w14:paraId="236F3917" w14:textId="77777777" w:rsidR="00ED7264" w:rsidRDefault="00ED7264" w:rsidP="00F5382D">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2090276551"/>
                <w:lock w:val="sdtLocked"/>
              </w:sdtPr>
              <w:sdtContent>
                <w:tc>
                  <w:tcPr>
                    <w:tcW w:w="1121" w:type="dxa"/>
                  </w:tcPr>
                  <w:p w14:paraId="7CEDDCA0" w14:textId="77777777" w:rsidR="00ED7264" w:rsidRDefault="00ED7264" w:rsidP="00F5382D">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79473798"/>
                <w:lock w:val="sdtLocked"/>
              </w:sdtPr>
              <w:sdtContent>
                <w:tc>
                  <w:tcPr>
                    <w:tcW w:w="978" w:type="dxa"/>
                  </w:tcPr>
                  <w:p w14:paraId="4C35EBF2" w14:textId="77777777" w:rsidR="00ED7264" w:rsidRDefault="00ED7264" w:rsidP="00F5382D">
                    <w:pPr>
                      <w:spacing w:line="600" w:lineRule="exact"/>
                      <w:jc w:val="right"/>
                      <w:rPr>
                        <w:rFonts w:ascii="宋体"/>
                        <w:sz w:val="24"/>
                      </w:rPr>
                    </w:pPr>
                    <w:r>
                      <w:rPr>
                        <w:rFonts w:ascii="宋体"/>
                        <w:sz w:val="24"/>
                      </w:rPr>
                      <w:t>0.00</w:t>
                    </w:r>
                  </w:p>
                </w:tc>
              </w:sdtContent>
            </w:sdt>
          </w:tr>
          <w:tr w:rsidR="00ED7264" w14:paraId="6FEC5EF1" w14:textId="77777777" w:rsidTr="00F5382D">
            <w:sdt>
              <w:sdtPr>
                <w:rPr>
                  <w:rFonts w:ascii="宋体" w:hAnsi="宋体" w:hint="eastAsia"/>
                  <w:color w:val="000000"/>
                  <w:sz w:val="24"/>
                </w:rPr>
                <w:tag w:val="_PLD_a65dfd2973f94fb799f97ee07b657896"/>
                <w:id w:val="-1433578298"/>
                <w:lock w:val="sdtLocked"/>
              </w:sdtPr>
              <w:sdtContent>
                <w:tc>
                  <w:tcPr>
                    <w:tcW w:w="1783" w:type="dxa"/>
                  </w:tcPr>
                  <w:p w14:paraId="42852E5E" w14:textId="77777777" w:rsidR="00ED7264" w:rsidRDefault="00ED7264" w:rsidP="00F5382D">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909063602"/>
                <w:lock w:val="sdtLocked"/>
              </w:sdtPr>
              <w:sdtContent>
                <w:tc>
                  <w:tcPr>
                    <w:tcW w:w="1558" w:type="dxa"/>
                  </w:tcPr>
                  <w:p w14:paraId="0A50AE3C" w14:textId="77777777" w:rsidR="00ED7264" w:rsidRDefault="00ED7264" w:rsidP="00F5382D">
                    <w:pPr>
                      <w:spacing w:line="600" w:lineRule="exact"/>
                      <w:jc w:val="right"/>
                      <w:rPr>
                        <w:rFonts w:ascii="宋体"/>
                        <w:sz w:val="24"/>
                      </w:rPr>
                    </w:pPr>
                    <w:r>
                      <w:rPr>
                        <w:rFonts w:ascii="宋体"/>
                        <w:sz w:val="24"/>
                      </w:rPr>
                      <w:t>3,678,095,114</w:t>
                    </w:r>
                  </w:p>
                </w:tc>
              </w:sdtContent>
            </w:sdt>
            <w:sdt>
              <w:sdtPr>
                <w:rPr>
                  <w:rFonts w:ascii="宋体"/>
                  <w:sz w:val="24"/>
                </w:rPr>
                <w:alias w:val="非累积投票议案表决情况_除优先股外的其他股份小计同意比例"/>
                <w:tag w:val="_GBC_1e37e74a476948e8829a99acbb83122e"/>
                <w:id w:val="119278861"/>
                <w:lock w:val="sdtLocked"/>
              </w:sdtPr>
              <w:sdtContent>
                <w:tc>
                  <w:tcPr>
                    <w:tcW w:w="979" w:type="dxa"/>
                  </w:tcPr>
                  <w:p w14:paraId="5438DE5B" w14:textId="77777777" w:rsidR="00ED7264" w:rsidRDefault="00ED7264" w:rsidP="00F5382D">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35089844"/>
                <w:lock w:val="sdtLocked"/>
              </w:sdtPr>
              <w:sdtContent>
                <w:tc>
                  <w:tcPr>
                    <w:tcW w:w="1120" w:type="dxa"/>
                  </w:tcPr>
                  <w:p w14:paraId="24B7297E" w14:textId="77777777" w:rsidR="00ED7264" w:rsidRDefault="00ED7264" w:rsidP="00F5382D">
                    <w:pPr>
                      <w:spacing w:line="600" w:lineRule="exact"/>
                      <w:jc w:val="right"/>
                      <w:rPr>
                        <w:rFonts w:ascii="宋体"/>
                        <w:sz w:val="24"/>
                      </w:rPr>
                    </w:pPr>
                    <w:r>
                      <w:rPr>
                        <w:rFonts w:ascii="宋体"/>
                        <w:sz w:val="24"/>
                      </w:rPr>
                      <w:t>280,600</w:t>
                    </w:r>
                  </w:p>
                </w:tc>
              </w:sdtContent>
            </w:sdt>
            <w:sdt>
              <w:sdtPr>
                <w:rPr>
                  <w:rFonts w:ascii="宋体"/>
                  <w:sz w:val="24"/>
                </w:rPr>
                <w:alias w:val="非累积投票议案表决情况_除优先股外的其他股份小计反对比例"/>
                <w:tag w:val="_GBC_4163dd37a2e34d40aa914b4a6912ab58"/>
                <w:id w:val="-17247974"/>
                <w:lock w:val="sdtLocked"/>
              </w:sdtPr>
              <w:sdtContent>
                <w:tc>
                  <w:tcPr>
                    <w:tcW w:w="978" w:type="dxa"/>
                  </w:tcPr>
                  <w:p w14:paraId="21BF97D9" w14:textId="77777777" w:rsidR="00ED7264" w:rsidRDefault="00ED7264" w:rsidP="00F5382D">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755862391"/>
                <w:lock w:val="sdtLocked"/>
              </w:sdtPr>
              <w:sdtContent>
                <w:tc>
                  <w:tcPr>
                    <w:tcW w:w="1121" w:type="dxa"/>
                  </w:tcPr>
                  <w:p w14:paraId="4E3127D6" w14:textId="77777777" w:rsidR="00ED7264" w:rsidRDefault="00ED7264" w:rsidP="00F5382D">
                    <w:pPr>
                      <w:spacing w:line="600" w:lineRule="exact"/>
                      <w:jc w:val="right"/>
                      <w:rPr>
                        <w:rFonts w:ascii="宋体"/>
                        <w:sz w:val="24"/>
                      </w:rPr>
                    </w:pPr>
                    <w:r>
                      <w:rPr>
                        <w:rFonts w:ascii="宋体"/>
                        <w:sz w:val="24"/>
                      </w:rPr>
                      <w:t>104,900</w:t>
                    </w:r>
                  </w:p>
                </w:tc>
              </w:sdtContent>
            </w:sdt>
            <w:sdt>
              <w:sdtPr>
                <w:rPr>
                  <w:rFonts w:ascii="宋体"/>
                  <w:sz w:val="24"/>
                </w:rPr>
                <w:alias w:val="非累积投票议案表决情况_除优先股外的其他股份小计弃权比例"/>
                <w:tag w:val="_GBC_78fe092302bc40caaf0ef7fd4111a7ba"/>
                <w:id w:val="-1095246633"/>
                <w:lock w:val="sdtLocked"/>
              </w:sdtPr>
              <w:sdtContent>
                <w:tc>
                  <w:tcPr>
                    <w:tcW w:w="978" w:type="dxa"/>
                  </w:tcPr>
                  <w:p w14:paraId="4ED22BEF" w14:textId="77777777" w:rsidR="00ED7264" w:rsidRDefault="00ED7264" w:rsidP="00F5382D">
                    <w:pPr>
                      <w:spacing w:line="600" w:lineRule="exact"/>
                      <w:jc w:val="right"/>
                      <w:rPr>
                        <w:rFonts w:ascii="宋体"/>
                        <w:sz w:val="24"/>
                      </w:rPr>
                    </w:pPr>
                    <w:r>
                      <w:rPr>
                        <w:rFonts w:ascii="宋体"/>
                        <w:sz w:val="24"/>
                      </w:rPr>
                      <w:t>0.00</w:t>
                    </w:r>
                  </w:p>
                </w:tc>
              </w:sdtContent>
            </w:sdt>
          </w:tr>
        </w:tbl>
        <w:p w14:paraId="573BAB8A" w14:textId="77777777" w:rsidR="00A038D5" w:rsidRDefault="00000000"/>
      </w:sdtContent>
    </w:sdt>
    <w:p w14:paraId="748DA747" w14:textId="77777777" w:rsidR="00A038D5" w:rsidRDefault="00A038D5"/>
    <w:sdt>
      <w:sdtPr>
        <w:rPr>
          <w:b w:val="0"/>
          <w:bCs w:val="0"/>
          <w:sz w:val="21"/>
          <w:szCs w:val="22"/>
        </w:rPr>
        <w:tag w:val="_SEC_fd138d262d644e50920ea2bdb258ac70"/>
        <w:id w:val="-979920254"/>
      </w:sdtPr>
      <w:sdtContent>
        <w:p w14:paraId="51484021" w14:textId="375B5D03" w:rsidR="00A038D5" w:rsidRDefault="000A0A60" w:rsidP="000A0A60">
          <w:pPr>
            <w:pStyle w:val="3"/>
            <w:keepNext w:val="0"/>
            <w:keepLines w:val="0"/>
            <w:spacing w:line="415" w:lineRule="auto"/>
            <w:rPr>
              <w:b w:val="0"/>
              <w:sz w:val="24"/>
              <w:szCs w:val="24"/>
            </w:rPr>
          </w:pPr>
          <w:r w:rsidRPr="000A0A60">
            <w:rPr>
              <w:rFonts w:hint="eastAsia"/>
              <w:b w:val="0"/>
              <w:bCs w:val="0"/>
              <w:sz w:val="24"/>
              <w:szCs w:val="24"/>
            </w:rPr>
            <w:t>7.09</w:t>
          </w:r>
          <w:r>
            <w:rPr>
              <w:rFonts w:hint="eastAsia"/>
              <w:b w:val="0"/>
              <w:sz w:val="24"/>
              <w:szCs w:val="24"/>
            </w:rPr>
            <w:t xml:space="preserve">   </w:t>
          </w:r>
          <w:r w:rsidR="00A038D5">
            <w:rPr>
              <w:rFonts w:hint="eastAsia"/>
              <w:b w:val="0"/>
              <w:sz w:val="24"/>
              <w:szCs w:val="24"/>
            </w:rPr>
            <w:t>议案名称：</w:t>
          </w:r>
          <w:sdt>
            <w:sdtPr>
              <w:rPr>
                <w:rFonts w:hint="eastAsia"/>
                <w:b w:val="0"/>
                <w:sz w:val="24"/>
                <w:szCs w:val="24"/>
              </w:rPr>
              <w:alias w:val="非累积投票议案表决情况_议案名称"/>
              <w:tag w:val="_GBC_16397d349277454a867ff0ffe4485ce9"/>
              <w:id w:val="679784844"/>
              <w:placeholder>
                <w:docPart w:val="14F987F2974E4F318D4650A7DE24A92A"/>
              </w:placeholder>
              <w:text/>
            </w:sdtPr>
            <w:sdtContent>
              <w:r w:rsidRPr="000A0A60">
                <w:rPr>
                  <w:rFonts w:hint="eastAsia"/>
                  <w:b w:val="0"/>
                  <w:sz w:val="24"/>
                  <w:szCs w:val="24"/>
                </w:rPr>
                <w:t>担保条款</w:t>
              </w:r>
            </w:sdtContent>
          </w:sdt>
        </w:p>
        <w:p w14:paraId="5BD124ED" w14:textId="4E7AB1C4" w:rsidR="00A038D5" w:rsidRDefault="00A038D5">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128087194"/>
              <w:placeholder>
                <w:docPart w:val="14F987F2974E4F318D4650A7DE24A92A"/>
              </w:placeholder>
              <w:comboBox>
                <w:listItem w:displayText="通过" w:value="通过"/>
                <w:listItem w:displayText="不通过" w:value="不通过"/>
              </w:comboBox>
            </w:sdtPr>
            <w:sdtContent>
              <w:r w:rsidR="000A0A60">
                <w:rPr>
                  <w:rFonts w:hint="eastAsia"/>
                  <w:sz w:val="24"/>
                  <w:szCs w:val="24"/>
                </w:rPr>
                <w:t>通过</w:t>
              </w:r>
            </w:sdtContent>
          </w:sdt>
        </w:p>
        <w:p w14:paraId="01828A5E" w14:textId="77777777" w:rsidR="00A038D5" w:rsidRDefault="00A038D5">
          <w:pPr>
            <w:ind w:firstLineChars="150" w:firstLine="360"/>
            <w:rPr>
              <w:sz w:val="24"/>
              <w:szCs w:val="24"/>
            </w:rPr>
          </w:pPr>
        </w:p>
        <w:p w14:paraId="0802EBB4" w14:textId="77777777" w:rsidR="00A038D5" w:rsidRDefault="00A038D5">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0A4F107E" w14:textId="77777777" w:rsidTr="00C96FC4">
            <w:trPr>
              <w:trHeight w:val="300"/>
            </w:trPr>
            <w:sdt>
              <w:sdtPr>
                <w:rPr>
                  <w:rFonts w:ascii="宋体" w:hAnsi="宋体" w:hint="eastAsia"/>
                  <w:color w:val="000000"/>
                  <w:sz w:val="24"/>
                </w:rPr>
                <w:tag w:val="_PLD_26d51279eaba4b5b80959bbb9958e7fe"/>
                <w:id w:val="-1899052146"/>
                <w:lock w:val="sdtLocked"/>
              </w:sdtPr>
              <w:sdtContent>
                <w:tc>
                  <w:tcPr>
                    <w:tcW w:w="1783" w:type="dxa"/>
                    <w:vMerge w:val="restart"/>
                    <w:vAlign w:val="center"/>
                  </w:tcPr>
                  <w:p w14:paraId="35705AF0"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2124187551"/>
                <w:lock w:val="sdtLocked"/>
              </w:sdtPr>
              <w:sdtContent>
                <w:tc>
                  <w:tcPr>
                    <w:tcW w:w="2537" w:type="dxa"/>
                    <w:gridSpan w:val="2"/>
                    <w:vAlign w:val="center"/>
                  </w:tcPr>
                  <w:p w14:paraId="325D7C49"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100598030"/>
                <w:lock w:val="sdtLocked"/>
              </w:sdtPr>
              <w:sdtContent>
                <w:tc>
                  <w:tcPr>
                    <w:tcW w:w="2098" w:type="dxa"/>
                    <w:gridSpan w:val="2"/>
                    <w:vAlign w:val="center"/>
                  </w:tcPr>
                  <w:p w14:paraId="4775C0DB"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145929361"/>
                <w:lock w:val="sdtLocked"/>
              </w:sdtPr>
              <w:sdtContent>
                <w:tc>
                  <w:tcPr>
                    <w:tcW w:w="2099" w:type="dxa"/>
                    <w:gridSpan w:val="2"/>
                    <w:vAlign w:val="center"/>
                  </w:tcPr>
                  <w:p w14:paraId="0B745E37"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弃权</w:t>
                    </w:r>
                  </w:p>
                </w:tc>
              </w:sdtContent>
            </w:sdt>
          </w:tr>
          <w:tr w:rsidR="00ED7264" w14:paraId="25196237" w14:textId="77777777" w:rsidTr="00C96FC4">
            <w:trPr>
              <w:trHeight w:val="300"/>
            </w:trPr>
            <w:tc>
              <w:tcPr>
                <w:tcW w:w="1783" w:type="dxa"/>
                <w:vMerge/>
                <w:vAlign w:val="center"/>
              </w:tcPr>
              <w:p w14:paraId="16386135" w14:textId="77777777" w:rsidR="00ED7264" w:rsidRDefault="00ED7264" w:rsidP="00C96FC4">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19746686"/>
                <w:lock w:val="sdtLocked"/>
              </w:sdtPr>
              <w:sdtContent>
                <w:tc>
                  <w:tcPr>
                    <w:tcW w:w="1558" w:type="dxa"/>
                    <w:vAlign w:val="center"/>
                  </w:tcPr>
                  <w:p w14:paraId="0BF5E0E9"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350258752"/>
                <w:lock w:val="sdtLocked"/>
              </w:sdtPr>
              <w:sdtContent>
                <w:tc>
                  <w:tcPr>
                    <w:tcW w:w="979" w:type="dxa"/>
                    <w:vAlign w:val="center"/>
                  </w:tcPr>
                  <w:p w14:paraId="72C1F606"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918090261"/>
                <w:lock w:val="sdtLocked"/>
              </w:sdtPr>
              <w:sdtContent>
                <w:tc>
                  <w:tcPr>
                    <w:tcW w:w="1120" w:type="dxa"/>
                    <w:vAlign w:val="center"/>
                  </w:tcPr>
                  <w:p w14:paraId="16084AE7"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740835699"/>
                <w:lock w:val="sdtLocked"/>
              </w:sdtPr>
              <w:sdtContent>
                <w:tc>
                  <w:tcPr>
                    <w:tcW w:w="978" w:type="dxa"/>
                    <w:vAlign w:val="center"/>
                  </w:tcPr>
                  <w:p w14:paraId="572E4A2C"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504479882"/>
                <w:lock w:val="sdtLocked"/>
              </w:sdtPr>
              <w:sdtContent>
                <w:tc>
                  <w:tcPr>
                    <w:tcW w:w="1121" w:type="dxa"/>
                    <w:vAlign w:val="center"/>
                  </w:tcPr>
                  <w:p w14:paraId="25E0540D"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758066946"/>
                <w:lock w:val="sdtLocked"/>
              </w:sdtPr>
              <w:sdtContent>
                <w:tc>
                  <w:tcPr>
                    <w:tcW w:w="978" w:type="dxa"/>
                    <w:vAlign w:val="center"/>
                  </w:tcPr>
                  <w:p w14:paraId="2A0536F0"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比例（%）</w:t>
                    </w:r>
                  </w:p>
                </w:tc>
              </w:sdtContent>
            </w:sdt>
          </w:tr>
          <w:tr w:rsidR="00ED7264" w14:paraId="65190066" w14:textId="77777777" w:rsidTr="00C96FC4">
            <w:tc>
              <w:tcPr>
                <w:tcW w:w="1783" w:type="dxa"/>
              </w:tcPr>
              <w:p w14:paraId="59D9A754" w14:textId="77777777" w:rsidR="00ED7264" w:rsidRDefault="00000000" w:rsidP="00C96FC4">
                <w:pPr>
                  <w:spacing w:line="600" w:lineRule="exact"/>
                  <w:jc w:val="center"/>
                  <w:rPr>
                    <w:rFonts w:ascii="宋体"/>
                    <w:color w:val="000000"/>
                    <w:sz w:val="24"/>
                  </w:rPr>
                </w:pPr>
                <w:sdt>
                  <w:sdtPr>
                    <w:rPr>
                      <w:rFonts w:ascii="宋体" w:hAnsi="宋体"/>
                      <w:color w:val="000000"/>
                      <w:sz w:val="24"/>
                    </w:rPr>
                    <w:tag w:val="_PLD_30aa643aaec4457b9ff8daf82682de9e"/>
                    <w:id w:val="-36743242"/>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865795122"/>
                <w:lock w:val="sdtLocked"/>
                <w:text/>
              </w:sdtPr>
              <w:sdtContent>
                <w:tc>
                  <w:tcPr>
                    <w:tcW w:w="1558" w:type="dxa"/>
                  </w:tcPr>
                  <w:p w14:paraId="0DF52912" w14:textId="77777777" w:rsidR="00ED7264" w:rsidRDefault="00ED7264" w:rsidP="00C96FC4">
                    <w:pPr>
                      <w:spacing w:line="600" w:lineRule="exact"/>
                      <w:jc w:val="right"/>
                      <w:rPr>
                        <w:rFonts w:ascii="宋体"/>
                        <w:sz w:val="24"/>
                      </w:rPr>
                    </w:pPr>
                    <w:r>
                      <w:rPr>
                        <w:rFonts w:ascii="宋体"/>
                        <w:sz w:val="24"/>
                      </w:rPr>
                      <w:t>3,355,021,453</w:t>
                    </w:r>
                  </w:p>
                </w:tc>
              </w:sdtContent>
            </w:sdt>
            <w:sdt>
              <w:sdtPr>
                <w:rPr>
                  <w:rFonts w:ascii="宋体"/>
                  <w:sz w:val="24"/>
                </w:rPr>
                <w:alias w:val="非累积投票议案表决情况_A股同意比例"/>
                <w:tag w:val="_GBC_baa01c35de4c4da5999507b346370a05"/>
                <w:id w:val="1851992726"/>
                <w:lock w:val="sdtLocked"/>
              </w:sdtPr>
              <w:sdtContent>
                <w:tc>
                  <w:tcPr>
                    <w:tcW w:w="979" w:type="dxa"/>
                  </w:tcPr>
                  <w:p w14:paraId="11354C11" w14:textId="77777777" w:rsidR="00ED7264" w:rsidRDefault="00ED7264" w:rsidP="00C96FC4">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467940472"/>
                <w:lock w:val="sdtLocked"/>
              </w:sdtPr>
              <w:sdtContent>
                <w:tc>
                  <w:tcPr>
                    <w:tcW w:w="1120" w:type="dxa"/>
                  </w:tcPr>
                  <w:p w14:paraId="44B3E850" w14:textId="77777777" w:rsidR="00ED7264" w:rsidRDefault="00ED7264" w:rsidP="00C96FC4">
                    <w:pPr>
                      <w:spacing w:line="600" w:lineRule="exact"/>
                      <w:jc w:val="right"/>
                      <w:rPr>
                        <w:rFonts w:ascii="宋体"/>
                        <w:sz w:val="24"/>
                      </w:rPr>
                    </w:pPr>
                    <w:r>
                      <w:rPr>
                        <w:rFonts w:ascii="宋体"/>
                        <w:sz w:val="24"/>
                      </w:rPr>
                      <w:t>281,500</w:t>
                    </w:r>
                  </w:p>
                </w:tc>
              </w:sdtContent>
            </w:sdt>
            <w:sdt>
              <w:sdtPr>
                <w:rPr>
                  <w:rFonts w:ascii="宋体"/>
                  <w:sz w:val="24"/>
                </w:rPr>
                <w:alias w:val="非累积投票议案表决情况_A股反对比例"/>
                <w:tag w:val="_GBC_2fbfff06037f464baa9501f7aaaeeca4"/>
                <w:id w:val="717323770"/>
                <w:lock w:val="sdtLocked"/>
              </w:sdtPr>
              <w:sdtContent>
                <w:tc>
                  <w:tcPr>
                    <w:tcW w:w="978" w:type="dxa"/>
                  </w:tcPr>
                  <w:p w14:paraId="44E4317C" w14:textId="77777777" w:rsidR="00ED7264" w:rsidRDefault="00ED7264" w:rsidP="00C96FC4">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317543183"/>
                <w:lock w:val="sdtLocked"/>
              </w:sdtPr>
              <w:sdtContent>
                <w:tc>
                  <w:tcPr>
                    <w:tcW w:w="1121" w:type="dxa"/>
                  </w:tcPr>
                  <w:p w14:paraId="014B3585" w14:textId="77777777" w:rsidR="00ED7264" w:rsidRDefault="00ED7264" w:rsidP="00C96FC4">
                    <w:pPr>
                      <w:spacing w:line="600" w:lineRule="exact"/>
                      <w:jc w:val="right"/>
                      <w:rPr>
                        <w:rFonts w:ascii="宋体"/>
                        <w:sz w:val="24"/>
                      </w:rPr>
                    </w:pPr>
                    <w:r>
                      <w:rPr>
                        <w:rFonts w:ascii="宋体"/>
                        <w:sz w:val="24"/>
                      </w:rPr>
                      <w:t>106,900</w:t>
                    </w:r>
                  </w:p>
                </w:tc>
              </w:sdtContent>
            </w:sdt>
            <w:sdt>
              <w:sdtPr>
                <w:rPr>
                  <w:rFonts w:ascii="宋体"/>
                  <w:sz w:val="24"/>
                </w:rPr>
                <w:alias w:val="非累积投票议案表决情况_A股弃权比例"/>
                <w:tag w:val="_GBC_3723b88f133b472497fbb1e22ce723a0"/>
                <w:id w:val="434096022"/>
                <w:lock w:val="sdtLocked"/>
              </w:sdtPr>
              <w:sdtContent>
                <w:tc>
                  <w:tcPr>
                    <w:tcW w:w="978" w:type="dxa"/>
                  </w:tcPr>
                  <w:p w14:paraId="3D50F021" w14:textId="77777777" w:rsidR="00ED7264" w:rsidRDefault="00ED7264" w:rsidP="00C96FC4">
                    <w:pPr>
                      <w:spacing w:line="600" w:lineRule="exact"/>
                      <w:jc w:val="right"/>
                      <w:rPr>
                        <w:rFonts w:ascii="宋体"/>
                        <w:sz w:val="24"/>
                      </w:rPr>
                    </w:pPr>
                    <w:r>
                      <w:rPr>
                        <w:rFonts w:ascii="宋体"/>
                        <w:sz w:val="24"/>
                      </w:rPr>
                      <w:t>0.00</w:t>
                    </w:r>
                  </w:p>
                </w:tc>
              </w:sdtContent>
            </w:sdt>
          </w:tr>
          <w:tr w:rsidR="00ED7264" w14:paraId="07B2E566" w14:textId="77777777" w:rsidTr="00C96FC4">
            <w:sdt>
              <w:sdtPr>
                <w:rPr>
                  <w:rFonts w:ascii="宋体" w:hAnsi="宋体"/>
                  <w:color w:val="000000"/>
                  <w:sz w:val="24"/>
                </w:rPr>
                <w:tag w:val="_PLD_32e7c3b05f4748adb806fe501cf6cc16"/>
                <w:id w:val="620041168"/>
                <w:lock w:val="sdtLocked"/>
              </w:sdtPr>
              <w:sdtEndPr>
                <w:rPr>
                  <w:rFonts w:hint="eastAsia"/>
                </w:rPr>
              </w:sdtEndPr>
              <w:sdtContent>
                <w:tc>
                  <w:tcPr>
                    <w:tcW w:w="1783" w:type="dxa"/>
                  </w:tcPr>
                  <w:p w14:paraId="0B312944" w14:textId="77777777" w:rsidR="00ED7264" w:rsidRDefault="00ED7264" w:rsidP="00C96FC4">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585722715"/>
                <w:lock w:val="sdtLocked"/>
              </w:sdtPr>
              <w:sdtContent>
                <w:tc>
                  <w:tcPr>
                    <w:tcW w:w="1558" w:type="dxa"/>
                  </w:tcPr>
                  <w:p w14:paraId="7808D1DE" w14:textId="77777777" w:rsidR="00ED7264" w:rsidRDefault="00ED7264" w:rsidP="00C96FC4">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747539332"/>
                <w:lock w:val="sdtLocked"/>
              </w:sdtPr>
              <w:sdtContent>
                <w:tc>
                  <w:tcPr>
                    <w:tcW w:w="979" w:type="dxa"/>
                  </w:tcPr>
                  <w:p w14:paraId="05682C63" w14:textId="77777777" w:rsidR="00ED7264" w:rsidRDefault="00ED7264" w:rsidP="00C96FC4">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256282532"/>
                <w:lock w:val="sdtLocked"/>
              </w:sdtPr>
              <w:sdtContent>
                <w:tc>
                  <w:tcPr>
                    <w:tcW w:w="1120" w:type="dxa"/>
                  </w:tcPr>
                  <w:p w14:paraId="087B7376" w14:textId="77777777" w:rsidR="00ED7264" w:rsidRDefault="00ED7264" w:rsidP="00C96FC4">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825304807"/>
                <w:lock w:val="sdtLocked"/>
              </w:sdtPr>
              <w:sdtContent>
                <w:tc>
                  <w:tcPr>
                    <w:tcW w:w="978" w:type="dxa"/>
                  </w:tcPr>
                  <w:p w14:paraId="030930C4" w14:textId="77777777" w:rsidR="00ED7264" w:rsidRDefault="00ED7264" w:rsidP="00C96FC4">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049420928"/>
                <w:lock w:val="sdtLocked"/>
              </w:sdtPr>
              <w:sdtContent>
                <w:tc>
                  <w:tcPr>
                    <w:tcW w:w="1121" w:type="dxa"/>
                  </w:tcPr>
                  <w:p w14:paraId="12A079D7" w14:textId="77777777" w:rsidR="00ED7264" w:rsidRDefault="00ED7264" w:rsidP="00C96FC4">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2133825984"/>
                <w:lock w:val="sdtLocked"/>
              </w:sdtPr>
              <w:sdtContent>
                <w:tc>
                  <w:tcPr>
                    <w:tcW w:w="978" w:type="dxa"/>
                  </w:tcPr>
                  <w:p w14:paraId="316EEE26" w14:textId="77777777" w:rsidR="00ED7264" w:rsidRDefault="00ED7264" w:rsidP="00C96FC4">
                    <w:pPr>
                      <w:spacing w:line="600" w:lineRule="exact"/>
                      <w:jc w:val="right"/>
                      <w:rPr>
                        <w:rFonts w:ascii="宋体"/>
                        <w:sz w:val="24"/>
                      </w:rPr>
                    </w:pPr>
                    <w:r>
                      <w:rPr>
                        <w:rFonts w:ascii="宋体"/>
                        <w:sz w:val="24"/>
                      </w:rPr>
                      <w:t>0.00</w:t>
                    </w:r>
                  </w:p>
                </w:tc>
              </w:sdtContent>
            </w:sdt>
          </w:tr>
          <w:tr w:rsidR="00ED7264" w14:paraId="7B909B7C" w14:textId="77777777" w:rsidTr="00C96FC4">
            <w:sdt>
              <w:sdtPr>
                <w:rPr>
                  <w:rFonts w:ascii="宋体" w:hAnsi="宋体" w:hint="eastAsia"/>
                  <w:color w:val="000000"/>
                  <w:sz w:val="24"/>
                </w:rPr>
                <w:tag w:val="_PLD_a65dfd2973f94fb799f97ee07b657896"/>
                <w:id w:val="-1184438036"/>
                <w:lock w:val="sdtLocked"/>
              </w:sdtPr>
              <w:sdtContent>
                <w:tc>
                  <w:tcPr>
                    <w:tcW w:w="1783" w:type="dxa"/>
                  </w:tcPr>
                  <w:p w14:paraId="7517395E" w14:textId="77777777" w:rsidR="00ED7264" w:rsidRDefault="00ED7264" w:rsidP="00C96FC4">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210781355"/>
                <w:lock w:val="sdtLocked"/>
              </w:sdtPr>
              <w:sdtContent>
                <w:tc>
                  <w:tcPr>
                    <w:tcW w:w="1558" w:type="dxa"/>
                  </w:tcPr>
                  <w:p w14:paraId="1700B7A6" w14:textId="77777777" w:rsidR="00ED7264" w:rsidRDefault="00ED7264" w:rsidP="00C96FC4">
                    <w:pPr>
                      <w:spacing w:line="600" w:lineRule="exact"/>
                      <w:jc w:val="right"/>
                      <w:rPr>
                        <w:rFonts w:ascii="宋体"/>
                        <w:sz w:val="24"/>
                      </w:rPr>
                    </w:pPr>
                    <w:r>
                      <w:rPr>
                        <w:rFonts w:ascii="宋体"/>
                        <w:sz w:val="24"/>
                      </w:rPr>
                      <w:t>3,678,092,214</w:t>
                    </w:r>
                  </w:p>
                </w:tc>
              </w:sdtContent>
            </w:sdt>
            <w:sdt>
              <w:sdtPr>
                <w:rPr>
                  <w:rFonts w:ascii="宋体"/>
                  <w:sz w:val="24"/>
                </w:rPr>
                <w:alias w:val="非累积投票议案表决情况_除优先股外的其他股份小计同意比例"/>
                <w:tag w:val="_GBC_1e37e74a476948e8829a99acbb83122e"/>
                <w:id w:val="-1622682545"/>
                <w:lock w:val="sdtLocked"/>
              </w:sdtPr>
              <w:sdtContent>
                <w:tc>
                  <w:tcPr>
                    <w:tcW w:w="979" w:type="dxa"/>
                  </w:tcPr>
                  <w:p w14:paraId="11920F62" w14:textId="77777777" w:rsidR="00ED7264" w:rsidRDefault="00ED7264" w:rsidP="00C96FC4">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840424542"/>
                <w:lock w:val="sdtLocked"/>
              </w:sdtPr>
              <w:sdtContent>
                <w:tc>
                  <w:tcPr>
                    <w:tcW w:w="1120" w:type="dxa"/>
                  </w:tcPr>
                  <w:p w14:paraId="2B64DF4C" w14:textId="77777777" w:rsidR="00ED7264" w:rsidRDefault="00ED7264" w:rsidP="00C96FC4">
                    <w:pPr>
                      <w:spacing w:line="600" w:lineRule="exact"/>
                      <w:jc w:val="right"/>
                      <w:rPr>
                        <w:rFonts w:ascii="宋体"/>
                        <w:sz w:val="24"/>
                      </w:rPr>
                    </w:pPr>
                    <w:r>
                      <w:rPr>
                        <w:rFonts w:ascii="宋体"/>
                        <w:sz w:val="24"/>
                      </w:rPr>
                      <w:t>281,500</w:t>
                    </w:r>
                  </w:p>
                </w:tc>
              </w:sdtContent>
            </w:sdt>
            <w:sdt>
              <w:sdtPr>
                <w:rPr>
                  <w:rFonts w:ascii="宋体"/>
                  <w:sz w:val="24"/>
                </w:rPr>
                <w:alias w:val="非累积投票议案表决情况_除优先股外的其他股份小计反对比例"/>
                <w:tag w:val="_GBC_4163dd37a2e34d40aa914b4a6912ab58"/>
                <w:id w:val="1971934870"/>
                <w:lock w:val="sdtLocked"/>
              </w:sdtPr>
              <w:sdtContent>
                <w:tc>
                  <w:tcPr>
                    <w:tcW w:w="978" w:type="dxa"/>
                  </w:tcPr>
                  <w:p w14:paraId="57D71F07" w14:textId="77777777" w:rsidR="00ED7264" w:rsidRDefault="00ED7264" w:rsidP="00C96FC4">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524909944"/>
                <w:lock w:val="sdtLocked"/>
              </w:sdtPr>
              <w:sdtContent>
                <w:tc>
                  <w:tcPr>
                    <w:tcW w:w="1121" w:type="dxa"/>
                  </w:tcPr>
                  <w:p w14:paraId="72CE4720" w14:textId="77777777" w:rsidR="00ED7264" w:rsidRDefault="00ED7264" w:rsidP="00C96FC4">
                    <w:pPr>
                      <w:spacing w:line="600" w:lineRule="exact"/>
                      <w:jc w:val="right"/>
                      <w:rPr>
                        <w:rFonts w:ascii="宋体"/>
                        <w:sz w:val="24"/>
                      </w:rPr>
                    </w:pPr>
                    <w:r>
                      <w:rPr>
                        <w:rFonts w:ascii="宋体"/>
                        <w:sz w:val="24"/>
                      </w:rPr>
                      <w:t>106,900</w:t>
                    </w:r>
                  </w:p>
                </w:tc>
              </w:sdtContent>
            </w:sdt>
            <w:sdt>
              <w:sdtPr>
                <w:rPr>
                  <w:rFonts w:ascii="宋体"/>
                  <w:sz w:val="24"/>
                </w:rPr>
                <w:alias w:val="非累积投票议案表决情况_除优先股外的其他股份小计弃权比例"/>
                <w:tag w:val="_GBC_78fe092302bc40caaf0ef7fd4111a7ba"/>
                <w:id w:val="-1023169659"/>
                <w:lock w:val="sdtLocked"/>
              </w:sdtPr>
              <w:sdtContent>
                <w:tc>
                  <w:tcPr>
                    <w:tcW w:w="978" w:type="dxa"/>
                  </w:tcPr>
                  <w:p w14:paraId="6E8B92EE" w14:textId="77777777" w:rsidR="00ED7264" w:rsidRDefault="00ED7264" w:rsidP="00C96FC4">
                    <w:pPr>
                      <w:spacing w:line="600" w:lineRule="exact"/>
                      <w:jc w:val="right"/>
                      <w:rPr>
                        <w:rFonts w:ascii="宋体"/>
                        <w:sz w:val="24"/>
                      </w:rPr>
                    </w:pPr>
                    <w:r>
                      <w:rPr>
                        <w:rFonts w:ascii="宋体"/>
                        <w:sz w:val="24"/>
                      </w:rPr>
                      <w:t>0.00</w:t>
                    </w:r>
                  </w:p>
                </w:tc>
              </w:sdtContent>
            </w:sdt>
          </w:tr>
        </w:tbl>
        <w:p w14:paraId="1027C489" w14:textId="77777777" w:rsidR="00A038D5" w:rsidRDefault="00000000"/>
      </w:sdtContent>
    </w:sdt>
    <w:p w14:paraId="53D6990C" w14:textId="77777777" w:rsidR="00A0743E" w:rsidRDefault="00A0743E"/>
    <w:sdt>
      <w:sdtPr>
        <w:rPr>
          <w:b w:val="0"/>
          <w:bCs w:val="0"/>
          <w:sz w:val="21"/>
          <w:szCs w:val="22"/>
        </w:rPr>
        <w:tag w:val="_SEC_fd138d262d644e50920ea2bdb258ac70"/>
        <w:id w:val="46810199"/>
      </w:sdtPr>
      <w:sdtContent>
        <w:p w14:paraId="0E0279DB" w14:textId="008A03F9" w:rsidR="00A0743E" w:rsidRDefault="004F727D" w:rsidP="004F727D">
          <w:pPr>
            <w:pStyle w:val="3"/>
            <w:keepNext w:val="0"/>
            <w:keepLines w:val="0"/>
            <w:spacing w:line="415" w:lineRule="auto"/>
            <w:rPr>
              <w:b w:val="0"/>
              <w:sz w:val="24"/>
              <w:szCs w:val="24"/>
            </w:rPr>
          </w:pPr>
          <w:r w:rsidRPr="004F727D">
            <w:rPr>
              <w:rFonts w:hint="eastAsia"/>
              <w:b w:val="0"/>
              <w:bCs w:val="0"/>
              <w:sz w:val="24"/>
              <w:szCs w:val="24"/>
            </w:rPr>
            <w:t>7.10</w:t>
          </w:r>
          <w:r>
            <w:rPr>
              <w:rFonts w:hint="eastAsia"/>
              <w:b w:val="0"/>
              <w:sz w:val="24"/>
              <w:szCs w:val="24"/>
            </w:rPr>
            <w:t xml:space="preserve">   </w:t>
          </w:r>
          <w:r w:rsidR="00A0743E">
            <w:rPr>
              <w:rFonts w:hint="eastAsia"/>
              <w:b w:val="0"/>
              <w:sz w:val="24"/>
              <w:szCs w:val="24"/>
            </w:rPr>
            <w:t>议案名称：</w:t>
          </w:r>
          <w:sdt>
            <w:sdtPr>
              <w:rPr>
                <w:rFonts w:asciiTheme="minorEastAsia" w:hAnsiTheme="minorEastAsia" w:hint="eastAsia"/>
                <w:b w:val="0"/>
                <w:bCs w:val="0"/>
                <w:sz w:val="24"/>
              </w:rPr>
              <w:alias w:val="非累积投票议案表决情况_议案名称"/>
              <w:tag w:val="_GBC_16397d349277454a867ff0ffe4485ce9"/>
              <w:id w:val="1339573"/>
              <w:placeholder>
                <w:docPart w:val="9B915185C9314370AAA52D611F13F45E"/>
              </w:placeholder>
              <w:text/>
            </w:sdtPr>
            <w:sdtContent>
              <w:r w:rsidRPr="004F727D">
                <w:rPr>
                  <w:rFonts w:asciiTheme="minorEastAsia" w:hAnsiTheme="minorEastAsia" w:hint="eastAsia"/>
                  <w:b w:val="0"/>
                  <w:bCs w:val="0"/>
                  <w:sz w:val="24"/>
                </w:rPr>
                <w:t>承销方式</w:t>
              </w:r>
            </w:sdtContent>
          </w:sdt>
        </w:p>
        <w:p w14:paraId="10097042" w14:textId="0FAAD4BD" w:rsidR="00A0743E" w:rsidRDefault="00A0743E">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864106"/>
              <w:placeholder>
                <w:docPart w:val="9B915185C9314370AAA52D611F13F45E"/>
              </w:placeholder>
              <w:comboBox>
                <w:listItem w:displayText="通过" w:value="通过"/>
                <w:listItem w:displayText="不通过" w:value="不通过"/>
              </w:comboBox>
            </w:sdtPr>
            <w:sdtContent>
              <w:r w:rsidR="004F727D">
                <w:rPr>
                  <w:rFonts w:hint="eastAsia"/>
                  <w:sz w:val="24"/>
                  <w:szCs w:val="24"/>
                </w:rPr>
                <w:t>通过</w:t>
              </w:r>
            </w:sdtContent>
          </w:sdt>
        </w:p>
        <w:p w14:paraId="55245DD1" w14:textId="77777777" w:rsidR="00A0743E" w:rsidRDefault="00A0743E">
          <w:pPr>
            <w:ind w:firstLineChars="150" w:firstLine="360"/>
            <w:rPr>
              <w:sz w:val="24"/>
              <w:szCs w:val="24"/>
            </w:rPr>
          </w:pPr>
        </w:p>
        <w:p w14:paraId="6F300835" w14:textId="77777777" w:rsidR="00A0743E" w:rsidRDefault="00A0743E">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21AFA0B0" w14:textId="77777777" w:rsidTr="00CA752C">
            <w:trPr>
              <w:trHeight w:val="300"/>
            </w:trPr>
            <w:sdt>
              <w:sdtPr>
                <w:rPr>
                  <w:rFonts w:ascii="宋体" w:hAnsi="宋体" w:hint="eastAsia"/>
                  <w:color w:val="000000"/>
                  <w:sz w:val="24"/>
                </w:rPr>
                <w:tag w:val="_PLD_26d51279eaba4b5b80959bbb9958e7fe"/>
                <w:id w:val="-588002422"/>
                <w:lock w:val="sdtLocked"/>
              </w:sdtPr>
              <w:sdtContent>
                <w:tc>
                  <w:tcPr>
                    <w:tcW w:w="1783" w:type="dxa"/>
                    <w:vMerge w:val="restart"/>
                    <w:vAlign w:val="center"/>
                  </w:tcPr>
                  <w:p w14:paraId="46D5F157"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406843857"/>
                <w:lock w:val="sdtLocked"/>
              </w:sdtPr>
              <w:sdtContent>
                <w:tc>
                  <w:tcPr>
                    <w:tcW w:w="2537" w:type="dxa"/>
                    <w:gridSpan w:val="2"/>
                    <w:vAlign w:val="center"/>
                  </w:tcPr>
                  <w:p w14:paraId="1898776A"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104992409"/>
                <w:lock w:val="sdtLocked"/>
              </w:sdtPr>
              <w:sdtContent>
                <w:tc>
                  <w:tcPr>
                    <w:tcW w:w="2098" w:type="dxa"/>
                    <w:gridSpan w:val="2"/>
                    <w:vAlign w:val="center"/>
                  </w:tcPr>
                  <w:p w14:paraId="2C29EB0F"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564910508"/>
                <w:lock w:val="sdtLocked"/>
              </w:sdtPr>
              <w:sdtContent>
                <w:tc>
                  <w:tcPr>
                    <w:tcW w:w="2099" w:type="dxa"/>
                    <w:gridSpan w:val="2"/>
                    <w:vAlign w:val="center"/>
                  </w:tcPr>
                  <w:p w14:paraId="5F2B7836"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弃权</w:t>
                    </w:r>
                  </w:p>
                </w:tc>
              </w:sdtContent>
            </w:sdt>
          </w:tr>
          <w:tr w:rsidR="00ED7264" w14:paraId="2E963456" w14:textId="77777777" w:rsidTr="00CA752C">
            <w:trPr>
              <w:trHeight w:val="300"/>
            </w:trPr>
            <w:tc>
              <w:tcPr>
                <w:tcW w:w="1783" w:type="dxa"/>
                <w:vMerge/>
                <w:vAlign w:val="center"/>
              </w:tcPr>
              <w:p w14:paraId="69B43715" w14:textId="77777777" w:rsidR="00ED7264" w:rsidRDefault="00ED7264" w:rsidP="00CA752C">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229514084"/>
                <w:lock w:val="sdtLocked"/>
              </w:sdtPr>
              <w:sdtContent>
                <w:tc>
                  <w:tcPr>
                    <w:tcW w:w="1558" w:type="dxa"/>
                    <w:vAlign w:val="center"/>
                  </w:tcPr>
                  <w:p w14:paraId="41B214D8"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272450545"/>
                <w:lock w:val="sdtLocked"/>
              </w:sdtPr>
              <w:sdtContent>
                <w:tc>
                  <w:tcPr>
                    <w:tcW w:w="979" w:type="dxa"/>
                    <w:vAlign w:val="center"/>
                  </w:tcPr>
                  <w:p w14:paraId="67D671BE"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741951902"/>
                <w:lock w:val="sdtLocked"/>
              </w:sdtPr>
              <w:sdtContent>
                <w:tc>
                  <w:tcPr>
                    <w:tcW w:w="1120" w:type="dxa"/>
                    <w:vAlign w:val="center"/>
                  </w:tcPr>
                  <w:p w14:paraId="28D6669C"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951902736"/>
                <w:lock w:val="sdtLocked"/>
              </w:sdtPr>
              <w:sdtContent>
                <w:tc>
                  <w:tcPr>
                    <w:tcW w:w="978" w:type="dxa"/>
                    <w:vAlign w:val="center"/>
                  </w:tcPr>
                  <w:p w14:paraId="442B2751"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226997390"/>
                <w:lock w:val="sdtLocked"/>
              </w:sdtPr>
              <w:sdtContent>
                <w:tc>
                  <w:tcPr>
                    <w:tcW w:w="1121" w:type="dxa"/>
                    <w:vAlign w:val="center"/>
                  </w:tcPr>
                  <w:p w14:paraId="4690348E"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682736607"/>
                <w:lock w:val="sdtLocked"/>
              </w:sdtPr>
              <w:sdtContent>
                <w:tc>
                  <w:tcPr>
                    <w:tcW w:w="978" w:type="dxa"/>
                    <w:vAlign w:val="center"/>
                  </w:tcPr>
                  <w:p w14:paraId="253CF52B"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5415FBC" w14:textId="77777777" w:rsidTr="00CA752C">
            <w:tc>
              <w:tcPr>
                <w:tcW w:w="1783" w:type="dxa"/>
              </w:tcPr>
              <w:p w14:paraId="5362862E" w14:textId="77777777" w:rsidR="00ED7264" w:rsidRDefault="00000000" w:rsidP="00CA752C">
                <w:pPr>
                  <w:spacing w:line="600" w:lineRule="exact"/>
                  <w:jc w:val="center"/>
                  <w:rPr>
                    <w:rFonts w:ascii="宋体"/>
                    <w:color w:val="000000"/>
                    <w:sz w:val="24"/>
                  </w:rPr>
                </w:pPr>
                <w:sdt>
                  <w:sdtPr>
                    <w:rPr>
                      <w:rFonts w:ascii="宋体" w:hAnsi="宋体"/>
                      <w:color w:val="000000"/>
                      <w:sz w:val="24"/>
                    </w:rPr>
                    <w:tag w:val="_PLD_30aa643aaec4457b9ff8daf82682de9e"/>
                    <w:id w:val="-1575727808"/>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370308200"/>
                <w:lock w:val="sdtLocked"/>
                <w:text/>
              </w:sdtPr>
              <w:sdtContent>
                <w:tc>
                  <w:tcPr>
                    <w:tcW w:w="1558" w:type="dxa"/>
                  </w:tcPr>
                  <w:p w14:paraId="05C282BC" w14:textId="77777777" w:rsidR="00ED7264" w:rsidRDefault="00ED7264" w:rsidP="00CA752C">
                    <w:pPr>
                      <w:spacing w:line="600" w:lineRule="exact"/>
                      <w:jc w:val="right"/>
                      <w:rPr>
                        <w:rFonts w:ascii="宋体"/>
                        <w:sz w:val="24"/>
                      </w:rPr>
                    </w:pPr>
                    <w:r>
                      <w:rPr>
                        <w:rFonts w:ascii="宋体"/>
                        <w:sz w:val="24"/>
                      </w:rPr>
                      <w:t>3,355,023,453</w:t>
                    </w:r>
                  </w:p>
                </w:tc>
              </w:sdtContent>
            </w:sdt>
            <w:sdt>
              <w:sdtPr>
                <w:rPr>
                  <w:rFonts w:ascii="宋体"/>
                  <w:sz w:val="24"/>
                </w:rPr>
                <w:alias w:val="非累积投票议案表决情况_A股同意比例"/>
                <w:tag w:val="_GBC_baa01c35de4c4da5999507b346370a05"/>
                <w:id w:val="-1830197967"/>
                <w:lock w:val="sdtLocked"/>
              </w:sdtPr>
              <w:sdtContent>
                <w:tc>
                  <w:tcPr>
                    <w:tcW w:w="979" w:type="dxa"/>
                  </w:tcPr>
                  <w:p w14:paraId="121E089E" w14:textId="77777777" w:rsidR="00ED7264" w:rsidRDefault="00ED7264" w:rsidP="00CA752C">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805200833"/>
                <w:lock w:val="sdtLocked"/>
              </w:sdtPr>
              <w:sdtContent>
                <w:tc>
                  <w:tcPr>
                    <w:tcW w:w="1120" w:type="dxa"/>
                  </w:tcPr>
                  <w:p w14:paraId="253D5038" w14:textId="77777777" w:rsidR="00ED7264" w:rsidRDefault="00ED7264" w:rsidP="00CA752C">
                    <w:pPr>
                      <w:spacing w:line="600" w:lineRule="exact"/>
                      <w:jc w:val="right"/>
                      <w:rPr>
                        <w:rFonts w:ascii="宋体"/>
                        <w:sz w:val="24"/>
                      </w:rPr>
                    </w:pPr>
                    <w:r>
                      <w:rPr>
                        <w:rFonts w:ascii="宋体"/>
                        <w:sz w:val="24"/>
                      </w:rPr>
                      <w:t>272,700</w:t>
                    </w:r>
                  </w:p>
                </w:tc>
              </w:sdtContent>
            </w:sdt>
            <w:sdt>
              <w:sdtPr>
                <w:rPr>
                  <w:rFonts w:ascii="宋体"/>
                  <w:sz w:val="24"/>
                </w:rPr>
                <w:alias w:val="非累积投票议案表决情况_A股反对比例"/>
                <w:tag w:val="_GBC_2fbfff06037f464baa9501f7aaaeeca4"/>
                <w:id w:val="-1616741893"/>
                <w:lock w:val="sdtLocked"/>
              </w:sdtPr>
              <w:sdtContent>
                <w:tc>
                  <w:tcPr>
                    <w:tcW w:w="978" w:type="dxa"/>
                  </w:tcPr>
                  <w:p w14:paraId="3C3B3E60" w14:textId="77777777" w:rsidR="00ED7264" w:rsidRDefault="00ED7264" w:rsidP="00CA752C">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87836392"/>
                <w:lock w:val="sdtLocked"/>
              </w:sdtPr>
              <w:sdtContent>
                <w:tc>
                  <w:tcPr>
                    <w:tcW w:w="1121" w:type="dxa"/>
                  </w:tcPr>
                  <w:p w14:paraId="47D4AE09" w14:textId="77777777" w:rsidR="00ED7264" w:rsidRDefault="00ED7264" w:rsidP="00CA752C">
                    <w:pPr>
                      <w:spacing w:line="600" w:lineRule="exact"/>
                      <w:jc w:val="right"/>
                      <w:rPr>
                        <w:rFonts w:ascii="宋体"/>
                        <w:sz w:val="24"/>
                      </w:rPr>
                    </w:pPr>
                    <w:r>
                      <w:rPr>
                        <w:rFonts w:ascii="宋体"/>
                        <w:sz w:val="24"/>
                      </w:rPr>
                      <w:t>113,700</w:t>
                    </w:r>
                  </w:p>
                </w:tc>
              </w:sdtContent>
            </w:sdt>
            <w:sdt>
              <w:sdtPr>
                <w:rPr>
                  <w:rFonts w:ascii="宋体"/>
                  <w:sz w:val="24"/>
                </w:rPr>
                <w:alias w:val="非累积投票议案表决情况_A股弃权比例"/>
                <w:tag w:val="_GBC_3723b88f133b472497fbb1e22ce723a0"/>
                <w:id w:val="1931627729"/>
                <w:lock w:val="sdtLocked"/>
              </w:sdtPr>
              <w:sdtContent>
                <w:tc>
                  <w:tcPr>
                    <w:tcW w:w="978" w:type="dxa"/>
                  </w:tcPr>
                  <w:p w14:paraId="45255BD9" w14:textId="77777777" w:rsidR="00ED7264" w:rsidRDefault="00ED7264" w:rsidP="00CA752C">
                    <w:pPr>
                      <w:spacing w:line="600" w:lineRule="exact"/>
                      <w:jc w:val="right"/>
                      <w:rPr>
                        <w:rFonts w:ascii="宋体"/>
                        <w:sz w:val="24"/>
                      </w:rPr>
                    </w:pPr>
                    <w:r>
                      <w:rPr>
                        <w:rFonts w:ascii="宋体"/>
                        <w:sz w:val="24"/>
                      </w:rPr>
                      <w:t>0.00</w:t>
                    </w:r>
                  </w:p>
                </w:tc>
              </w:sdtContent>
            </w:sdt>
          </w:tr>
          <w:tr w:rsidR="00ED7264" w14:paraId="3A6D2A1B" w14:textId="77777777" w:rsidTr="00CA752C">
            <w:sdt>
              <w:sdtPr>
                <w:rPr>
                  <w:rFonts w:ascii="宋体" w:hAnsi="宋体"/>
                  <w:color w:val="000000"/>
                  <w:sz w:val="24"/>
                </w:rPr>
                <w:tag w:val="_PLD_32e7c3b05f4748adb806fe501cf6cc16"/>
                <w:id w:val="1276677379"/>
                <w:lock w:val="sdtLocked"/>
              </w:sdtPr>
              <w:sdtEndPr>
                <w:rPr>
                  <w:rFonts w:hint="eastAsia"/>
                </w:rPr>
              </w:sdtEndPr>
              <w:sdtContent>
                <w:tc>
                  <w:tcPr>
                    <w:tcW w:w="1783" w:type="dxa"/>
                  </w:tcPr>
                  <w:p w14:paraId="78028935" w14:textId="77777777" w:rsidR="00ED7264" w:rsidRDefault="00ED7264" w:rsidP="00CA752C">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403107290"/>
                <w:lock w:val="sdtLocked"/>
              </w:sdtPr>
              <w:sdtContent>
                <w:tc>
                  <w:tcPr>
                    <w:tcW w:w="1558" w:type="dxa"/>
                  </w:tcPr>
                  <w:p w14:paraId="1456B543" w14:textId="77777777" w:rsidR="00ED7264" w:rsidRDefault="00ED7264" w:rsidP="00CA752C">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116638992"/>
                <w:lock w:val="sdtLocked"/>
              </w:sdtPr>
              <w:sdtContent>
                <w:tc>
                  <w:tcPr>
                    <w:tcW w:w="979" w:type="dxa"/>
                  </w:tcPr>
                  <w:p w14:paraId="5D747A52" w14:textId="77777777" w:rsidR="00ED7264" w:rsidRDefault="00ED7264" w:rsidP="00CA752C">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277015685"/>
                <w:lock w:val="sdtLocked"/>
              </w:sdtPr>
              <w:sdtContent>
                <w:tc>
                  <w:tcPr>
                    <w:tcW w:w="1120" w:type="dxa"/>
                  </w:tcPr>
                  <w:p w14:paraId="5885715B" w14:textId="77777777" w:rsidR="00ED7264" w:rsidRDefault="00ED7264" w:rsidP="00CA752C">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070461668"/>
                <w:lock w:val="sdtLocked"/>
              </w:sdtPr>
              <w:sdtContent>
                <w:tc>
                  <w:tcPr>
                    <w:tcW w:w="978" w:type="dxa"/>
                  </w:tcPr>
                  <w:p w14:paraId="125A9A89" w14:textId="77777777" w:rsidR="00ED7264" w:rsidRDefault="00ED7264" w:rsidP="00CA752C">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900658997"/>
                <w:lock w:val="sdtLocked"/>
              </w:sdtPr>
              <w:sdtContent>
                <w:tc>
                  <w:tcPr>
                    <w:tcW w:w="1121" w:type="dxa"/>
                  </w:tcPr>
                  <w:p w14:paraId="38E73184" w14:textId="77777777" w:rsidR="00ED7264" w:rsidRDefault="00ED7264" w:rsidP="00CA752C">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312526405"/>
                <w:lock w:val="sdtLocked"/>
              </w:sdtPr>
              <w:sdtContent>
                <w:tc>
                  <w:tcPr>
                    <w:tcW w:w="978" w:type="dxa"/>
                  </w:tcPr>
                  <w:p w14:paraId="18637431" w14:textId="77777777" w:rsidR="00ED7264" w:rsidRDefault="00ED7264" w:rsidP="00CA752C">
                    <w:pPr>
                      <w:spacing w:line="600" w:lineRule="exact"/>
                      <w:jc w:val="right"/>
                      <w:rPr>
                        <w:rFonts w:ascii="宋体"/>
                        <w:sz w:val="24"/>
                      </w:rPr>
                    </w:pPr>
                    <w:r>
                      <w:rPr>
                        <w:rFonts w:ascii="宋体"/>
                        <w:sz w:val="24"/>
                      </w:rPr>
                      <w:t>0.00</w:t>
                    </w:r>
                  </w:p>
                </w:tc>
              </w:sdtContent>
            </w:sdt>
          </w:tr>
          <w:tr w:rsidR="00ED7264" w14:paraId="443E7807" w14:textId="77777777" w:rsidTr="00CA752C">
            <w:sdt>
              <w:sdtPr>
                <w:rPr>
                  <w:rFonts w:ascii="宋体" w:hAnsi="宋体" w:hint="eastAsia"/>
                  <w:color w:val="000000"/>
                  <w:sz w:val="24"/>
                </w:rPr>
                <w:tag w:val="_PLD_a65dfd2973f94fb799f97ee07b657896"/>
                <w:id w:val="-48238081"/>
                <w:lock w:val="sdtLocked"/>
              </w:sdtPr>
              <w:sdtContent>
                <w:tc>
                  <w:tcPr>
                    <w:tcW w:w="1783" w:type="dxa"/>
                  </w:tcPr>
                  <w:p w14:paraId="08F53164" w14:textId="77777777" w:rsidR="00ED7264" w:rsidRDefault="00ED7264" w:rsidP="00CA752C">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087421171"/>
                <w:lock w:val="sdtLocked"/>
              </w:sdtPr>
              <w:sdtContent>
                <w:tc>
                  <w:tcPr>
                    <w:tcW w:w="1558" w:type="dxa"/>
                  </w:tcPr>
                  <w:p w14:paraId="41748C2A" w14:textId="77777777" w:rsidR="00ED7264" w:rsidRDefault="00ED7264" w:rsidP="00CA752C">
                    <w:pPr>
                      <w:spacing w:line="600" w:lineRule="exact"/>
                      <w:jc w:val="right"/>
                      <w:rPr>
                        <w:rFonts w:ascii="宋体"/>
                        <w:sz w:val="24"/>
                      </w:rPr>
                    </w:pPr>
                    <w:r>
                      <w:rPr>
                        <w:rFonts w:ascii="宋体"/>
                        <w:sz w:val="24"/>
                      </w:rPr>
                      <w:t>3,678,094,214</w:t>
                    </w:r>
                  </w:p>
                </w:tc>
              </w:sdtContent>
            </w:sdt>
            <w:sdt>
              <w:sdtPr>
                <w:rPr>
                  <w:rFonts w:ascii="宋体"/>
                  <w:sz w:val="24"/>
                </w:rPr>
                <w:alias w:val="非累积投票议案表决情况_除优先股外的其他股份小计同意比例"/>
                <w:tag w:val="_GBC_1e37e74a476948e8829a99acbb83122e"/>
                <w:id w:val="1806194305"/>
                <w:lock w:val="sdtLocked"/>
              </w:sdtPr>
              <w:sdtContent>
                <w:tc>
                  <w:tcPr>
                    <w:tcW w:w="979" w:type="dxa"/>
                  </w:tcPr>
                  <w:p w14:paraId="2F3201FF" w14:textId="77777777" w:rsidR="00ED7264" w:rsidRDefault="00ED7264" w:rsidP="00CA752C">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575902946"/>
                <w:lock w:val="sdtLocked"/>
              </w:sdtPr>
              <w:sdtContent>
                <w:tc>
                  <w:tcPr>
                    <w:tcW w:w="1120" w:type="dxa"/>
                  </w:tcPr>
                  <w:p w14:paraId="2C836C34" w14:textId="77777777" w:rsidR="00ED7264" w:rsidRDefault="00ED7264" w:rsidP="00CA752C">
                    <w:pPr>
                      <w:spacing w:line="600" w:lineRule="exact"/>
                      <w:jc w:val="right"/>
                      <w:rPr>
                        <w:rFonts w:ascii="宋体"/>
                        <w:sz w:val="24"/>
                      </w:rPr>
                    </w:pPr>
                    <w:r>
                      <w:rPr>
                        <w:rFonts w:ascii="宋体"/>
                        <w:sz w:val="24"/>
                      </w:rPr>
                      <w:t>272,700</w:t>
                    </w:r>
                  </w:p>
                </w:tc>
              </w:sdtContent>
            </w:sdt>
            <w:sdt>
              <w:sdtPr>
                <w:rPr>
                  <w:rFonts w:ascii="宋体"/>
                  <w:sz w:val="24"/>
                </w:rPr>
                <w:alias w:val="非累积投票议案表决情况_除优先股外的其他股份小计反对比例"/>
                <w:tag w:val="_GBC_4163dd37a2e34d40aa914b4a6912ab58"/>
                <w:id w:val="-1145273276"/>
                <w:lock w:val="sdtLocked"/>
              </w:sdtPr>
              <w:sdtContent>
                <w:tc>
                  <w:tcPr>
                    <w:tcW w:w="978" w:type="dxa"/>
                  </w:tcPr>
                  <w:p w14:paraId="48DAD531" w14:textId="77777777" w:rsidR="00ED7264" w:rsidRDefault="00ED7264" w:rsidP="00CA752C">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2055382214"/>
                <w:lock w:val="sdtLocked"/>
              </w:sdtPr>
              <w:sdtContent>
                <w:tc>
                  <w:tcPr>
                    <w:tcW w:w="1121" w:type="dxa"/>
                  </w:tcPr>
                  <w:p w14:paraId="0E318B86" w14:textId="77777777" w:rsidR="00ED7264" w:rsidRDefault="00ED7264" w:rsidP="00CA752C">
                    <w:pPr>
                      <w:spacing w:line="600" w:lineRule="exact"/>
                      <w:jc w:val="right"/>
                      <w:rPr>
                        <w:rFonts w:ascii="宋体"/>
                        <w:sz w:val="24"/>
                      </w:rPr>
                    </w:pPr>
                    <w:r>
                      <w:rPr>
                        <w:rFonts w:ascii="宋体"/>
                        <w:sz w:val="24"/>
                      </w:rPr>
                      <w:t>113,700</w:t>
                    </w:r>
                  </w:p>
                </w:tc>
              </w:sdtContent>
            </w:sdt>
            <w:sdt>
              <w:sdtPr>
                <w:rPr>
                  <w:rFonts w:ascii="宋体"/>
                  <w:sz w:val="24"/>
                </w:rPr>
                <w:alias w:val="非累积投票议案表决情况_除优先股外的其他股份小计弃权比例"/>
                <w:tag w:val="_GBC_78fe092302bc40caaf0ef7fd4111a7ba"/>
                <w:id w:val="261803689"/>
                <w:lock w:val="sdtLocked"/>
              </w:sdtPr>
              <w:sdtContent>
                <w:tc>
                  <w:tcPr>
                    <w:tcW w:w="978" w:type="dxa"/>
                  </w:tcPr>
                  <w:p w14:paraId="1DC25B8A" w14:textId="77777777" w:rsidR="00ED7264" w:rsidRDefault="00ED7264" w:rsidP="00CA752C">
                    <w:pPr>
                      <w:spacing w:line="600" w:lineRule="exact"/>
                      <w:jc w:val="right"/>
                      <w:rPr>
                        <w:rFonts w:ascii="宋体"/>
                        <w:sz w:val="24"/>
                      </w:rPr>
                    </w:pPr>
                    <w:r>
                      <w:rPr>
                        <w:rFonts w:ascii="宋体"/>
                        <w:sz w:val="24"/>
                      </w:rPr>
                      <w:t>0.00</w:t>
                    </w:r>
                  </w:p>
                </w:tc>
              </w:sdtContent>
            </w:sdt>
          </w:tr>
        </w:tbl>
        <w:p w14:paraId="49FBA54C" w14:textId="77777777" w:rsidR="00A0743E" w:rsidRDefault="00000000"/>
      </w:sdtContent>
    </w:sdt>
    <w:p w14:paraId="65F1CFDF" w14:textId="77777777" w:rsidR="00A0743E" w:rsidRDefault="00A0743E"/>
    <w:sdt>
      <w:sdtPr>
        <w:rPr>
          <w:b w:val="0"/>
          <w:bCs w:val="0"/>
          <w:sz w:val="21"/>
          <w:szCs w:val="22"/>
        </w:rPr>
        <w:tag w:val="_SEC_fd138d262d644e50920ea2bdb258ac70"/>
        <w:id w:val="2048102573"/>
      </w:sdtPr>
      <w:sdtContent>
        <w:p w14:paraId="1436C666" w14:textId="6D1D38B8" w:rsidR="00A0743E" w:rsidRDefault="004F727D" w:rsidP="004F727D">
          <w:pPr>
            <w:pStyle w:val="3"/>
            <w:keepNext w:val="0"/>
            <w:keepLines w:val="0"/>
            <w:numPr>
              <w:ilvl w:val="1"/>
              <w:numId w:val="21"/>
            </w:numPr>
            <w:spacing w:line="415" w:lineRule="auto"/>
            <w:rPr>
              <w:b w:val="0"/>
              <w:sz w:val="24"/>
              <w:szCs w:val="24"/>
            </w:rPr>
          </w:pPr>
          <w:r>
            <w:rPr>
              <w:rFonts w:hint="eastAsia"/>
              <w:b w:val="0"/>
              <w:bCs w:val="0"/>
              <w:sz w:val="21"/>
              <w:szCs w:val="22"/>
            </w:rPr>
            <w:t xml:space="preserve">  </w:t>
          </w:r>
          <w:r w:rsidR="00A0743E">
            <w:rPr>
              <w:rFonts w:hint="eastAsia"/>
              <w:b w:val="0"/>
              <w:sz w:val="24"/>
              <w:szCs w:val="24"/>
            </w:rPr>
            <w:t>议案名称：</w:t>
          </w:r>
          <w:sdt>
            <w:sdtPr>
              <w:rPr>
                <w:rFonts w:hint="eastAsia"/>
                <w:b w:val="0"/>
                <w:sz w:val="24"/>
                <w:szCs w:val="24"/>
              </w:rPr>
              <w:alias w:val="非累积投票议案表决情况_议案名称"/>
              <w:tag w:val="_GBC_16397d349277454a867ff0ffe4485ce9"/>
              <w:id w:val="-1427873106"/>
              <w:placeholder>
                <w:docPart w:val="60DE68851CFE4CF5A61366E133507E3D"/>
              </w:placeholder>
              <w:text/>
            </w:sdtPr>
            <w:sdtContent>
              <w:r w:rsidRPr="004F727D">
                <w:rPr>
                  <w:rFonts w:hint="eastAsia"/>
                  <w:b w:val="0"/>
                  <w:sz w:val="24"/>
                  <w:szCs w:val="24"/>
                </w:rPr>
                <w:t>交易流通场所</w:t>
              </w:r>
            </w:sdtContent>
          </w:sdt>
        </w:p>
        <w:p w14:paraId="1465F9AB" w14:textId="3D010ADC" w:rsidR="00A0743E" w:rsidRDefault="00A0743E">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76756497"/>
              <w:placeholder>
                <w:docPart w:val="60DE68851CFE4CF5A61366E133507E3D"/>
              </w:placeholder>
              <w:comboBox>
                <w:listItem w:displayText="通过" w:value="通过"/>
                <w:listItem w:displayText="不通过" w:value="不通过"/>
              </w:comboBox>
            </w:sdtPr>
            <w:sdtContent>
              <w:r w:rsidR="004F727D">
                <w:rPr>
                  <w:rFonts w:hint="eastAsia"/>
                  <w:sz w:val="24"/>
                  <w:szCs w:val="24"/>
                </w:rPr>
                <w:t>通过</w:t>
              </w:r>
            </w:sdtContent>
          </w:sdt>
        </w:p>
        <w:p w14:paraId="2727DAF5" w14:textId="77777777" w:rsidR="00A0743E" w:rsidRDefault="00A0743E">
          <w:pPr>
            <w:ind w:firstLineChars="150" w:firstLine="360"/>
            <w:rPr>
              <w:sz w:val="24"/>
              <w:szCs w:val="24"/>
            </w:rPr>
          </w:pPr>
        </w:p>
        <w:p w14:paraId="3F07A792" w14:textId="77777777" w:rsidR="00A0743E" w:rsidRDefault="00A0743E">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7422483B" w14:textId="77777777" w:rsidTr="001E6D59">
            <w:trPr>
              <w:trHeight w:val="300"/>
            </w:trPr>
            <w:sdt>
              <w:sdtPr>
                <w:rPr>
                  <w:rFonts w:ascii="宋体" w:hAnsi="宋体" w:hint="eastAsia"/>
                  <w:color w:val="000000"/>
                  <w:sz w:val="24"/>
                </w:rPr>
                <w:tag w:val="_PLD_26d51279eaba4b5b80959bbb9958e7fe"/>
                <w:id w:val="108477103"/>
                <w:lock w:val="sdtLocked"/>
              </w:sdtPr>
              <w:sdtContent>
                <w:tc>
                  <w:tcPr>
                    <w:tcW w:w="1783" w:type="dxa"/>
                    <w:vMerge w:val="restart"/>
                    <w:vAlign w:val="center"/>
                  </w:tcPr>
                  <w:p w14:paraId="6139E691"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395348862"/>
                <w:lock w:val="sdtLocked"/>
              </w:sdtPr>
              <w:sdtContent>
                <w:tc>
                  <w:tcPr>
                    <w:tcW w:w="2537" w:type="dxa"/>
                    <w:gridSpan w:val="2"/>
                    <w:vAlign w:val="center"/>
                  </w:tcPr>
                  <w:p w14:paraId="054F3447"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379933107"/>
                <w:lock w:val="sdtLocked"/>
              </w:sdtPr>
              <w:sdtContent>
                <w:tc>
                  <w:tcPr>
                    <w:tcW w:w="2098" w:type="dxa"/>
                    <w:gridSpan w:val="2"/>
                    <w:vAlign w:val="center"/>
                  </w:tcPr>
                  <w:p w14:paraId="4A9534F9"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655766715"/>
                <w:lock w:val="sdtLocked"/>
              </w:sdtPr>
              <w:sdtContent>
                <w:tc>
                  <w:tcPr>
                    <w:tcW w:w="2099" w:type="dxa"/>
                    <w:gridSpan w:val="2"/>
                    <w:vAlign w:val="center"/>
                  </w:tcPr>
                  <w:p w14:paraId="591E229A"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弃权</w:t>
                    </w:r>
                  </w:p>
                </w:tc>
              </w:sdtContent>
            </w:sdt>
          </w:tr>
          <w:tr w:rsidR="00ED7264" w14:paraId="4239E49F" w14:textId="77777777" w:rsidTr="001E6D59">
            <w:trPr>
              <w:trHeight w:val="300"/>
            </w:trPr>
            <w:tc>
              <w:tcPr>
                <w:tcW w:w="1783" w:type="dxa"/>
                <w:vMerge/>
                <w:vAlign w:val="center"/>
              </w:tcPr>
              <w:p w14:paraId="6239FAEA" w14:textId="77777777" w:rsidR="00ED7264" w:rsidRDefault="00ED7264" w:rsidP="001E6D59">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2058585518"/>
                <w:lock w:val="sdtLocked"/>
              </w:sdtPr>
              <w:sdtContent>
                <w:tc>
                  <w:tcPr>
                    <w:tcW w:w="1558" w:type="dxa"/>
                    <w:vAlign w:val="center"/>
                  </w:tcPr>
                  <w:p w14:paraId="655BCA08"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898358722"/>
                <w:lock w:val="sdtLocked"/>
              </w:sdtPr>
              <w:sdtContent>
                <w:tc>
                  <w:tcPr>
                    <w:tcW w:w="979" w:type="dxa"/>
                    <w:vAlign w:val="center"/>
                  </w:tcPr>
                  <w:p w14:paraId="0D628BBF"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38114870"/>
                <w:lock w:val="sdtLocked"/>
              </w:sdtPr>
              <w:sdtContent>
                <w:tc>
                  <w:tcPr>
                    <w:tcW w:w="1120" w:type="dxa"/>
                    <w:vAlign w:val="center"/>
                  </w:tcPr>
                  <w:p w14:paraId="1897D503"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0340262"/>
                <w:lock w:val="sdtLocked"/>
              </w:sdtPr>
              <w:sdtContent>
                <w:tc>
                  <w:tcPr>
                    <w:tcW w:w="978" w:type="dxa"/>
                    <w:vAlign w:val="center"/>
                  </w:tcPr>
                  <w:p w14:paraId="13D39787"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2013591559"/>
                <w:lock w:val="sdtLocked"/>
              </w:sdtPr>
              <w:sdtContent>
                <w:tc>
                  <w:tcPr>
                    <w:tcW w:w="1121" w:type="dxa"/>
                    <w:vAlign w:val="center"/>
                  </w:tcPr>
                  <w:p w14:paraId="3768DBCD"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782927421"/>
                <w:lock w:val="sdtLocked"/>
              </w:sdtPr>
              <w:sdtContent>
                <w:tc>
                  <w:tcPr>
                    <w:tcW w:w="978" w:type="dxa"/>
                    <w:vAlign w:val="center"/>
                  </w:tcPr>
                  <w:p w14:paraId="4CC5256F"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比例（%）</w:t>
                    </w:r>
                  </w:p>
                </w:tc>
              </w:sdtContent>
            </w:sdt>
          </w:tr>
          <w:tr w:rsidR="00ED7264" w14:paraId="24D006E3" w14:textId="77777777" w:rsidTr="001E6D59">
            <w:tc>
              <w:tcPr>
                <w:tcW w:w="1783" w:type="dxa"/>
              </w:tcPr>
              <w:p w14:paraId="420484AC" w14:textId="77777777" w:rsidR="00ED7264" w:rsidRDefault="00000000" w:rsidP="001E6D59">
                <w:pPr>
                  <w:spacing w:line="600" w:lineRule="exact"/>
                  <w:jc w:val="center"/>
                  <w:rPr>
                    <w:rFonts w:ascii="宋体"/>
                    <w:color w:val="000000"/>
                    <w:sz w:val="24"/>
                  </w:rPr>
                </w:pPr>
                <w:sdt>
                  <w:sdtPr>
                    <w:rPr>
                      <w:rFonts w:ascii="宋体" w:hAnsi="宋体"/>
                      <w:color w:val="000000"/>
                      <w:sz w:val="24"/>
                    </w:rPr>
                    <w:tag w:val="_PLD_30aa643aaec4457b9ff8daf82682de9e"/>
                    <w:id w:val="1025360899"/>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350618997"/>
                <w:lock w:val="sdtLocked"/>
                <w:text/>
              </w:sdtPr>
              <w:sdtContent>
                <w:tc>
                  <w:tcPr>
                    <w:tcW w:w="1558" w:type="dxa"/>
                  </w:tcPr>
                  <w:p w14:paraId="42629D51" w14:textId="77777777" w:rsidR="00ED7264" w:rsidRDefault="00ED7264" w:rsidP="001E6D59">
                    <w:pPr>
                      <w:spacing w:line="600" w:lineRule="exact"/>
                      <w:jc w:val="right"/>
                      <w:rPr>
                        <w:rFonts w:ascii="宋体"/>
                        <w:sz w:val="24"/>
                      </w:rPr>
                    </w:pPr>
                    <w:r>
                      <w:rPr>
                        <w:rFonts w:ascii="宋体"/>
                        <w:sz w:val="24"/>
                      </w:rPr>
                      <w:t>3,355,027,653</w:t>
                    </w:r>
                  </w:p>
                </w:tc>
              </w:sdtContent>
            </w:sdt>
            <w:sdt>
              <w:sdtPr>
                <w:rPr>
                  <w:rFonts w:ascii="宋体"/>
                  <w:sz w:val="24"/>
                </w:rPr>
                <w:alias w:val="非累积投票议案表决情况_A股同意比例"/>
                <w:tag w:val="_GBC_baa01c35de4c4da5999507b346370a05"/>
                <w:id w:val="-1296375980"/>
                <w:lock w:val="sdtLocked"/>
              </w:sdtPr>
              <w:sdtContent>
                <w:tc>
                  <w:tcPr>
                    <w:tcW w:w="979" w:type="dxa"/>
                  </w:tcPr>
                  <w:p w14:paraId="5C39F64E" w14:textId="77777777" w:rsidR="00ED7264" w:rsidRDefault="00ED7264" w:rsidP="001E6D59">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246967306"/>
                <w:lock w:val="sdtLocked"/>
              </w:sdtPr>
              <w:sdtContent>
                <w:tc>
                  <w:tcPr>
                    <w:tcW w:w="1120" w:type="dxa"/>
                  </w:tcPr>
                  <w:p w14:paraId="36AAEBEC" w14:textId="77777777" w:rsidR="00ED7264" w:rsidRDefault="00ED7264" w:rsidP="001E6D59">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A股反对比例"/>
                <w:tag w:val="_GBC_2fbfff06037f464baa9501f7aaaeeca4"/>
                <w:id w:val="-1244266714"/>
                <w:lock w:val="sdtLocked"/>
              </w:sdtPr>
              <w:sdtContent>
                <w:tc>
                  <w:tcPr>
                    <w:tcW w:w="978" w:type="dxa"/>
                  </w:tcPr>
                  <w:p w14:paraId="5629918D" w14:textId="77777777" w:rsidR="00ED7264" w:rsidRDefault="00ED7264" w:rsidP="001E6D59">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687062353"/>
                <w:lock w:val="sdtLocked"/>
              </w:sdtPr>
              <w:sdtContent>
                <w:tc>
                  <w:tcPr>
                    <w:tcW w:w="1121" w:type="dxa"/>
                  </w:tcPr>
                  <w:p w14:paraId="13C1BFBE" w14:textId="77777777" w:rsidR="00ED7264" w:rsidRDefault="00ED7264" w:rsidP="001E6D59">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A股弃权比例"/>
                <w:tag w:val="_GBC_3723b88f133b472497fbb1e22ce723a0"/>
                <w:id w:val="-1910069459"/>
                <w:lock w:val="sdtLocked"/>
              </w:sdtPr>
              <w:sdtContent>
                <w:tc>
                  <w:tcPr>
                    <w:tcW w:w="978" w:type="dxa"/>
                  </w:tcPr>
                  <w:p w14:paraId="0AE5969F" w14:textId="77777777" w:rsidR="00ED7264" w:rsidRDefault="00ED7264" w:rsidP="001E6D59">
                    <w:pPr>
                      <w:spacing w:line="600" w:lineRule="exact"/>
                      <w:jc w:val="right"/>
                      <w:rPr>
                        <w:rFonts w:ascii="宋体"/>
                        <w:sz w:val="24"/>
                      </w:rPr>
                    </w:pPr>
                    <w:r>
                      <w:rPr>
                        <w:rFonts w:ascii="宋体"/>
                        <w:sz w:val="24"/>
                      </w:rPr>
                      <w:t>0.00</w:t>
                    </w:r>
                  </w:p>
                </w:tc>
              </w:sdtContent>
            </w:sdt>
          </w:tr>
          <w:tr w:rsidR="00ED7264" w14:paraId="667D2735" w14:textId="77777777" w:rsidTr="001E6D59">
            <w:sdt>
              <w:sdtPr>
                <w:rPr>
                  <w:rFonts w:ascii="宋体" w:hAnsi="宋体"/>
                  <w:color w:val="000000"/>
                  <w:sz w:val="24"/>
                </w:rPr>
                <w:tag w:val="_PLD_32e7c3b05f4748adb806fe501cf6cc16"/>
                <w:id w:val="-815025588"/>
                <w:lock w:val="sdtLocked"/>
              </w:sdtPr>
              <w:sdtEndPr>
                <w:rPr>
                  <w:rFonts w:hint="eastAsia"/>
                </w:rPr>
              </w:sdtEndPr>
              <w:sdtContent>
                <w:tc>
                  <w:tcPr>
                    <w:tcW w:w="1783" w:type="dxa"/>
                  </w:tcPr>
                  <w:p w14:paraId="5BA503FC" w14:textId="77777777" w:rsidR="00ED7264" w:rsidRDefault="00ED7264" w:rsidP="001E6D59">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849829111"/>
                <w:lock w:val="sdtLocked"/>
              </w:sdtPr>
              <w:sdtContent>
                <w:tc>
                  <w:tcPr>
                    <w:tcW w:w="1558" w:type="dxa"/>
                  </w:tcPr>
                  <w:p w14:paraId="6496CC5C" w14:textId="77777777" w:rsidR="00ED7264" w:rsidRDefault="00ED7264" w:rsidP="001E6D59">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231271334"/>
                <w:lock w:val="sdtLocked"/>
              </w:sdtPr>
              <w:sdtContent>
                <w:tc>
                  <w:tcPr>
                    <w:tcW w:w="979" w:type="dxa"/>
                  </w:tcPr>
                  <w:p w14:paraId="082AE242" w14:textId="77777777" w:rsidR="00ED7264" w:rsidRDefault="00ED7264" w:rsidP="001E6D59">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450158279"/>
                <w:lock w:val="sdtLocked"/>
              </w:sdtPr>
              <w:sdtContent>
                <w:tc>
                  <w:tcPr>
                    <w:tcW w:w="1120" w:type="dxa"/>
                  </w:tcPr>
                  <w:p w14:paraId="7036A29D" w14:textId="77777777" w:rsidR="00ED7264" w:rsidRDefault="00ED7264" w:rsidP="001E6D59">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827170742"/>
                <w:lock w:val="sdtLocked"/>
              </w:sdtPr>
              <w:sdtContent>
                <w:tc>
                  <w:tcPr>
                    <w:tcW w:w="978" w:type="dxa"/>
                  </w:tcPr>
                  <w:p w14:paraId="7B095A6A" w14:textId="77777777" w:rsidR="00ED7264" w:rsidRDefault="00ED7264" w:rsidP="001E6D59">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956334314"/>
                <w:lock w:val="sdtLocked"/>
              </w:sdtPr>
              <w:sdtContent>
                <w:tc>
                  <w:tcPr>
                    <w:tcW w:w="1121" w:type="dxa"/>
                  </w:tcPr>
                  <w:p w14:paraId="30DE9E9A" w14:textId="77777777" w:rsidR="00ED7264" w:rsidRDefault="00ED7264" w:rsidP="001E6D59">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049145063"/>
                <w:lock w:val="sdtLocked"/>
              </w:sdtPr>
              <w:sdtContent>
                <w:tc>
                  <w:tcPr>
                    <w:tcW w:w="978" w:type="dxa"/>
                  </w:tcPr>
                  <w:p w14:paraId="67774ACA" w14:textId="77777777" w:rsidR="00ED7264" w:rsidRDefault="00ED7264" w:rsidP="001E6D59">
                    <w:pPr>
                      <w:spacing w:line="600" w:lineRule="exact"/>
                      <w:jc w:val="right"/>
                      <w:rPr>
                        <w:rFonts w:ascii="宋体"/>
                        <w:sz w:val="24"/>
                      </w:rPr>
                    </w:pPr>
                    <w:r>
                      <w:rPr>
                        <w:rFonts w:ascii="宋体"/>
                        <w:sz w:val="24"/>
                      </w:rPr>
                      <w:t>0.00</w:t>
                    </w:r>
                  </w:p>
                </w:tc>
              </w:sdtContent>
            </w:sdt>
          </w:tr>
          <w:tr w:rsidR="00ED7264" w14:paraId="6F7CBCC5" w14:textId="77777777" w:rsidTr="001E6D59">
            <w:sdt>
              <w:sdtPr>
                <w:rPr>
                  <w:rFonts w:ascii="宋体" w:hAnsi="宋体" w:hint="eastAsia"/>
                  <w:color w:val="000000"/>
                  <w:sz w:val="24"/>
                </w:rPr>
                <w:tag w:val="_PLD_a65dfd2973f94fb799f97ee07b657896"/>
                <w:id w:val="-1851250879"/>
                <w:lock w:val="sdtLocked"/>
              </w:sdtPr>
              <w:sdtContent>
                <w:tc>
                  <w:tcPr>
                    <w:tcW w:w="1783" w:type="dxa"/>
                  </w:tcPr>
                  <w:p w14:paraId="6A5617CF" w14:textId="77777777" w:rsidR="00ED7264" w:rsidRDefault="00ED7264" w:rsidP="001E6D59">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782003497"/>
                <w:lock w:val="sdtLocked"/>
              </w:sdtPr>
              <w:sdtContent>
                <w:tc>
                  <w:tcPr>
                    <w:tcW w:w="1558" w:type="dxa"/>
                  </w:tcPr>
                  <w:p w14:paraId="03DC4E33" w14:textId="77777777" w:rsidR="00ED7264" w:rsidRDefault="00ED7264" w:rsidP="001E6D59">
                    <w:pPr>
                      <w:spacing w:line="600" w:lineRule="exact"/>
                      <w:jc w:val="right"/>
                      <w:rPr>
                        <w:rFonts w:ascii="宋体"/>
                        <w:sz w:val="24"/>
                      </w:rPr>
                    </w:pPr>
                    <w:r>
                      <w:rPr>
                        <w:rFonts w:ascii="宋体"/>
                        <w:sz w:val="24"/>
                      </w:rPr>
                      <w:t>3,678,098,414</w:t>
                    </w:r>
                  </w:p>
                </w:tc>
              </w:sdtContent>
            </w:sdt>
            <w:sdt>
              <w:sdtPr>
                <w:rPr>
                  <w:rFonts w:ascii="宋体"/>
                  <w:sz w:val="24"/>
                </w:rPr>
                <w:alias w:val="非累积投票议案表决情况_除优先股外的其他股份小计同意比例"/>
                <w:tag w:val="_GBC_1e37e74a476948e8829a99acbb83122e"/>
                <w:id w:val="84191612"/>
                <w:lock w:val="sdtLocked"/>
              </w:sdtPr>
              <w:sdtContent>
                <w:tc>
                  <w:tcPr>
                    <w:tcW w:w="979" w:type="dxa"/>
                  </w:tcPr>
                  <w:p w14:paraId="35B0A084" w14:textId="77777777" w:rsidR="00ED7264" w:rsidRDefault="00ED7264" w:rsidP="001E6D59">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394998455"/>
                <w:lock w:val="sdtLocked"/>
              </w:sdtPr>
              <w:sdtContent>
                <w:tc>
                  <w:tcPr>
                    <w:tcW w:w="1120" w:type="dxa"/>
                  </w:tcPr>
                  <w:p w14:paraId="540AC550" w14:textId="77777777" w:rsidR="00ED7264" w:rsidRDefault="00ED7264" w:rsidP="001E6D59">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除优先股外的其他股份小计反对比例"/>
                <w:tag w:val="_GBC_4163dd37a2e34d40aa914b4a6912ab58"/>
                <w:id w:val="1460997702"/>
                <w:lock w:val="sdtLocked"/>
              </w:sdtPr>
              <w:sdtContent>
                <w:tc>
                  <w:tcPr>
                    <w:tcW w:w="978" w:type="dxa"/>
                  </w:tcPr>
                  <w:p w14:paraId="3C407457" w14:textId="77777777" w:rsidR="00ED7264" w:rsidRDefault="00ED7264" w:rsidP="001E6D59">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561409494"/>
                <w:lock w:val="sdtLocked"/>
              </w:sdtPr>
              <w:sdtContent>
                <w:tc>
                  <w:tcPr>
                    <w:tcW w:w="1121" w:type="dxa"/>
                  </w:tcPr>
                  <w:p w14:paraId="0FBC0520" w14:textId="77777777" w:rsidR="00ED7264" w:rsidRDefault="00ED7264" w:rsidP="001E6D59">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除优先股外的其他股份小计弃权比例"/>
                <w:tag w:val="_GBC_78fe092302bc40caaf0ef7fd4111a7ba"/>
                <w:id w:val="-1174330746"/>
                <w:lock w:val="sdtLocked"/>
              </w:sdtPr>
              <w:sdtContent>
                <w:tc>
                  <w:tcPr>
                    <w:tcW w:w="978" w:type="dxa"/>
                  </w:tcPr>
                  <w:p w14:paraId="3B1D5618" w14:textId="77777777" w:rsidR="00ED7264" w:rsidRDefault="00ED7264" w:rsidP="001E6D59">
                    <w:pPr>
                      <w:spacing w:line="600" w:lineRule="exact"/>
                      <w:jc w:val="right"/>
                      <w:rPr>
                        <w:rFonts w:ascii="宋体"/>
                        <w:sz w:val="24"/>
                      </w:rPr>
                    </w:pPr>
                    <w:r>
                      <w:rPr>
                        <w:rFonts w:ascii="宋体"/>
                        <w:sz w:val="24"/>
                      </w:rPr>
                      <w:t>0.00</w:t>
                    </w:r>
                  </w:p>
                </w:tc>
              </w:sdtContent>
            </w:sdt>
          </w:tr>
        </w:tbl>
        <w:p w14:paraId="08CDD124" w14:textId="77777777" w:rsidR="00A0743E" w:rsidRDefault="00000000"/>
      </w:sdtContent>
    </w:sdt>
    <w:p w14:paraId="3F01B82A" w14:textId="77777777" w:rsidR="00A0743E" w:rsidRDefault="00A0743E"/>
    <w:sdt>
      <w:sdtPr>
        <w:rPr>
          <w:b w:val="0"/>
          <w:bCs w:val="0"/>
          <w:sz w:val="21"/>
          <w:szCs w:val="22"/>
        </w:rPr>
        <w:tag w:val="_SEC_fd138d262d644e50920ea2bdb258ac70"/>
        <w:id w:val="1669217734"/>
      </w:sdtPr>
      <w:sdtContent>
        <w:p w14:paraId="3C8A13F6" w14:textId="30A99F68" w:rsidR="00A0743E" w:rsidRDefault="00A0743E" w:rsidP="004F727D">
          <w:pPr>
            <w:pStyle w:val="3"/>
            <w:keepNext w:val="0"/>
            <w:keepLines w:val="0"/>
            <w:numPr>
              <w:ilvl w:val="1"/>
              <w:numId w:val="21"/>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782922301"/>
              <w:placeholder>
                <w:docPart w:val="94271F660BA548AEA8268C0342B628F2"/>
              </w:placeholder>
              <w:text/>
            </w:sdtPr>
            <w:sdtContent>
              <w:r w:rsidR="004F727D" w:rsidRPr="004F727D">
                <w:rPr>
                  <w:rFonts w:hint="eastAsia"/>
                  <w:b w:val="0"/>
                  <w:sz w:val="24"/>
                  <w:szCs w:val="24"/>
                </w:rPr>
                <w:t>偿债保障措施</w:t>
              </w:r>
            </w:sdtContent>
          </w:sdt>
        </w:p>
        <w:p w14:paraId="182C8BDA" w14:textId="60DB81B5" w:rsidR="00A0743E" w:rsidRDefault="00A0743E">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08121617"/>
              <w:placeholder>
                <w:docPart w:val="94271F660BA548AEA8268C0342B628F2"/>
              </w:placeholder>
              <w:comboBox>
                <w:listItem w:displayText="通过" w:value="通过"/>
                <w:listItem w:displayText="不通过" w:value="不通过"/>
              </w:comboBox>
            </w:sdtPr>
            <w:sdtContent>
              <w:r w:rsidR="004F727D">
                <w:rPr>
                  <w:rFonts w:hint="eastAsia"/>
                  <w:sz w:val="24"/>
                  <w:szCs w:val="24"/>
                </w:rPr>
                <w:t>通过</w:t>
              </w:r>
            </w:sdtContent>
          </w:sdt>
        </w:p>
        <w:p w14:paraId="7FFDE89B" w14:textId="77777777" w:rsidR="00A0743E" w:rsidRDefault="00A0743E">
          <w:pPr>
            <w:ind w:firstLineChars="150" w:firstLine="360"/>
            <w:rPr>
              <w:sz w:val="24"/>
              <w:szCs w:val="24"/>
            </w:rPr>
          </w:pPr>
        </w:p>
        <w:p w14:paraId="4AD18E46" w14:textId="77777777" w:rsidR="00A0743E" w:rsidRDefault="00A0743E">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4474F57A" w14:textId="77777777" w:rsidTr="00876382">
            <w:trPr>
              <w:trHeight w:val="300"/>
            </w:trPr>
            <w:sdt>
              <w:sdtPr>
                <w:rPr>
                  <w:rFonts w:ascii="宋体" w:hAnsi="宋体" w:hint="eastAsia"/>
                  <w:color w:val="000000"/>
                  <w:sz w:val="24"/>
                </w:rPr>
                <w:tag w:val="_PLD_26d51279eaba4b5b80959bbb9958e7fe"/>
                <w:id w:val="-19171088"/>
                <w:lock w:val="sdtLocked"/>
              </w:sdtPr>
              <w:sdtContent>
                <w:tc>
                  <w:tcPr>
                    <w:tcW w:w="1783" w:type="dxa"/>
                    <w:vMerge w:val="restart"/>
                    <w:vAlign w:val="center"/>
                  </w:tcPr>
                  <w:p w14:paraId="07F074C1"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587927436"/>
                <w:lock w:val="sdtLocked"/>
              </w:sdtPr>
              <w:sdtContent>
                <w:tc>
                  <w:tcPr>
                    <w:tcW w:w="2537" w:type="dxa"/>
                    <w:gridSpan w:val="2"/>
                    <w:vAlign w:val="center"/>
                  </w:tcPr>
                  <w:p w14:paraId="2EBBD546"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54086506"/>
                <w:lock w:val="sdtLocked"/>
              </w:sdtPr>
              <w:sdtContent>
                <w:tc>
                  <w:tcPr>
                    <w:tcW w:w="2098" w:type="dxa"/>
                    <w:gridSpan w:val="2"/>
                    <w:vAlign w:val="center"/>
                  </w:tcPr>
                  <w:p w14:paraId="76F1AB01"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903420602"/>
                <w:lock w:val="sdtLocked"/>
              </w:sdtPr>
              <w:sdtContent>
                <w:tc>
                  <w:tcPr>
                    <w:tcW w:w="2099" w:type="dxa"/>
                    <w:gridSpan w:val="2"/>
                    <w:vAlign w:val="center"/>
                  </w:tcPr>
                  <w:p w14:paraId="303A37A1"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弃权</w:t>
                    </w:r>
                  </w:p>
                </w:tc>
              </w:sdtContent>
            </w:sdt>
          </w:tr>
          <w:tr w:rsidR="00ED7264" w14:paraId="5EC76896" w14:textId="77777777" w:rsidTr="00876382">
            <w:trPr>
              <w:trHeight w:val="300"/>
            </w:trPr>
            <w:tc>
              <w:tcPr>
                <w:tcW w:w="1783" w:type="dxa"/>
                <w:vMerge/>
                <w:vAlign w:val="center"/>
              </w:tcPr>
              <w:p w14:paraId="55FA28EE" w14:textId="77777777" w:rsidR="00ED7264" w:rsidRDefault="00ED7264" w:rsidP="00876382">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734160518"/>
                <w:lock w:val="sdtLocked"/>
              </w:sdtPr>
              <w:sdtContent>
                <w:tc>
                  <w:tcPr>
                    <w:tcW w:w="1558" w:type="dxa"/>
                    <w:vAlign w:val="center"/>
                  </w:tcPr>
                  <w:p w14:paraId="7901039B"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506988814"/>
                <w:lock w:val="sdtLocked"/>
              </w:sdtPr>
              <w:sdtContent>
                <w:tc>
                  <w:tcPr>
                    <w:tcW w:w="979" w:type="dxa"/>
                    <w:vAlign w:val="center"/>
                  </w:tcPr>
                  <w:p w14:paraId="36F446A6"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552124083"/>
                <w:lock w:val="sdtLocked"/>
              </w:sdtPr>
              <w:sdtContent>
                <w:tc>
                  <w:tcPr>
                    <w:tcW w:w="1120" w:type="dxa"/>
                    <w:vAlign w:val="center"/>
                  </w:tcPr>
                  <w:p w14:paraId="5447132A"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231819171"/>
                <w:lock w:val="sdtLocked"/>
              </w:sdtPr>
              <w:sdtContent>
                <w:tc>
                  <w:tcPr>
                    <w:tcW w:w="978" w:type="dxa"/>
                    <w:vAlign w:val="center"/>
                  </w:tcPr>
                  <w:p w14:paraId="45B70953"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362754716"/>
                <w:lock w:val="sdtLocked"/>
              </w:sdtPr>
              <w:sdtContent>
                <w:tc>
                  <w:tcPr>
                    <w:tcW w:w="1121" w:type="dxa"/>
                    <w:vAlign w:val="center"/>
                  </w:tcPr>
                  <w:p w14:paraId="19ED918B"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393891641"/>
                <w:lock w:val="sdtLocked"/>
              </w:sdtPr>
              <w:sdtContent>
                <w:tc>
                  <w:tcPr>
                    <w:tcW w:w="978" w:type="dxa"/>
                    <w:vAlign w:val="center"/>
                  </w:tcPr>
                  <w:p w14:paraId="49F5338C"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比例（%）</w:t>
                    </w:r>
                  </w:p>
                </w:tc>
              </w:sdtContent>
            </w:sdt>
          </w:tr>
          <w:tr w:rsidR="00ED7264" w14:paraId="2B72BD19" w14:textId="77777777" w:rsidTr="00876382">
            <w:tc>
              <w:tcPr>
                <w:tcW w:w="1783" w:type="dxa"/>
              </w:tcPr>
              <w:p w14:paraId="23041D75" w14:textId="77777777" w:rsidR="00ED7264" w:rsidRDefault="00000000" w:rsidP="00876382">
                <w:pPr>
                  <w:spacing w:line="600" w:lineRule="exact"/>
                  <w:jc w:val="center"/>
                  <w:rPr>
                    <w:rFonts w:ascii="宋体"/>
                    <w:color w:val="000000"/>
                    <w:sz w:val="24"/>
                  </w:rPr>
                </w:pPr>
                <w:sdt>
                  <w:sdtPr>
                    <w:rPr>
                      <w:rFonts w:ascii="宋体" w:hAnsi="宋体"/>
                      <w:color w:val="000000"/>
                      <w:sz w:val="24"/>
                    </w:rPr>
                    <w:tag w:val="_PLD_30aa643aaec4457b9ff8daf82682de9e"/>
                    <w:id w:val="715085654"/>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714736499"/>
                <w:lock w:val="sdtLocked"/>
                <w:text/>
              </w:sdtPr>
              <w:sdtContent>
                <w:tc>
                  <w:tcPr>
                    <w:tcW w:w="1558" w:type="dxa"/>
                  </w:tcPr>
                  <w:p w14:paraId="6FEAD89C" w14:textId="77777777" w:rsidR="00ED7264" w:rsidRDefault="00ED7264" w:rsidP="00876382">
                    <w:pPr>
                      <w:spacing w:line="600" w:lineRule="exact"/>
                      <w:jc w:val="right"/>
                      <w:rPr>
                        <w:rFonts w:ascii="宋体"/>
                        <w:sz w:val="24"/>
                      </w:rPr>
                    </w:pPr>
                    <w:r>
                      <w:rPr>
                        <w:rFonts w:ascii="宋体"/>
                        <w:sz w:val="24"/>
                      </w:rPr>
                      <w:t>3,355,024,353</w:t>
                    </w:r>
                  </w:p>
                </w:tc>
              </w:sdtContent>
            </w:sdt>
            <w:sdt>
              <w:sdtPr>
                <w:rPr>
                  <w:rFonts w:ascii="宋体"/>
                  <w:sz w:val="24"/>
                </w:rPr>
                <w:alias w:val="非累积投票议案表决情况_A股同意比例"/>
                <w:tag w:val="_GBC_baa01c35de4c4da5999507b346370a05"/>
                <w:id w:val="211244010"/>
                <w:lock w:val="sdtLocked"/>
              </w:sdtPr>
              <w:sdtContent>
                <w:tc>
                  <w:tcPr>
                    <w:tcW w:w="979" w:type="dxa"/>
                  </w:tcPr>
                  <w:p w14:paraId="1F84C0F9" w14:textId="77777777" w:rsidR="00ED7264" w:rsidRDefault="00ED7264" w:rsidP="00876382">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2059050684"/>
                <w:lock w:val="sdtLocked"/>
              </w:sdtPr>
              <w:sdtContent>
                <w:tc>
                  <w:tcPr>
                    <w:tcW w:w="1120" w:type="dxa"/>
                  </w:tcPr>
                  <w:p w14:paraId="42EBE44D" w14:textId="77777777" w:rsidR="00ED7264" w:rsidRDefault="00ED7264" w:rsidP="00876382">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A股反对比例"/>
                <w:tag w:val="_GBC_2fbfff06037f464baa9501f7aaaeeca4"/>
                <w:id w:val="-267773934"/>
                <w:lock w:val="sdtLocked"/>
              </w:sdtPr>
              <w:sdtContent>
                <w:tc>
                  <w:tcPr>
                    <w:tcW w:w="978" w:type="dxa"/>
                  </w:tcPr>
                  <w:p w14:paraId="6EA241A0" w14:textId="77777777" w:rsidR="00ED7264" w:rsidRDefault="00ED7264" w:rsidP="00876382">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400042131"/>
                <w:lock w:val="sdtLocked"/>
              </w:sdtPr>
              <w:sdtContent>
                <w:tc>
                  <w:tcPr>
                    <w:tcW w:w="1121" w:type="dxa"/>
                  </w:tcPr>
                  <w:p w14:paraId="61BC874A" w14:textId="77777777" w:rsidR="00ED7264" w:rsidRDefault="00ED7264" w:rsidP="00876382">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A股弃权比例"/>
                <w:tag w:val="_GBC_3723b88f133b472497fbb1e22ce723a0"/>
                <w:id w:val="1829554617"/>
                <w:lock w:val="sdtLocked"/>
              </w:sdtPr>
              <w:sdtContent>
                <w:tc>
                  <w:tcPr>
                    <w:tcW w:w="978" w:type="dxa"/>
                  </w:tcPr>
                  <w:p w14:paraId="189F1EF1" w14:textId="77777777" w:rsidR="00ED7264" w:rsidRDefault="00ED7264" w:rsidP="00876382">
                    <w:pPr>
                      <w:spacing w:line="600" w:lineRule="exact"/>
                      <w:jc w:val="right"/>
                      <w:rPr>
                        <w:rFonts w:ascii="宋体"/>
                        <w:sz w:val="24"/>
                      </w:rPr>
                    </w:pPr>
                    <w:r>
                      <w:rPr>
                        <w:rFonts w:ascii="宋体"/>
                        <w:sz w:val="24"/>
                      </w:rPr>
                      <w:t>0.00</w:t>
                    </w:r>
                  </w:p>
                </w:tc>
              </w:sdtContent>
            </w:sdt>
          </w:tr>
          <w:tr w:rsidR="00ED7264" w14:paraId="4C3E0343" w14:textId="77777777" w:rsidTr="00876382">
            <w:sdt>
              <w:sdtPr>
                <w:rPr>
                  <w:rFonts w:ascii="宋体" w:hAnsi="宋体"/>
                  <w:color w:val="000000"/>
                  <w:sz w:val="24"/>
                </w:rPr>
                <w:tag w:val="_PLD_32e7c3b05f4748adb806fe501cf6cc16"/>
                <w:id w:val="343670395"/>
                <w:lock w:val="sdtLocked"/>
              </w:sdtPr>
              <w:sdtEndPr>
                <w:rPr>
                  <w:rFonts w:hint="eastAsia"/>
                </w:rPr>
              </w:sdtEndPr>
              <w:sdtContent>
                <w:tc>
                  <w:tcPr>
                    <w:tcW w:w="1783" w:type="dxa"/>
                  </w:tcPr>
                  <w:p w14:paraId="6BCD2EBD" w14:textId="77777777" w:rsidR="00ED7264" w:rsidRDefault="00ED7264" w:rsidP="00876382">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900338813"/>
                <w:lock w:val="sdtLocked"/>
              </w:sdtPr>
              <w:sdtContent>
                <w:tc>
                  <w:tcPr>
                    <w:tcW w:w="1558" w:type="dxa"/>
                  </w:tcPr>
                  <w:p w14:paraId="3986ED84" w14:textId="77777777" w:rsidR="00ED7264" w:rsidRDefault="00ED7264" w:rsidP="00876382">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231819191"/>
                <w:lock w:val="sdtLocked"/>
              </w:sdtPr>
              <w:sdtContent>
                <w:tc>
                  <w:tcPr>
                    <w:tcW w:w="979" w:type="dxa"/>
                  </w:tcPr>
                  <w:p w14:paraId="0852A751" w14:textId="77777777" w:rsidR="00ED7264" w:rsidRDefault="00ED7264" w:rsidP="00876382">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293685464"/>
                <w:lock w:val="sdtLocked"/>
              </w:sdtPr>
              <w:sdtContent>
                <w:tc>
                  <w:tcPr>
                    <w:tcW w:w="1120" w:type="dxa"/>
                  </w:tcPr>
                  <w:p w14:paraId="65E9710A" w14:textId="77777777" w:rsidR="00ED7264" w:rsidRDefault="00ED7264" w:rsidP="00876382">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822272958"/>
                <w:lock w:val="sdtLocked"/>
              </w:sdtPr>
              <w:sdtContent>
                <w:tc>
                  <w:tcPr>
                    <w:tcW w:w="978" w:type="dxa"/>
                  </w:tcPr>
                  <w:p w14:paraId="47A289B0" w14:textId="77777777" w:rsidR="00ED7264" w:rsidRDefault="00ED7264" w:rsidP="00876382">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459228953"/>
                <w:lock w:val="sdtLocked"/>
              </w:sdtPr>
              <w:sdtContent>
                <w:tc>
                  <w:tcPr>
                    <w:tcW w:w="1121" w:type="dxa"/>
                  </w:tcPr>
                  <w:p w14:paraId="418904D9" w14:textId="77777777" w:rsidR="00ED7264" w:rsidRDefault="00ED7264" w:rsidP="00876382">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122044042"/>
                <w:lock w:val="sdtLocked"/>
              </w:sdtPr>
              <w:sdtContent>
                <w:tc>
                  <w:tcPr>
                    <w:tcW w:w="978" w:type="dxa"/>
                  </w:tcPr>
                  <w:p w14:paraId="408BBF7D" w14:textId="77777777" w:rsidR="00ED7264" w:rsidRDefault="00ED7264" w:rsidP="00876382">
                    <w:pPr>
                      <w:spacing w:line="600" w:lineRule="exact"/>
                      <w:jc w:val="right"/>
                      <w:rPr>
                        <w:rFonts w:ascii="宋体"/>
                        <w:sz w:val="24"/>
                      </w:rPr>
                    </w:pPr>
                    <w:r>
                      <w:rPr>
                        <w:rFonts w:ascii="宋体"/>
                        <w:sz w:val="24"/>
                      </w:rPr>
                      <w:t>0.00</w:t>
                    </w:r>
                  </w:p>
                </w:tc>
              </w:sdtContent>
            </w:sdt>
          </w:tr>
          <w:tr w:rsidR="00ED7264" w14:paraId="28F41F3D" w14:textId="77777777" w:rsidTr="00876382">
            <w:sdt>
              <w:sdtPr>
                <w:rPr>
                  <w:rFonts w:ascii="宋体" w:hAnsi="宋体" w:hint="eastAsia"/>
                  <w:color w:val="000000"/>
                  <w:sz w:val="24"/>
                </w:rPr>
                <w:tag w:val="_PLD_a65dfd2973f94fb799f97ee07b657896"/>
                <w:id w:val="-434907448"/>
                <w:lock w:val="sdtLocked"/>
              </w:sdtPr>
              <w:sdtContent>
                <w:tc>
                  <w:tcPr>
                    <w:tcW w:w="1783" w:type="dxa"/>
                  </w:tcPr>
                  <w:p w14:paraId="02100DEA" w14:textId="77777777" w:rsidR="00ED7264" w:rsidRDefault="00ED7264" w:rsidP="00876382">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428390067"/>
                <w:lock w:val="sdtLocked"/>
              </w:sdtPr>
              <w:sdtContent>
                <w:tc>
                  <w:tcPr>
                    <w:tcW w:w="1558" w:type="dxa"/>
                  </w:tcPr>
                  <w:p w14:paraId="3CF2850D" w14:textId="77777777" w:rsidR="00ED7264" w:rsidRDefault="00ED7264" w:rsidP="00876382">
                    <w:pPr>
                      <w:spacing w:line="600" w:lineRule="exact"/>
                      <w:jc w:val="right"/>
                      <w:rPr>
                        <w:rFonts w:ascii="宋体"/>
                        <w:sz w:val="24"/>
                      </w:rPr>
                    </w:pPr>
                    <w:r>
                      <w:rPr>
                        <w:rFonts w:ascii="宋体"/>
                        <w:sz w:val="24"/>
                      </w:rPr>
                      <w:t>3,678,095,114</w:t>
                    </w:r>
                  </w:p>
                </w:tc>
              </w:sdtContent>
            </w:sdt>
            <w:sdt>
              <w:sdtPr>
                <w:rPr>
                  <w:rFonts w:ascii="宋体"/>
                  <w:sz w:val="24"/>
                </w:rPr>
                <w:alias w:val="非累积投票议案表决情况_除优先股外的其他股份小计同意比例"/>
                <w:tag w:val="_GBC_1e37e74a476948e8829a99acbb83122e"/>
                <w:id w:val="1563521194"/>
                <w:lock w:val="sdtLocked"/>
              </w:sdtPr>
              <w:sdtContent>
                <w:tc>
                  <w:tcPr>
                    <w:tcW w:w="979" w:type="dxa"/>
                  </w:tcPr>
                  <w:p w14:paraId="3EE722A9" w14:textId="77777777" w:rsidR="00ED7264" w:rsidRDefault="00ED7264" w:rsidP="00876382">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956748102"/>
                <w:lock w:val="sdtLocked"/>
              </w:sdtPr>
              <w:sdtContent>
                <w:tc>
                  <w:tcPr>
                    <w:tcW w:w="1120" w:type="dxa"/>
                  </w:tcPr>
                  <w:p w14:paraId="44297D31" w14:textId="77777777" w:rsidR="00ED7264" w:rsidRDefault="00ED7264" w:rsidP="00876382">
                    <w:pPr>
                      <w:spacing w:line="600" w:lineRule="exact"/>
                      <w:jc w:val="right"/>
                      <w:rPr>
                        <w:rFonts w:ascii="宋体"/>
                        <w:sz w:val="24"/>
                      </w:rPr>
                    </w:pPr>
                    <w:r>
                      <w:rPr>
                        <w:rFonts w:ascii="宋体"/>
                        <w:sz w:val="24"/>
                      </w:rPr>
                      <w:t>275,100</w:t>
                    </w:r>
                  </w:p>
                </w:tc>
              </w:sdtContent>
            </w:sdt>
            <w:sdt>
              <w:sdtPr>
                <w:rPr>
                  <w:rFonts w:ascii="宋体"/>
                  <w:sz w:val="24"/>
                </w:rPr>
                <w:alias w:val="非累积投票议案表决情况_除优先股外的其他股份小计反对比例"/>
                <w:tag w:val="_GBC_4163dd37a2e34d40aa914b4a6912ab58"/>
                <w:id w:val="935793609"/>
                <w:lock w:val="sdtLocked"/>
              </w:sdtPr>
              <w:sdtContent>
                <w:tc>
                  <w:tcPr>
                    <w:tcW w:w="978" w:type="dxa"/>
                  </w:tcPr>
                  <w:p w14:paraId="06B4ABCD" w14:textId="77777777" w:rsidR="00ED7264" w:rsidRDefault="00ED7264" w:rsidP="00876382">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456610372"/>
                <w:lock w:val="sdtLocked"/>
              </w:sdtPr>
              <w:sdtContent>
                <w:tc>
                  <w:tcPr>
                    <w:tcW w:w="1121" w:type="dxa"/>
                  </w:tcPr>
                  <w:p w14:paraId="5C2F99A2" w14:textId="77777777" w:rsidR="00ED7264" w:rsidRDefault="00ED7264" w:rsidP="00876382">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除优先股外的其他股份小计弃权比例"/>
                <w:tag w:val="_GBC_78fe092302bc40caaf0ef7fd4111a7ba"/>
                <w:id w:val="-1417703495"/>
                <w:lock w:val="sdtLocked"/>
              </w:sdtPr>
              <w:sdtContent>
                <w:tc>
                  <w:tcPr>
                    <w:tcW w:w="978" w:type="dxa"/>
                  </w:tcPr>
                  <w:p w14:paraId="2925C49A" w14:textId="77777777" w:rsidR="00ED7264" w:rsidRDefault="00ED7264" w:rsidP="00876382">
                    <w:pPr>
                      <w:spacing w:line="600" w:lineRule="exact"/>
                      <w:jc w:val="right"/>
                      <w:rPr>
                        <w:rFonts w:ascii="宋体"/>
                        <w:sz w:val="24"/>
                      </w:rPr>
                    </w:pPr>
                    <w:r>
                      <w:rPr>
                        <w:rFonts w:ascii="宋体"/>
                        <w:sz w:val="24"/>
                      </w:rPr>
                      <w:t>0.00</w:t>
                    </w:r>
                  </w:p>
                </w:tc>
              </w:sdtContent>
            </w:sdt>
          </w:tr>
        </w:tbl>
        <w:p w14:paraId="503AFF52" w14:textId="77777777" w:rsidR="00A0743E" w:rsidRDefault="00000000"/>
      </w:sdtContent>
    </w:sdt>
    <w:p w14:paraId="28B5F3E4" w14:textId="77777777" w:rsidR="00A0743E" w:rsidRDefault="00A0743E"/>
    <w:sdt>
      <w:sdtPr>
        <w:rPr>
          <w:b w:val="0"/>
          <w:bCs w:val="0"/>
          <w:sz w:val="21"/>
          <w:szCs w:val="22"/>
        </w:rPr>
        <w:tag w:val="_SEC_fd138d262d644e50920ea2bdb258ac70"/>
        <w:id w:val="1894006423"/>
      </w:sdtPr>
      <w:sdtContent>
        <w:p w14:paraId="34F3092C" w14:textId="55630818" w:rsidR="00A0743E" w:rsidRDefault="004F727D" w:rsidP="004F727D">
          <w:pPr>
            <w:pStyle w:val="3"/>
            <w:keepNext w:val="0"/>
            <w:keepLines w:val="0"/>
            <w:spacing w:line="415" w:lineRule="auto"/>
            <w:rPr>
              <w:b w:val="0"/>
              <w:sz w:val="24"/>
              <w:szCs w:val="24"/>
            </w:rPr>
          </w:pPr>
          <w:r w:rsidRPr="004F727D">
            <w:rPr>
              <w:rFonts w:hint="eastAsia"/>
              <w:b w:val="0"/>
              <w:bCs w:val="0"/>
              <w:sz w:val="24"/>
              <w:szCs w:val="24"/>
            </w:rPr>
            <w:t>7.13</w:t>
          </w:r>
          <w:r>
            <w:rPr>
              <w:rFonts w:hint="eastAsia"/>
              <w:b w:val="0"/>
              <w:sz w:val="24"/>
              <w:szCs w:val="24"/>
            </w:rPr>
            <w:t xml:space="preserve">   </w:t>
          </w:r>
          <w:r w:rsidR="00A0743E">
            <w:rPr>
              <w:rFonts w:hint="eastAsia"/>
              <w:b w:val="0"/>
              <w:sz w:val="24"/>
              <w:szCs w:val="24"/>
            </w:rPr>
            <w:t>议案名称：</w:t>
          </w:r>
          <w:sdt>
            <w:sdtPr>
              <w:rPr>
                <w:rFonts w:hint="eastAsia"/>
                <w:b w:val="0"/>
                <w:sz w:val="24"/>
                <w:szCs w:val="24"/>
              </w:rPr>
              <w:alias w:val="非累积投票议案表决情况_议案名称"/>
              <w:tag w:val="_GBC_16397d349277454a867ff0ffe4485ce9"/>
              <w:id w:val="2133671639"/>
              <w:placeholder>
                <w:docPart w:val="4F29CBCEDB434A2F8BECE0662D0C389D"/>
              </w:placeholder>
              <w:text/>
            </w:sdtPr>
            <w:sdtContent>
              <w:r w:rsidRPr="004F727D">
                <w:rPr>
                  <w:rFonts w:hint="eastAsia"/>
                  <w:b w:val="0"/>
                  <w:sz w:val="24"/>
                  <w:szCs w:val="24"/>
                </w:rPr>
                <w:t>决议的有效期</w:t>
              </w:r>
            </w:sdtContent>
          </w:sdt>
        </w:p>
        <w:p w14:paraId="6AB3BC5E" w14:textId="7FF05A48" w:rsidR="00A0743E" w:rsidRDefault="00A0743E">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14024758"/>
              <w:placeholder>
                <w:docPart w:val="4F29CBCEDB434A2F8BECE0662D0C389D"/>
              </w:placeholder>
              <w:comboBox>
                <w:listItem w:displayText="通过" w:value="通过"/>
                <w:listItem w:displayText="不通过" w:value="不通过"/>
              </w:comboBox>
            </w:sdtPr>
            <w:sdtContent>
              <w:r w:rsidR="004F727D">
                <w:rPr>
                  <w:rFonts w:hint="eastAsia"/>
                  <w:sz w:val="24"/>
                  <w:szCs w:val="24"/>
                </w:rPr>
                <w:t>通过</w:t>
              </w:r>
            </w:sdtContent>
          </w:sdt>
        </w:p>
        <w:p w14:paraId="0C4E44C2" w14:textId="77777777" w:rsidR="00A0743E" w:rsidRDefault="00A0743E">
          <w:pPr>
            <w:ind w:firstLineChars="150" w:firstLine="360"/>
            <w:rPr>
              <w:sz w:val="24"/>
              <w:szCs w:val="24"/>
            </w:rPr>
          </w:pPr>
        </w:p>
        <w:p w14:paraId="31B07B74" w14:textId="77777777" w:rsidR="00A0743E" w:rsidRDefault="00A0743E">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66508A6D" w14:textId="77777777" w:rsidTr="00823ED3">
            <w:trPr>
              <w:trHeight w:val="300"/>
            </w:trPr>
            <w:sdt>
              <w:sdtPr>
                <w:rPr>
                  <w:rFonts w:ascii="宋体" w:hAnsi="宋体" w:hint="eastAsia"/>
                  <w:color w:val="000000"/>
                  <w:sz w:val="24"/>
                </w:rPr>
                <w:tag w:val="_PLD_26d51279eaba4b5b80959bbb9958e7fe"/>
                <w:id w:val="285009601"/>
                <w:lock w:val="sdtLocked"/>
              </w:sdtPr>
              <w:sdtContent>
                <w:tc>
                  <w:tcPr>
                    <w:tcW w:w="1783" w:type="dxa"/>
                    <w:vMerge w:val="restart"/>
                    <w:vAlign w:val="center"/>
                  </w:tcPr>
                  <w:p w14:paraId="3A36151B"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564788522"/>
                <w:lock w:val="sdtLocked"/>
              </w:sdtPr>
              <w:sdtContent>
                <w:tc>
                  <w:tcPr>
                    <w:tcW w:w="2537" w:type="dxa"/>
                    <w:gridSpan w:val="2"/>
                    <w:vAlign w:val="center"/>
                  </w:tcPr>
                  <w:p w14:paraId="47D48BAB"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425855698"/>
                <w:lock w:val="sdtLocked"/>
              </w:sdtPr>
              <w:sdtContent>
                <w:tc>
                  <w:tcPr>
                    <w:tcW w:w="2098" w:type="dxa"/>
                    <w:gridSpan w:val="2"/>
                    <w:vAlign w:val="center"/>
                  </w:tcPr>
                  <w:p w14:paraId="3FFEF750"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768881342"/>
                <w:lock w:val="sdtLocked"/>
              </w:sdtPr>
              <w:sdtContent>
                <w:tc>
                  <w:tcPr>
                    <w:tcW w:w="2099" w:type="dxa"/>
                    <w:gridSpan w:val="2"/>
                    <w:vAlign w:val="center"/>
                  </w:tcPr>
                  <w:p w14:paraId="336289E3"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弃权</w:t>
                    </w:r>
                  </w:p>
                </w:tc>
              </w:sdtContent>
            </w:sdt>
          </w:tr>
          <w:tr w:rsidR="00ED7264" w14:paraId="702F4399" w14:textId="77777777" w:rsidTr="00823ED3">
            <w:trPr>
              <w:trHeight w:val="300"/>
            </w:trPr>
            <w:tc>
              <w:tcPr>
                <w:tcW w:w="1783" w:type="dxa"/>
                <w:vMerge/>
                <w:vAlign w:val="center"/>
              </w:tcPr>
              <w:p w14:paraId="3ADB63F2" w14:textId="77777777" w:rsidR="00ED7264" w:rsidRDefault="00ED7264" w:rsidP="00823ED3">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651871116"/>
                <w:lock w:val="sdtLocked"/>
              </w:sdtPr>
              <w:sdtContent>
                <w:tc>
                  <w:tcPr>
                    <w:tcW w:w="1558" w:type="dxa"/>
                    <w:vAlign w:val="center"/>
                  </w:tcPr>
                  <w:p w14:paraId="0D96076B"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601629727"/>
                <w:lock w:val="sdtLocked"/>
              </w:sdtPr>
              <w:sdtContent>
                <w:tc>
                  <w:tcPr>
                    <w:tcW w:w="979" w:type="dxa"/>
                    <w:vAlign w:val="center"/>
                  </w:tcPr>
                  <w:p w14:paraId="4FA758CE"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614637481"/>
                <w:lock w:val="sdtLocked"/>
              </w:sdtPr>
              <w:sdtContent>
                <w:tc>
                  <w:tcPr>
                    <w:tcW w:w="1120" w:type="dxa"/>
                    <w:vAlign w:val="center"/>
                  </w:tcPr>
                  <w:p w14:paraId="6206B4DF"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2083792924"/>
                <w:lock w:val="sdtLocked"/>
              </w:sdtPr>
              <w:sdtContent>
                <w:tc>
                  <w:tcPr>
                    <w:tcW w:w="978" w:type="dxa"/>
                    <w:vAlign w:val="center"/>
                  </w:tcPr>
                  <w:p w14:paraId="3655A747"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70465256"/>
                <w:lock w:val="sdtLocked"/>
              </w:sdtPr>
              <w:sdtContent>
                <w:tc>
                  <w:tcPr>
                    <w:tcW w:w="1121" w:type="dxa"/>
                    <w:vAlign w:val="center"/>
                  </w:tcPr>
                  <w:p w14:paraId="0EFF2796"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814758178"/>
                <w:lock w:val="sdtLocked"/>
              </w:sdtPr>
              <w:sdtContent>
                <w:tc>
                  <w:tcPr>
                    <w:tcW w:w="978" w:type="dxa"/>
                    <w:vAlign w:val="center"/>
                  </w:tcPr>
                  <w:p w14:paraId="6D9E6255"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6624A46" w14:textId="77777777" w:rsidTr="00823ED3">
            <w:tc>
              <w:tcPr>
                <w:tcW w:w="1783" w:type="dxa"/>
              </w:tcPr>
              <w:p w14:paraId="60413400" w14:textId="77777777" w:rsidR="00ED7264" w:rsidRDefault="00000000" w:rsidP="00823ED3">
                <w:pPr>
                  <w:spacing w:line="600" w:lineRule="exact"/>
                  <w:jc w:val="center"/>
                  <w:rPr>
                    <w:rFonts w:ascii="宋体"/>
                    <w:color w:val="000000"/>
                    <w:sz w:val="24"/>
                  </w:rPr>
                </w:pPr>
                <w:sdt>
                  <w:sdtPr>
                    <w:rPr>
                      <w:rFonts w:ascii="宋体" w:hAnsi="宋体"/>
                      <w:color w:val="000000"/>
                      <w:sz w:val="24"/>
                    </w:rPr>
                    <w:tag w:val="_PLD_30aa643aaec4457b9ff8daf82682de9e"/>
                    <w:id w:val="1915665270"/>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49196752"/>
                <w:lock w:val="sdtLocked"/>
                <w:text/>
              </w:sdtPr>
              <w:sdtContent>
                <w:tc>
                  <w:tcPr>
                    <w:tcW w:w="1558" w:type="dxa"/>
                  </w:tcPr>
                  <w:p w14:paraId="4074C1BC" w14:textId="77777777" w:rsidR="00ED7264" w:rsidRDefault="00ED7264" w:rsidP="00823ED3">
                    <w:pPr>
                      <w:spacing w:line="600" w:lineRule="exact"/>
                      <w:jc w:val="right"/>
                      <w:rPr>
                        <w:rFonts w:ascii="宋体"/>
                        <w:sz w:val="24"/>
                      </w:rPr>
                    </w:pPr>
                    <w:r>
                      <w:rPr>
                        <w:rFonts w:ascii="宋体"/>
                        <w:sz w:val="24"/>
                      </w:rPr>
                      <w:t>3,355,026,953</w:t>
                    </w:r>
                  </w:p>
                </w:tc>
              </w:sdtContent>
            </w:sdt>
            <w:sdt>
              <w:sdtPr>
                <w:rPr>
                  <w:rFonts w:ascii="宋体"/>
                  <w:sz w:val="24"/>
                </w:rPr>
                <w:alias w:val="非累积投票议案表决情况_A股同意比例"/>
                <w:tag w:val="_GBC_baa01c35de4c4da5999507b346370a05"/>
                <w:id w:val="-850251136"/>
                <w:lock w:val="sdtLocked"/>
              </w:sdtPr>
              <w:sdtContent>
                <w:tc>
                  <w:tcPr>
                    <w:tcW w:w="979" w:type="dxa"/>
                  </w:tcPr>
                  <w:p w14:paraId="5A392C0D" w14:textId="77777777" w:rsidR="00ED7264" w:rsidRDefault="00ED7264" w:rsidP="00823ED3">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290046650"/>
                <w:lock w:val="sdtLocked"/>
              </w:sdtPr>
              <w:sdtContent>
                <w:tc>
                  <w:tcPr>
                    <w:tcW w:w="1120" w:type="dxa"/>
                  </w:tcPr>
                  <w:p w14:paraId="5E5BD7FF" w14:textId="77777777" w:rsidR="00ED7264" w:rsidRDefault="00ED7264" w:rsidP="00823ED3">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A股反对比例"/>
                <w:tag w:val="_GBC_2fbfff06037f464baa9501f7aaaeeca4"/>
                <w:id w:val="-1825049146"/>
                <w:lock w:val="sdtLocked"/>
              </w:sdtPr>
              <w:sdtContent>
                <w:tc>
                  <w:tcPr>
                    <w:tcW w:w="978" w:type="dxa"/>
                  </w:tcPr>
                  <w:p w14:paraId="047A3359" w14:textId="77777777" w:rsidR="00ED7264" w:rsidRDefault="00ED7264" w:rsidP="00823ED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614719364"/>
                <w:lock w:val="sdtLocked"/>
              </w:sdtPr>
              <w:sdtContent>
                <w:tc>
                  <w:tcPr>
                    <w:tcW w:w="1121" w:type="dxa"/>
                  </w:tcPr>
                  <w:p w14:paraId="5F108B69" w14:textId="77777777" w:rsidR="00ED7264" w:rsidRDefault="00ED7264" w:rsidP="00823ED3">
                    <w:pPr>
                      <w:spacing w:line="600" w:lineRule="exact"/>
                      <w:jc w:val="right"/>
                      <w:rPr>
                        <w:rFonts w:ascii="宋体"/>
                        <w:sz w:val="24"/>
                      </w:rPr>
                    </w:pPr>
                    <w:r>
                      <w:rPr>
                        <w:rFonts w:ascii="宋体"/>
                        <w:sz w:val="24"/>
                      </w:rPr>
                      <w:t>111,100</w:t>
                    </w:r>
                  </w:p>
                </w:tc>
              </w:sdtContent>
            </w:sdt>
            <w:sdt>
              <w:sdtPr>
                <w:rPr>
                  <w:rFonts w:ascii="宋体"/>
                  <w:sz w:val="24"/>
                </w:rPr>
                <w:alias w:val="非累积投票议案表决情况_A股弃权比例"/>
                <w:tag w:val="_GBC_3723b88f133b472497fbb1e22ce723a0"/>
                <w:id w:val="710002610"/>
                <w:lock w:val="sdtLocked"/>
              </w:sdtPr>
              <w:sdtContent>
                <w:tc>
                  <w:tcPr>
                    <w:tcW w:w="978" w:type="dxa"/>
                  </w:tcPr>
                  <w:p w14:paraId="18C1302F" w14:textId="77777777" w:rsidR="00ED7264" w:rsidRDefault="00ED7264" w:rsidP="00823ED3">
                    <w:pPr>
                      <w:spacing w:line="600" w:lineRule="exact"/>
                      <w:jc w:val="right"/>
                      <w:rPr>
                        <w:rFonts w:ascii="宋体"/>
                        <w:sz w:val="24"/>
                      </w:rPr>
                    </w:pPr>
                    <w:r>
                      <w:rPr>
                        <w:rFonts w:ascii="宋体"/>
                        <w:sz w:val="24"/>
                      </w:rPr>
                      <w:t>0.00</w:t>
                    </w:r>
                  </w:p>
                </w:tc>
              </w:sdtContent>
            </w:sdt>
          </w:tr>
          <w:tr w:rsidR="00ED7264" w14:paraId="6B28A6D0" w14:textId="77777777" w:rsidTr="00823ED3">
            <w:sdt>
              <w:sdtPr>
                <w:rPr>
                  <w:rFonts w:ascii="宋体" w:hAnsi="宋体"/>
                  <w:color w:val="000000"/>
                  <w:sz w:val="24"/>
                </w:rPr>
                <w:tag w:val="_PLD_32e7c3b05f4748adb806fe501cf6cc16"/>
                <w:id w:val="1283391779"/>
                <w:lock w:val="sdtLocked"/>
              </w:sdtPr>
              <w:sdtEndPr>
                <w:rPr>
                  <w:rFonts w:hint="eastAsia"/>
                </w:rPr>
              </w:sdtEndPr>
              <w:sdtContent>
                <w:tc>
                  <w:tcPr>
                    <w:tcW w:w="1783" w:type="dxa"/>
                  </w:tcPr>
                  <w:p w14:paraId="43C8390B" w14:textId="77777777" w:rsidR="00ED7264" w:rsidRDefault="00ED7264" w:rsidP="00823ED3">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568645234"/>
                <w:lock w:val="sdtLocked"/>
              </w:sdtPr>
              <w:sdtContent>
                <w:tc>
                  <w:tcPr>
                    <w:tcW w:w="1558" w:type="dxa"/>
                  </w:tcPr>
                  <w:p w14:paraId="73413E20" w14:textId="77777777" w:rsidR="00ED7264" w:rsidRDefault="00ED7264" w:rsidP="00823ED3">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969343916"/>
                <w:lock w:val="sdtLocked"/>
              </w:sdtPr>
              <w:sdtContent>
                <w:tc>
                  <w:tcPr>
                    <w:tcW w:w="979" w:type="dxa"/>
                  </w:tcPr>
                  <w:p w14:paraId="28F93761" w14:textId="77777777" w:rsidR="00ED7264" w:rsidRDefault="00ED7264" w:rsidP="00823ED3">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218942592"/>
                <w:lock w:val="sdtLocked"/>
              </w:sdtPr>
              <w:sdtContent>
                <w:tc>
                  <w:tcPr>
                    <w:tcW w:w="1120" w:type="dxa"/>
                  </w:tcPr>
                  <w:p w14:paraId="7BCE517C" w14:textId="77777777" w:rsidR="00ED7264" w:rsidRDefault="00ED7264" w:rsidP="00823ED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982925269"/>
                <w:lock w:val="sdtLocked"/>
              </w:sdtPr>
              <w:sdtContent>
                <w:tc>
                  <w:tcPr>
                    <w:tcW w:w="978" w:type="dxa"/>
                  </w:tcPr>
                  <w:p w14:paraId="35190CAA" w14:textId="77777777" w:rsidR="00ED7264" w:rsidRDefault="00ED7264" w:rsidP="00823ED3">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539805951"/>
                <w:lock w:val="sdtLocked"/>
              </w:sdtPr>
              <w:sdtContent>
                <w:tc>
                  <w:tcPr>
                    <w:tcW w:w="1121" w:type="dxa"/>
                  </w:tcPr>
                  <w:p w14:paraId="1D07B119" w14:textId="77777777" w:rsidR="00ED7264" w:rsidRDefault="00ED7264" w:rsidP="00823ED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416377108"/>
                <w:lock w:val="sdtLocked"/>
              </w:sdtPr>
              <w:sdtContent>
                <w:tc>
                  <w:tcPr>
                    <w:tcW w:w="978" w:type="dxa"/>
                  </w:tcPr>
                  <w:p w14:paraId="4B21CFAB" w14:textId="77777777" w:rsidR="00ED7264" w:rsidRDefault="00ED7264" w:rsidP="00823ED3">
                    <w:pPr>
                      <w:spacing w:line="600" w:lineRule="exact"/>
                      <w:jc w:val="right"/>
                      <w:rPr>
                        <w:rFonts w:ascii="宋体"/>
                        <w:sz w:val="24"/>
                      </w:rPr>
                    </w:pPr>
                    <w:r>
                      <w:rPr>
                        <w:rFonts w:ascii="宋体"/>
                        <w:sz w:val="24"/>
                      </w:rPr>
                      <w:t>0.00</w:t>
                    </w:r>
                  </w:p>
                </w:tc>
              </w:sdtContent>
            </w:sdt>
          </w:tr>
          <w:tr w:rsidR="00ED7264" w14:paraId="42537FB7" w14:textId="77777777" w:rsidTr="00823ED3">
            <w:sdt>
              <w:sdtPr>
                <w:rPr>
                  <w:rFonts w:ascii="宋体" w:hAnsi="宋体" w:hint="eastAsia"/>
                  <w:color w:val="000000"/>
                  <w:sz w:val="24"/>
                </w:rPr>
                <w:tag w:val="_PLD_a65dfd2973f94fb799f97ee07b657896"/>
                <w:id w:val="1915825749"/>
                <w:lock w:val="sdtLocked"/>
              </w:sdtPr>
              <w:sdtContent>
                <w:tc>
                  <w:tcPr>
                    <w:tcW w:w="1783" w:type="dxa"/>
                  </w:tcPr>
                  <w:p w14:paraId="119475A6" w14:textId="77777777" w:rsidR="00ED7264" w:rsidRDefault="00ED7264" w:rsidP="00823ED3">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860515727"/>
                <w:lock w:val="sdtLocked"/>
              </w:sdtPr>
              <w:sdtContent>
                <w:tc>
                  <w:tcPr>
                    <w:tcW w:w="1558" w:type="dxa"/>
                  </w:tcPr>
                  <w:p w14:paraId="07720CFE" w14:textId="77777777" w:rsidR="00ED7264" w:rsidRDefault="00ED7264" w:rsidP="00823ED3">
                    <w:pPr>
                      <w:spacing w:line="600" w:lineRule="exact"/>
                      <w:jc w:val="right"/>
                      <w:rPr>
                        <w:rFonts w:ascii="宋体"/>
                        <w:sz w:val="24"/>
                      </w:rPr>
                    </w:pPr>
                    <w:r>
                      <w:rPr>
                        <w:rFonts w:ascii="宋体"/>
                        <w:sz w:val="24"/>
                      </w:rPr>
                      <w:t>3,678,097,714</w:t>
                    </w:r>
                  </w:p>
                </w:tc>
              </w:sdtContent>
            </w:sdt>
            <w:sdt>
              <w:sdtPr>
                <w:rPr>
                  <w:rFonts w:ascii="宋体"/>
                  <w:sz w:val="24"/>
                </w:rPr>
                <w:alias w:val="非累积投票议案表决情况_除优先股外的其他股份小计同意比例"/>
                <w:tag w:val="_GBC_1e37e74a476948e8829a99acbb83122e"/>
                <w:id w:val="1631892930"/>
                <w:lock w:val="sdtLocked"/>
              </w:sdtPr>
              <w:sdtContent>
                <w:tc>
                  <w:tcPr>
                    <w:tcW w:w="979" w:type="dxa"/>
                  </w:tcPr>
                  <w:p w14:paraId="3D691BC7" w14:textId="77777777" w:rsidR="00ED7264" w:rsidRDefault="00ED7264" w:rsidP="00823ED3">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1205834346"/>
                <w:lock w:val="sdtLocked"/>
              </w:sdtPr>
              <w:sdtContent>
                <w:tc>
                  <w:tcPr>
                    <w:tcW w:w="1120" w:type="dxa"/>
                  </w:tcPr>
                  <w:p w14:paraId="045B8148" w14:textId="77777777" w:rsidR="00ED7264" w:rsidRDefault="00ED7264" w:rsidP="00823ED3">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除优先股外的其他股份小计反对比例"/>
                <w:tag w:val="_GBC_4163dd37a2e34d40aa914b4a6912ab58"/>
                <w:id w:val="1581484355"/>
                <w:lock w:val="sdtLocked"/>
              </w:sdtPr>
              <w:sdtContent>
                <w:tc>
                  <w:tcPr>
                    <w:tcW w:w="978" w:type="dxa"/>
                  </w:tcPr>
                  <w:p w14:paraId="457B4E6B" w14:textId="77777777" w:rsidR="00ED7264" w:rsidRDefault="00ED7264" w:rsidP="00823ED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725022327"/>
                <w:lock w:val="sdtLocked"/>
              </w:sdtPr>
              <w:sdtContent>
                <w:tc>
                  <w:tcPr>
                    <w:tcW w:w="1121" w:type="dxa"/>
                  </w:tcPr>
                  <w:p w14:paraId="267C3F9B" w14:textId="77777777" w:rsidR="00ED7264" w:rsidRDefault="00ED7264" w:rsidP="00823ED3">
                    <w:pPr>
                      <w:spacing w:line="600" w:lineRule="exact"/>
                      <w:jc w:val="right"/>
                      <w:rPr>
                        <w:rFonts w:ascii="宋体"/>
                        <w:sz w:val="24"/>
                      </w:rPr>
                    </w:pPr>
                    <w:r>
                      <w:rPr>
                        <w:rFonts w:ascii="宋体"/>
                        <w:sz w:val="24"/>
                      </w:rPr>
                      <w:t>111,100</w:t>
                    </w:r>
                  </w:p>
                </w:tc>
              </w:sdtContent>
            </w:sdt>
            <w:sdt>
              <w:sdtPr>
                <w:rPr>
                  <w:rFonts w:ascii="宋体"/>
                  <w:sz w:val="24"/>
                </w:rPr>
                <w:alias w:val="非累积投票议案表决情况_除优先股外的其他股份小计弃权比例"/>
                <w:tag w:val="_GBC_78fe092302bc40caaf0ef7fd4111a7ba"/>
                <w:id w:val="-581143439"/>
                <w:lock w:val="sdtLocked"/>
              </w:sdtPr>
              <w:sdtContent>
                <w:tc>
                  <w:tcPr>
                    <w:tcW w:w="978" w:type="dxa"/>
                  </w:tcPr>
                  <w:p w14:paraId="07A0E3E5" w14:textId="77777777" w:rsidR="00ED7264" w:rsidRDefault="00ED7264" w:rsidP="00823ED3">
                    <w:pPr>
                      <w:spacing w:line="600" w:lineRule="exact"/>
                      <w:jc w:val="right"/>
                      <w:rPr>
                        <w:rFonts w:ascii="宋体"/>
                        <w:sz w:val="24"/>
                      </w:rPr>
                    </w:pPr>
                    <w:r>
                      <w:rPr>
                        <w:rFonts w:ascii="宋体"/>
                        <w:sz w:val="24"/>
                      </w:rPr>
                      <w:t>0.00</w:t>
                    </w:r>
                  </w:p>
                </w:tc>
              </w:sdtContent>
            </w:sdt>
          </w:tr>
        </w:tbl>
        <w:p w14:paraId="30D56B5B" w14:textId="77777777" w:rsidR="00A0743E" w:rsidRDefault="00000000"/>
      </w:sdtContent>
    </w:sdt>
    <w:p w14:paraId="0DC6F566" w14:textId="77777777" w:rsidR="004F727D" w:rsidRDefault="004F727D"/>
    <w:sdt>
      <w:sdtPr>
        <w:rPr>
          <w:b w:val="0"/>
          <w:bCs w:val="0"/>
          <w:sz w:val="21"/>
          <w:szCs w:val="22"/>
        </w:rPr>
        <w:tag w:val="_SEC_fd138d262d644e50920ea2bdb258ac70"/>
        <w:id w:val="-956558564"/>
      </w:sdtPr>
      <w:sdtContent>
        <w:p w14:paraId="6D767E61" w14:textId="55D4CD04" w:rsidR="004F727D" w:rsidRDefault="004F727D" w:rsidP="004F727D">
          <w:pPr>
            <w:pStyle w:val="3"/>
            <w:keepNext w:val="0"/>
            <w:keepLines w:val="0"/>
            <w:numPr>
              <w:ilvl w:val="1"/>
              <w:numId w:val="22"/>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568451982"/>
              <w:placeholder>
                <w:docPart w:val="40CF7A111B5E41FD83BD861C9E6845A3"/>
              </w:placeholder>
              <w:text/>
            </w:sdtPr>
            <w:sdtContent>
              <w:r w:rsidRPr="004F727D">
                <w:rPr>
                  <w:rFonts w:hint="eastAsia"/>
                  <w:b w:val="0"/>
                  <w:sz w:val="24"/>
                  <w:szCs w:val="24"/>
                </w:rPr>
                <w:t>关于本次发行公司债券的授权事项</w:t>
              </w:r>
            </w:sdtContent>
          </w:sdt>
        </w:p>
        <w:p w14:paraId="75DB2E52" w14:textId="02513923" w:rsidR="004F727D" w:rsidRDefault="004F72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771299767"/>
              <w:placeholder>
                <w:docPart w:val="40CF7A111B5E41FD83BD861C9E6845A3"/>
              </w:placeholder>
              <w:comboBox>
                <w:listItem w:displayText="通过" w:value="通过"/>
                <w:listItem w:displayText="不通过" w:value="不通过"/>
              </w:comboBox>
            </w:sdtPr>
            <w:sdtContent>
              <w:r>
                <w:rPr>
                  <w:rFonts w:hint="eastAsia"/>
                  <w:sz w:val="24"/>
                  <w:szCs w:val="24"/>
                </w:rPr>
                <w:t>通过</w:t>
              </w:r>
            </w:sdtContent>
          </w:sdt>
        </w:p>
        <w:p w14:paraId="748CECF5" w14:textId="77777777" w:rsidR="004F727D" w:rsidRDefault="004F727D">
          <w:pPr>
            <w:ind w:firstLineChars="150" w:firstLine="360"/>
            <w:rPr>
              <w:sz w:val="24"/>
              <w:szCs w:val="24"/>
            </w:rPr>
          </w:pPr>
        </w:p>
        <w:p w14:paraId="5D6B65DE" w14:textId="77777777" w:rsidR="004F727D" w:rsidRDefault="004F72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23B80DB8" w14:textId="77777777" w:rsidTr="001E4E7B">
            <w:trPr>
              <w:trHeight w:val="300"/>
            </w:trPr>
            <w:sdt>
              <w:sdtPr>
                <w:rPr>
                  <w:rFonts w:ascii="宋体" w:hAnsi="宋体" w:hint="eastAsia"/>
                  <w:color w:val="000000"/>
                  <w:sz w:val="24"/>
                </w:rPr>
                <w:tag w:val="_PLD_26d51279eaba4b5b80959bbb9958e7fe"/>
                <w:id w:val="-749266140"/>
                <w:lock w:val="sdtLocked"/>
              </w:sdtPr>
              <w:sdtContent>
                <w:tc>
                  <w:tcPr>
                    <w:tcW w:w="1783" w:type="dxa"/>
                    <w:vMerge w:val="restart"/>
                    <w:vAlign w:val="center"/>
                  </w:tcPr>
                  <w:p w14:paraId="226C7605"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832215292"/>
                <w:lock w:val="sdtLocked"/>
              </w:sdtPr>
              <w:sdtContent>
                <w:tc>
                  <w:tcPr>
                    <w:tcW w:w="2537" w:type="dxa"/>
                    <w:gridSpan w:val="2"/>
                    <w:vAlign w:val="center"/>
                  </w:tcPr>
                  <w:p w14:paraId="35F852A4"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23198701"/>
                <w:lock w:val="sdtLocked"/>
              </w:sdtPr>
              <w:sdtContent>
                <w:tc>
                  <w:tcPr>
                    <w:tcW w:w="2098" w:type="dxa"/>
                    <w:gridSpan w:val="2"/>
                    <w:vAlign w:val="center"/>
                  </w:tcPr>
                  <w:p w14:paraId="12873998"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760061010"/>
                <w:lock w:val="sdtLocked"/>
              </w:sdtPr>
              <w:sdtContent>
                <w:tc>
                  <w:tcPr>
                    <w:tcW w:w="2099" w:type="dxa"/>
                    <w:gridSpan w:val="2"/>
                    <w:vAlign w:val="center"/>
                  </w:tcPr>
                  <w:p w14:paraId="68B931CA"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弃权</w:t>
                    </w:r>
                  </w:p>
                </w:tc>
              </w:sdtContent>
            </w:sdt>
          </w:tr>
          <w:tr w:rsidR="00ED7264" w14:paraId="250CABE7" w14:textId="77777777" w:rsidTr="001E4E7B">
            <w:trPr>
              <w:trHeight w:val="300"/>
            </w:trPr>
            <w:tc>
              <w:tcPr>
                <w:tcW w:w="1783" w:type="dxa"/>
                <w:vMerge/>
                <w:vAlign w:val="center"/>
              </w:tcPr>
              <w:p w14:paraId="66F2FE91" w14:textId="77777777" w:rsidR="00ED7264" w:rsidRDefault="00ED7264" w:rsidP="001E4E7B">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364096688"/>
                <w:lock w:val="sdtLocked"/>
              </w:sdtPr>
              <w:sdtContent>
                <w:tc>
                  <w:tcPr>
                    <w:tcW w:w="1558" w:type="dxa"/>
                    <w:vAlign w:val="center"/>
                  </w:tcPr>
                  <w:p w14:paraId="131CFFC2"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505044555"/>
                <w:lock w:val="sdtLocked"/>
              </w:sdtPr>
              <w:sdtContent>
                <w:tc>
                  <w:tcPr>
                    <w:tcW w:w="979" w:type="dxa"/>
                    <w:vAlign w:val="center"/>
                  </w:tcPr>
                  <w:p w14:paraId="5A8C6B59"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410536638"/>
                <w:lock w:val="sdtLocked"/>
              </w:sdtPr>
              <w:sdtContent>
                <w:tc>
                  <w:tcPr>
                    <w:tcW w:w="1120" w:type="dxa"/>
                    <w:vAlign w:val="center"/>
                  </w:tcPr>
                  <w:p w14:paraId="57FF262C"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194001258"/>
                <w:lock w:val="sdtLocked"/>
              </w:sdtPr>
              <w:sdtContent>
                <w:tc>
                  <w:tcPr>
                    <w:tcW w:w="978" w:type="dxa"/>
                    <w:vAlign w:val="center"/>
                  </w:tcPr>
                  <w:p w14:paraId="726854F3"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896698022"/>
                <w:lock w:val="sdtLocked"/>
              </w:sdtPr>
              <w:sdtContent>
                <w:tc>
                  <w:tcPr>
                    <w:tcW w:w="1121" w:type="dxa"/>
                    <w:vAlign w:val="center"/>
                  </w:tcPr>
                  <w:p w14:paraId="278FEEDB"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209994965"/>
                <w:lock w:val="sdtLocked"/>
              </w:sdtPr>
              <w:sdtContent>
                <w:tc>
                  <w:tcPr>
                    <w:tcW w:w="978" w:type="dxa"/>
                    <w:vAlign w:val="center"/>
                  </w:tcPr>
                  <w:p w14:paraId="57CB15B5"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比例（%）</w:t>
                    </w:r>
                  </w:p>
                </w:tc>
              </w:sdtContent>
            </w:sdt>
          </w:tr>
          <w:tr w:rsidR="00ED7264" w14:paraId="06B1F978" w14:textId="77777777" w:rsidTr="001E4E7B">
            <w:tc>
              <w:tcPr>
                <w:tcW w:w="1783" w:type="dxa"/>
              </w:tcPr>
              <w:p w14:paraId="722B8D03" w14:textId="77777777" w:rsidR="00ED7264" w:rsidRDefault="00000000" w:rsidP="001E4E7B">
                <w:pPr>
                  <w:spacing w:line="600" w:lineRule="exact"/>
                  <w:jc w:val="center"/>
                  <w:rPr>
                    <w:rFonts w:ascii="宋体"/>
                    <w:color w:val="000000"/>
                    <w:sz w:val="24"/>
                  </w:rPr>
                </w:pPr>
                <w:sdt>
                  <w:sdtPr>
                    <w:rPr>
                      <w:rFonts w:ascii="宋体" w:hAnsi="宋体"/>
                      <w:color w:val="000000"/>
                      <w:sz w:val="24"/>
                    </w:rPr>
                    <w:tag w:val="_PLD_30aa643aaec4457b9ff8daf82682de9e"/>
                    <w:id w:val="1506244282"/>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77474124"/>
                <w:lock w:val="sdtLocked"/>
                <w:text/>
              </w:sdtPr>
              <w:sdtContent>
                <w:tc>
                  <w:tcPr>
                    <w:tcW w:w="1558" w:type="dxa"/>
                  </w:tcPr>
                  <w:p w14:paraId="0BCDB2F7" w14:textId="77777777" w:rsidR="00ED7264" w:rsidRDefault="00ED7264" w:rsidP="001E4E7B">
                    <w:pPr>
                      <w:spacing w:line="600" w:lineRule="exact"/>
                      <w:jc w:val="right"/>
                      <w:rPr>
                        <w:rFonts w:ascii="宋体"/>
                        <w:sz w:val="24"/>
                      </w:rPr>
                    </w:pPr>
                    <w:r>
                      <w:rPr>
                        <w:rFonts w:ascii="宋体"/>
                        <w:sz w:val="24"/>
                      </w:rPr>
                      <w:t>3,355,027,653</w:t>
                    </w:r>
                  </w:p>
                </w:tc>
              </w:sdtContent>
            </w:sdt>
            <w:sdt>
              <w:sdtPr>
                <w:rPr>
                  <w:rFonts w:ascii="宋体"/>
                  <w:sz w:val="24"/>
                </w:rPr>
                <w:alias w:val="非累积投票议案表决情况_A股同意比例"/>
                <w:tag w:val="_GBC_baa01c35de4c4da5999507b346370a05"/>
                <w:id w:val="1670984630"/>
                <w:lock w:val="sdtLocked"/>
              </w:sdtPr>
              <w:sdtContent>
                <w:tc>
                  <w:tcPr>
                    <w:tcW w:w="979" w:type="dxa"/>
                  </w:tcPr>
                  <w:p w14:paraId="6D575F68" w14:textId="77777777" w:rsidR="00ED7264" w:rsidRDefault="00ED7264" w:rsidP="001E4E7B">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511955616"/>
                <w:lock w:val="sdtLocked"/>
              </w:sdtPr>
              <w:sdtContent>
                <w:tc>
                  <w:tcPr>
                    <w:tcW w:w="1120" w:type="dxa"/>
                  </w:tcPr>
                  <w:p w14:paraId="4BF40307" w14:textId="77777777" w:rsidR="00ED7264" w:rsidRDefault="00ED7264" w:rsidP="001E4E7B">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A股反对比例"/>
                <w:tag w:val="_GBC_2fbfff06037f464baa9501f7aaaeeca4"/>
                <w:id w:val="-1597858398"/>
                <w:lock w:val="sdtLocked"/>
              </w:sdtPr>
              <w:sdtContent>
                <w:tc>
                  <w:tcPr>
                    <w:tcW w:w="978" w:type="dxa"/>
                  </w:tcPr>
                  <w:p w14:paraId="6B251342" w14:textId="77777777" w:rsidR="00ED7264" w:rsidRDefault="00ED7264" w:rsidP="001E4E7B">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165392577"/>
                <w:lock w:val="sdtLocked"/>
              </w:sdtPr>
              <w:sdtContent>
                <w:tc>
                  <w:tcPr>
                    <w:tcW w:w="1121" w:type="dxa"/>
                  </w:tcPr>
                  <w:p w14:paraId="0860C484" w14:textId="77777777" w:rsidR="00ED7264" w:rsidRDefault="00ED7264" w:rsidP="001E4E7B">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A股弃权比例"/>
                <w:tag w:val="_GBC_3723b88f133b472497fbb1e22ce723a0"/>
                <w:id w:val="799646969"/>
                <w:lock w:val="sdtLocked"/>
              </w:sdtPr>
              <w:sdtContent>
                <w:tc>
                  <w:tcPr>
                    <w:tcW w:w="978" w:type="dxa"/>
                  </w:tcPr>
                  <w:p w14:paraId="035FA10C" w14:textId="77777777" w:rsidR="00ED7264" w:rsidRDefault="00ED7264" w:rsidP="001E4E7B">
                    <w:pPr>
                      <w:spacing w:line="600" w:lineRule="exact"/>
                      <w:jc w:val="right"/>
                      <w:rPr>
                        <w:rFonts w:ascii="宋体"/>
                        <w:sz w:val="24"/>
                      </w:rPr>
                    </w:pPr>
                    <w:r>
                      <w:rPr>
                        <w:rFonts w:ascii="宋体"/>
                        <w:sz w:val="24"/>
                      </w:rPr>
                      <w:t>0.00</w:t>
                    </w:r>
                  </w:p>
                </w:tc>
              </w:sdtContent>
            </w:sdt>
          </w:tr>
          <w:tr w:rsidR="00ED7264" w14:paraId="6001C97A" w14:textId="77777777" w:rsidTr="001E4E7B">
            <w:sdt>
              <w:sdtPr>
                <w:rPr>
                  <w:rFonts w:ascii="宋体" w:hAnsi="宋体"/>
                  <w:color w:val="000000"/>
                  <w:sz w:val="24"/>
                </w:rPr>
                <w:tag w:val="_PLD_32e7c3b05f4748adb806fe501cf6cc16"/>
                <w:id w:val="901947466"/>
                <w:lock w:val="sdtLocked"/>
              </w:sdtPr>
              <w:sdtEndPr>
                <w:rPr>
                  <w:rFonts w:hint="eastAsia"/>
                </w:rPr>
              </w:sdtEndPr>
              <w:sdtContent>
                <w:tc>
                  <w:tcPr>
                    <w:tcW w:w="1783" w:type="dxa"/>
                  </w:tcPr>
                  <w:p w14:paraId="74BC153B" w14:textId="77777777" w:rsidR="00ED7264" w:rsidRDefault="00ED7264" w:rsidP="001E4E7B">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598706195"/>
                <w:lock w:val="sdtLocked"/>
              </w:sdtPr>
              <w:sdtContent>
                <w:tc>
                  <w:tcPr>
                    <w:tcW w:w="1558" w:type="dxa"/>
                  </w:tcPr>
                  <w:p w14:paraId="6E8771D1" w14:textId="77777777" w:rsidR="00ED7264" w:rsidRDefault="00ED7264" w:rsidP="001E4E7B">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828518115"/>
                <w:lock w:val="sdtLocked"/>
              </w:sdtPr>
              <w:sdtContent>
                <w:tc>
                  <w:tcPr>
                    <w:tcW w:w="979" w:type="dxa"/>
                  </w:tcPr>
                  <w:p w14:paraId="5D2642A7" w14:textId="77777777" w:rsidR="00ED7264" w:rsidRDefault="00ED7264" w:rsidP="001E4E7B">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385020197"/>
                <w:lock w:val="sdtLocked"/>
              </w:sdtPr>
              <w:sdtContent>
                <w:tc>
                  <w:tcPr>
                    <w:tcW w:w="1120" w:type="dxa"/>
                  </w:tcPr>
                  <w:p w14:paraId="1FD7F7E2" w14:textId="77777777" w:rsidR="00ED7264" w:rsidRDefault="00ED7264" w:rsidP="001E4E7B">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918478115"/>
                <w:lock w:val="sdtLocked"/>
              </w:sdtPr>
              <w:sdtContent>
                <w:tc>
                  <w:tcPr>
                    <w:tcW w:w="978" w:type="dxa"/>
                  </w:tcPr>
                  <w:p w14:paraId="3B4D4C34" w14:textId="77777777" w:rsidR="00ED7264" w:rsidRDefault="00ED7264" w:rsidP="001E4E7B">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651288039"/>
                <w:lock w:val="sdtLocked"/>
              </w:sdtPr>
              <w:sdtContent>
                <w:tc>
                  <w:tcPr>
                    <w:tcW w:w="1121" w:type="dxa"/>
                  </w:tcPr>
                  <w:p w14:paraId="1F713C16" w14:textId="77777777" w:rsidR="00ED7264" w:rsidRDefault="00ED7264" w:rsidP="001E4E7B">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608230652"/>
                <w:lock w:val="sdtLocked"/>
              </w:sdtPr>
              <w:sdtContent>
                <w:tc>
                  <w:tcPr>
                    <w:tcW w:w="978" w:type="dxa"/>
                  </w:tcPr>
                  <w:p w14:paraId="561ADF9F" w14:textId="77777777" w:rsidR="00ED7264" w:rsidRDefault="00ED7264" w:rsidP="001E4E7B">
                    <w:pPr>
                      <w:spacing w:line="600" w:lineRule="exact"/>
                      <w:jc w:val="right"/>
                      <w:rPr>
                        <w:rFonts w:ascii="宋体"/>
                        <w:sz w:val="24"/>
                      </w:rPr>
                    </w:pPr>
                    <w:r>
                      <w:rPr>
                        <w:rFonts w:ascii="宋体"/>
                        <w:sz w:val="24"/>
                      </w:rPr>
                      <w:t>0.00</w:t>
                    </w:r>
                  </w:p>
                </w:tc>
              </w:sdtContent>
            </w:sdt>
          </w:tr>
          <w:tr w:rsidR="00ED7264" w14:paraId="6020CA28" w14:textId="77777777" w:rsidTr="001E4E7B">
            <w:sdt>
              <w:sdtPr>
                <w:rPr>
                  <w:rFonts w:ascii="宋体" w:hAnsi="宋体" w:hint="eastAsia"/>
                  <w:color w:val="000000"/>
                  <w:sz w:val="24"/>
                </w:rPr>
                <w:tag w:val="_PLD_a65dfd2973f94fb799f97ee07b657896"/>
                <w:id w:val="2105149563"/>
                <w:lock w:val="sdtLocked"/>
              </w:sdtPr>
              <w:sdtContent>
                <w:tc>
                  <w:tcPr>
                    <w:tcW w:w="1783" w:type="dxa"/>
                  </w:tcPr>
                  <w:p w14:paraId="3F9B2AAE" w14:textId="77777777" w:rsidR="00ED7264" w:rsidRDefault="00ED7264" w:rsidP="001E4E7B">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274706797"/>
                <w:lock w:val="sdtLocked"/>
              </w:sdtPr>
              <w:sdtContent>
                <w:tc>
                  <w:tcPr>
                    <w:tcW w:w="1558" w:type="dxa"/>
                  </w:tcPr>
                  <w:p w14:paraId="3EC13B7D" w14:textId="77777777" w:rsidR="00ED7264" w:rsidRDefault="00ED7264" w:rsidP="001E4E7B">
                    <w:pPr>
                      <w:spacing w:line="600" w:lineRule="exact"/>
                      <w:jc w:val="right"/>
                      <w:rPr>
                        <w:rFonts w:ascii="宋体"/>
                        <w:sz w:val="24"/>
                      </w:rPr>
                    </w:pPr>
                    <w:r>
                      <w:rPr>
                        <w:rFonts w:ascii="宋体"/>
                        <w:sz w:val="24"/>
                      </w:rPr>
                      <w:t>3,678,098,414</w:t>
                    </w:r>
                  </w:p>
                </w:tc>
              </w:sdtContent>
            </w:sdt>
            <w:sdt>
              <w:sdtPr>
                <w:rPr>
                  <w:rFonts w:ascii="宋体"/>
                  <w:sz w:val="24"/>
                </w:rPr>
                <w:alias w:val="非累积投票议案表决情况_除优先股外的其他股份小计同意比例"/>
                <w:tag w:val="_GBC_1e37e74a476948e8829a99acbb83122e"/>
                <w:id w:val="1737666351"/>
                <w:lock w:val="sdtLocked"/>
              </w:sdtPr>
              <w:sdtContent>
                <w:tc>
                  <w:tcPr>
                    <w:tcW w:w="979" w:type="dxa"/>
                  </w:tcPr>
                  <w:p w14:paraId="161401EE" w14:textId="77777777" w:rsidR="00ED7264" w:rsidRDefault="00ED7264" w:rsidP="001E4E7B">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35779478"/>
                <w:lock w:val="sdtLocked"/>
              </w:sdtPr>
              <w:sdtContent>
                <w:tc>
                  <w:tcPr>
                    <w:tcW w:w="1120" w:type="dxa"/>
                  </w:tcPr>
                  <w:p w14:paraId="189AC0EF" w14:textId="77777777" w:rsidR="00ED7264" w:rsidRDefault="00ED7264" w:rsidP="001E4E7B">
                    <w:pPr>
                      <w:spacing w:line="600" w:lineRule="exact"/>
                      <w:jc w:val="right"/>
                      <w:rPr>
                        <w:rFonts w:ascii="宋体"/>
                        <w:sz w:val="24"/>
                      </w:rPr>
                    </w:pPr>
                    <w:r>
                      <w:rPr>
                        <w:rFonts w:ascii="宋体"/>
                        <w:sz w:val="24"/>
                      </w:rPr>
                      <w:t>271,800</w:t>
                    </w:r>
                  </w:p>
                </w:tc>
              </w:sdtContent>
            </w:sdt>
            <w:sdt>
              <w:sdtPr>
                <w:rPr>
                  <w:rFonts w:ascii="宋体"/>
                  <w:sz w:val="24"/>
                </w:rPr>
                <w:alias w:val="非累积投票议案表决情况_除优先股外的其他股份小计反对比例"/>
                <w:tag w:val="_GBC_4163dd37a2e34d40aa914b4a6912ab58"/>
                <w:id w:val="1036394875"/>
                <w:lock w:val="sdtLocked"/>
              </w:sdtPr>
              <w:sdtContent>
                <w:tc>
                  <w:tcPr>
                    <w:tcW w:w="978" w:type="dxa"/>
                  </w:tcPr>
                  <w:p w14:paraId="03E85084" w14:textId="77777777" w:rsidR="00ED7264" w:rsidRDefault="00ED7264" w:rsidP="001E4E7B">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210879034"/>
                <w:lock w:val="sdtLocked"/>
              </w:sdtPr>
              <w:sdtContent>
                <w:tc>
                  <w:tcPr>
                    <w:tcW w:w="1121" w:type="dxa"/>
                  </w:tcPr>
                  <w:p w14:paraId="02659A92" w14:textId="77777777" w:rsidR="00ED7264" w:rsidRDefault="00ED7264" w:rsidP="001E4E7B">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除优先股外的其他股份小计弃权比例"/>
                <w:tag w:val="_GBC_78fe092302bc40caaf0ef7fd4111a7ba"/>
                <w:id w:val="-950941348"/>
                <w:lock w:val="sdtLocked"/>
              </w:sdtPr>
              <w:sdtContent>
                <w:tc>
                  <w:tcPr>
                    <w:tcW w:w="978" w:type="dxa"/>
                  </w:tcPr>
                  <w:p w14:paraId="0EE77283" w14:textId="77777777" w:rsidR="00ED7264" w:rsidRDefault="00ED7264" w:rsidP="001E4E7B">
                    <w:pPr>
                      <w:spacing w:line="600" w:lineRule="exact"/>
                      <w:jc w:val="right"/>
                      <w:rPr>
                        <w:rFonts w:ascii="宋体"/>
                        <w:sz w:val="24"/>
                      </w:rPr>
                    </w:pPr>
                    <w:r>
                      <w:rPr>
                        <w:rFonts w:ascii="宋体"/>
                        <w:sz w:val="24"/>
                      </w:rPr>
                      <w:t>0.00</w:t>
                    </w:r>
                  </w:p>
                </w:tc>
              </w:sdtContent>
            </w:sdt>
          </w:tr>
        </w:tbl>
        <w:p w14:paraId="67FE39B5" w14:textId="77777777" w:rsidR="004F727D" w:rsidRDefault="00000000"/>
      </w:sdtContent>
    </w:sdt>
    <w:p w14:paraId="15F177C9" w14:textId="77777777" w:rsidR="004F727D" w:rsidRDefault="004F727D"/>
    <w:sdt>
      <w:sdtPr>
        <w:rPr>
          <w:b w:val="0"/>
          <w:bCs w:val="0"/>
          <w:sz w:val="21"/>
          <w:szCs w:val="22"/>
        </w:rPr>
        <w:tag w:val="_SEC_fd138d262d644e50920ea2bdb258ac70"/>
        <w:id w:val="2046014201"/>
      </w:sdtPr>
      <w:sdtContent>
        <w:p w14:paraId="789CC90A" w14:textId="1A3238D1" w:rsidR="004F727D" w:rsidRDefault="004F727D" w:rsidP="004F727D">
          <w:pPr>
            <w:pStyle w:val="3"/>
            <w:keepNext w:val="0"/>
            <w:keepLines w:val="0"/>
            <w:numPr>
              <w:ilvl w:val="0"/>
              <w:numId w:val="22"/>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309203488"/>
              <w:placeholder>
                <w:docPart w:val="0A0E98BFA87B45E5AAD4C1DF4B823A63"/>
              </w:placeholder>
              <w:text/>
            </w:sdtPr>
            <w:sdtContent>
              <w:r w:rsidRPr="004F727D">
                <w:rPr>
                  <w:rFonts w:hint="eastAsia"/>
                  <w:b w:val="0"/>
                  <w:sz w:val="24"/>
                  <w:szCs w:val="24"/>
                </w:rPr>
                <w:t>关于向中国银行间市场交易商协会申请统一注册债务融资工具的议案</w:t>
              </w:r>
            </w:sdtContent>
          </w:sdt>
        </w:p>
        <w:p w14:paraId="31D98D74" w14:textId="45F337F9" w:rsidR="004F727D" w:rsidRDefault="004F72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678704122"/>
              <w:placeholder>
                <w:docPart w:val="0A0E98BFA87B45E5AAD4C1DF4B823A63"/>
              </w:placeholder>
              <w:comboBox>
                <w:listItem w:displayText="通过" w:value="通过"/>
                <w:listItem w:displayText="不通过" w:value="不通过"/>
              </w:comboBox>
            </w:sdtPr>
            <w:sdtContent>
              <w:r>
                <w:rPr>
                  <w:rFonts w:hint="eastAsia"/>
                  <w:sz w:val="24"/>
                  <w:szCs w:val="24"/>
                </w:rPr>
                <w:t>通过</w:t>
              </w:r>
            </w:sdtContent>
          </w:sdt>
        </w:p>
        <w:p w14:paraId="021468B2" w14:textId="77777777" w:rsidR="004F727D" w:rsidRDefault="004F727D">
          <w:pPr>
            <w:ind w:firstLineChars="150" w:firstLine="360"/>
            <w:rPr>
              <w:sz w:val="24"/>
              <w:szCs w:val="24"/>
            </w:rPr>
          </w:pPr>
        </w:p>
        <w:p w14:paraId="64012810" w14:textId="77777777" w:rsidR="004F727D" w:rsidRDefault="004F72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2107C15B" w14:textId="77777777" w:rsidTr="00BD0550">
            <w:trPr>
              <w:trHeight w:val="300"/>
            </w:trPr>
            <w:sdt>
              <w:sdtPr>
                <w:rPr>
                  <w:rFonts w:ascii="宋体" w:hAnsi="宋体" w:hint="eastAsia"/>
                  <w:color w:val="000000"/>
                  <w:sz w:val="24"/>
                </w:rPr>
                <w:tag w:val="_PLD_26d51279eaba4b5b80959bbb9958e7fe"/>
                <w:id w:val="-784273737"/>
                <w:lock w:val="sdtLocked"/>
              </w:sdtPr>
              <w:sdtContent>
                <w:tc>
                  <w:tcPr>
                    <w:tcW w:w="1783" w:type="dxa"/>
                    <w:vMerge w:val="restart"/>
                    <w:vAlign w:val="center"/>
                  </w:tcPr>
                  <w:p w14:paraId="710FF4B9"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608160829"/>
                <w:lock w:val="sdtLocked"/>
              </w:sdtPr>
              <w:sdtContent>
                <w:tc>
                  <w:tcPr>
                    <w:tcW w:w="2537" w:type="dxa"/>
                    <w:gridSpan w:val="2"/>
                    <w:vAlign w:val="center"/>
                  </w:tcPr>
                  <w:p w14:paraId="0C2C5DB6"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19591921"/>
                <w:lock w:val="sdtLocked"/>
              </w:sdtPr>
              <w:sdtContent>
                <w:tc>
                  <w:tcPr>
                    <w:tcW w:w="2098" w:type="dxa"/>
                    <w:gridSpan w:val="2"/>
                    <w:vAlign w:val="center"/>
                  </w:tcPr>
                  <w:p w14:paraId="1D13D660"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045602173"/>
                <w:lock w:val="sdtLocked"/>
              </w:sdtPr>
              <w:sdtContent>
                <w:tc>
                  <w:tcPr>
                    <w:tcW w:w="2099" w:type="dxa"/>
                    <w:gridSpan w:val="2"/>
                    <w:vAlign w:val="center"/>
                  </w:tcPr>
                  <w:p w14:paraId="1D13F0C0"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弃权</w:t>
                    </w:r>
                  </w:p>
                </w:tc>
              </w:sdtContent>
            </w:sdt>
          </w:tr>
          <w:tr w:rsidR="00ED7264" w14:paraId="2AA82CCE" w14:textId="77777777" w:rsidTr="00BD0550">
            <w:trPr>
              <w:trHeight w:val="300"/>
            </w:trPr>
            <w:tc>
              <w:tcPr>
                <w:tcW w:w="1783" w:type="dxa"/>
                <w:vMerge/>
                <w:vAlign w:val="center"/>
              </w:tcPr>
              <w:p w14:paraId="41917E19" w14:textId="77777777" w:rsidR="00ED7264" w:rsidRDefault="00ED7264" w:rsidP="00BD0550">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945153062"/>
                <w:lock w:val="sdtLocked"/>
              </w:sdtPr>
              <w:sdtContent>
                <w:tc>
                  <w:tcPr>
                    <w:tcW w:w="1558" w:type="dxa"/>
                    <w:vAlign w:val="center"/>
                  </w:tcPr>
                  <w:p w14:paraId="059F6E36"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921108954"/>
                <w:lock w:val="sdtLocked"/>
              </w:sdtPr>
              <w:sdtContent>
                <w:tc>
                  <w:tcPr>
                    <w:tcW w:w="979" w:type="dxa"/>
                    <w:vAlign w:val="center"/>
                  </w:tcPr>
                  <w:p w14:paraId="5053BB06"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866168710"/>
                <w:lock w:val="sdtLocked"/>
              </w:sdtPr>
              <w:sdtContent>
                <w:tc>
                  <w:tcPr>
                    <w:tcW w:w="1120" w:type="dxa"/>
                    <w:vAlign w:val="center"/>
                  </w:tcPr>
                  <w:p w14:paraId="373AB1DE"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573548514"/>
                <w:lock w:val="sdtLocked"/>
              </w:sdtPr>
              <w:sdtContent>
                <w:tc>
                  <w:tcPr>
                    <w:tcW w:w="978" w:type="dxa"/>
                    <w:vAlign w:val="center"/>
                  </w:tcPr>
                  <w:p w14:paraId="61C65F92"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095827617"/>
                <w:lock w:val="sdtLocked"/>
              </w:sdtPr>
              <w:sdtContent>
                <w:tc>
                  <w:tcPr>
                    <w:tcW w:w="1121" w:type="dxa"/>
                    <w:vAlign w:val="center"/>
                  </w:tcPr>
                  <w:p w14:paraId="124D60A6"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847676354"/>
                <w:lock w:val="sdtLocked"/>
              </w:sdtPr>
              <w:sdtContent>
                <w:tc>
                  <w:tcPr>
                    <w:tcW w:w="978" w:type="dxa"/>
                    <w:vAlign w:val="center"/>
                  </w:tcPr>
                  <w:p w14:paraId="3D817667"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比例（%）</w:t>
                    </w:r>
                  </w:p>
                </w:tc>
              </w:sdtContent>
            </w:sdt>
          </w:tr>
          <w:tr w:rsidR="00ED7264" w14:paraId="624590E9" w14:textId="77777777" w:rsidTr="00BD0550">
            <w:tc>
              <w:tcPr>
                <w:tcW w:w="1783" w:type="dxa"/>
              </w:tcPr>
              <w:p w14:paraId="10CB9715" w14:textId="77777777" w:rsidR="00ED7264" w:rsidRDefault="00000000" w:rsidP="00BD0550">
                <w:pPr>
                  <w:spacing w:line="600" w:lineRule="exact"/>
                  <w:jc w:val="center"/>
                  <w:rPr>
                    <w:rFonts w:ascii="宋体"/>
                    <w:color w:val="000000"/>
                    <w:sz w:val="24"/>
                  </w:rPr>
                </w:pPr>
                <w:sdt>
                  <w:sdtPr>
                    <w:rPr>
                      <w:rFonts w:ascii="宋体" w:hAnsi="宋体"/>
                      <w:color w:val="000000"/>
                      <w:sz w:val="24"/>
                    </w:rPr>
                    <w:tag w:val="_PLD_30aa643aaec4457b9ff8daf82682de9e"/>
                    <w:id w:val="1732972799"/>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477342926"/>
                <w:lock w:val="sdtLocked"/>
                <w:text/>
              </w:sdtPr>
              <w:sdtContent>
                <w:tc>
                  <w:tcPr>
                    <w:tcW w:w="1558" w:type="dxa"/>
                  </w:tcPr>
                  <w:p w14:paraId="6D6FB59A" w14:textId="77777777" w:rsidR="00ED7264" w:rsidRDefault="00ED7264" w:rsidP="00BD0550">
                    <w:pPr>
                      <w:spacing w:line="600" w:lineRule="exact"/>
                      <w:jc w:val="right"/>
                      <w:rPr>
                        <w:rFonts w:ascii="宋体"/>
                        <w:sz w:val="24"/>
                      </w:rPr>
                    </w:pPr>
                    <w:r>
                      <w:rPr>
                        <w:rFonts w:ascii="宋体"/>
                        <w:sz w:val="24"/>
                      </w:rPr>
                      <w:t>3,355,024,753</w:t>
                    </w:r>
                  </w:p>
                </w:tc>
              </w:sdtContent>
            </w:sdt>
            <w:sdt>
              <w:sdtPr>
                <w:rPr>
                  <w:rFonts w:ascii="宋体"/>
                  <w:sz w:val="24"/>
                </w:rPr>
                <w:alias w:val="非累积投票议案表决情况_A股同意比例"/>
                <w:tag w:val="_GBC_baa01c35de4c4da5999507b346370a05"/>
                <w:id w:val="391011466"/>
                <w:lock w:val="sdtLocked"/>
              </w:sdtPr>
              <w:sdtContent>
                <w:tc>
                  <w:tcPr>
                    <w:tcW w:w="979" w:type="dxa"/>
                  </w:tcPr>
                  <w:p w14:paraId="7196BEE4" w14:textId="77777777" w:rsidR="00ED7264" w:rsidRDefault="00ED7264" w:rsidP="00BD0550">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2144076644"/>
                <w:lock w:val="sdtLocked"/>
              </w:sdtPr>
              <w:sdtContent>
                <w:tc>
                  <w:tcPr>
                    <w:tcW w:w="1120" w:type="dxa"/>
                  </w:tcPr>
                  <w:p w14:paraId="3F262B09" w14:textId="77777777" w:rsidR="00ED7264" w:rsidRDefault="00ED7264" w:rsidP="00BD0550">
                    <w:pPr>
                      <w:spacing w:line="600" w:lineRule="exact"/>
                      <w:jc w:val="right"/>
                      <w:rPr>
                        <w:rFonts w:ascii="宋体"/>
                        <w:sz w:val="24"/>
                      </w:rPr>
                    </w:pPr>
                    <w:r>
                      <w:rPr>
                        <w:rFonts w:ascii="宋体"/>
                        <w:sz w:val="24"/>
                      </w:rPr>
                      <w:t>274,700</w:t>
                    </w:r>
                  </w:p>
                </w:tc>
              </w:sdtContent>
            </w:sdt>
            <w:sdt>
              <w:sdtPr>
                <w:rPr>
                  <w:rFonts w:ascii="宋体"/>
                  <w:sz w:val="24"/>
                </w:rPr>
                <w:alias w:val="非累积投票议案表决情况_A股反对比例"/>
                <w:tag w:val="_GBC_2fbfff06037f464baa9501f7aaaeeca4"/>
                <w:id w:val="1340658850"/>
                <w:lock w:val="sdtLocked"/>
              </w:sdtPr>
              <w:sdtContent>
                <w:tc>
                  <w:tcPr>
                    <w:tcW w:w="978" w:type="dxa"/>
                  </w:tcPr>
                  <w:p w14:paraId="364DDC00" w14:textId="77777777" w:rsidR="00ED7264" w:rsidRDefault="00ED7264" w:rsidP="00BD0550">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481833931"/>
                <w:lock w:val="sdtLocked"/>
              </w:sdtPr>
              <w:sdtContent>
                <w:tc>
                  <w:tcPr>
                    <w:tcW w:w="1121" w:type="dxa"/>
                  </w:tcPr>
                  <w:p w14:paraId="63FDBCC5" w14:textId="77777777" w:rsidR="00ED7264" w:rsidRDefault="00ED7264" w:rsidP="00BD0550">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A股弃权比例"/>
                <w:tag w:val="_GBC_3723b88f133b472497fbb1e22ce723a0"/>
                <w:id w:val="-460661420"/>
                <w:lock w:val="sdtLocked"/>
              </w:sdtPr>
              <w:sdtContent>
                <w:tc>
                  <w:tcPr>
                    <w:tcW w:w="978" w:type="dxa"/>
                  </w:tcPr>
                  <w:p w14:paraId="183FCA6E" w14:textId="77777777" w:rsidR="00ED7264" w:rsidRDefault="00ED7264" w:rsidP="00BD0550">
                    <w:pPr>
                      <w:spacing w:line="600" w:lineRule="exact"/>
                      <w:jc w:val="right"/>
                      <w:rPr>
                        <w:rFonts w:ascii="宋体"/>
                        <w:sz w:val="24"/>
                      </w:rPr>
                    </w:pPr>
                    <w:r>
                      <w:rPr>
                        <w:rFonts w:ascii="宋体"/>
                        <w:sz w:val="24"/>
                      </w:rPr>
                      <w:t>0.00</w:t>
                    </w:r>
                  </w:p>
                </w:tc>
              </w:sdtContent>
            </w:sdt>
          </w:tr>
          <w:tr w:rsidR="00ED7264" w14:paraId="63E77346" w14:textId="77777777" w:rsidTr="00BD0550">
            <w:sdt>
              <w:sdtPr>
                <w:rPr>
                  <w:rFonts w:ascii="宋体" w:hAnsi="宋体"/>
                  <w:color w:val="000000"/>
                  <w:sz w:val="24"/>
                </w:rPr>
                <w:tag w:val="_PLD_32e7c3b05f4748adb806fe501cf6cc16"/>
                <w:id w:val="1244760267"/>
                <w:lock w:val="sdtLocked"/>
              </w:sdtPr>
              <w:sdtEndPr>
                <w:rPr>
                  <w:rFonts w:hint="eastAsia"/>
                </w:rPr>
              </w:sdtEndPr>
              <w:sdtContent>
                <w:tc>
                  <w:tcPr>
                    <w:tcW w:w="1783" w:type="dxa"/>
                  </w:tcPr>
                  <w:p w14:paraId="21D52844" w14:textId="77777777" w:rsidR="00ED7264" w:rsidRDefault="00ED7264" w:rsidP="00BD0550">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088972968"/>
                <w:lock w:val="sdtLocked"/>
              </w:sdtPr>
              <w:sdtContent>
                <w:tc>
                  <w:tcPr>
                    <w:tcW w:w="1558" w:type="dxa"/>
                  </w:tcPr>
                  <w:p w14:paraId="09768895" w14:textId="77777777" w:rsidR="00ED7264" w:rsidRDefault="00ED7264" w:rsidP="00BD0550">
                    <w:pPr>
                      <w:spacing w:line="600" w:lineRule="exact"/>
                      <w:jc w:val="right"/>
                      <w:rPr>
                        <w:rFonts w:ascii="宋体"/>
                        <w:sz w:val="24"/>
                      </w:rPr>
                    </w:pPr>
                    <w:r>
                      <w:rPr>
                        <w:rFonts w:ascii="宋体"/>
                        <w:sz w:val="24"/>
                      </w:rPr>
                      <w:t>323,070,761</w:t>
                    </w:r>
                  </w:p>
                </w:tc>
              </w:sdtContent>
            </w:sdt>
            <w:sdt>
              <w:sdtPr>
                <w:rPr>
                  <w:rFonts w:ascii="宋体"/>
                  <w:sz w:val="24"/>
                </w:rPr>
                <w:alias w:val="非累积投票议案表决情况_H股同意比例"/>
                <w:tag w:val="_GBC_e280d12c1f1e450796e41e92c503742b"/>
                <w:id w:val="1360697089"/>
                <w:lock w:val="sdtLocked"/>
              </w:sdtPr>
              <w:sdtContent>
                <w:tc>
                  <w:tcPr>
                    <w:tcW w:w="979" w:type="dxa"/>
                  </w:tcPr>
                  <w:p w14:paraId="2362615F" w14:textId="77777777" w:rsidR="00ED7264" w:rsidRDefault="00ED7264" w:rsidP="00BD0550">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1671137098"/>
                <w:lock w:val="sdtLocked"/>
              </w:sdtPr>
              <w:sdtContent>
                <w:tc>
                  <w:tcPr>
                    <w:tcW w:w="1120" w:type="dxa"/>
                  </w:tcPr>
                  <w:p w14:paraId="103E378E" w14:textId="77777777" w:rsidR="00ED7264" w:rsidRDefault="00ED7264" w:rsidP="00BD0550">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1987353823"/>
                <w:lock w:val="sdtLocked"/>
              </w:sdtPr>
              <w:sdtContent>
                <w:tc>
                  <w:tcPr>
                    <w:tcW w:w="978" w:type="dxa"/>
                  </w:tcPr>
                  <w:p w14:paraId="3DE60559" w14:textId="77777777" w:rsidR="00ED7264" w:rsidRDefault="00ED7264" w:rsidP="00BD0550">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1920749338"/>
                <w:lock w:val="sdtLocked"/>
              </w:sdtPr>
              <w:sdtContent>
                <w:tc>
                  <w:tcPr>
                    <w:tcW w:w="1121" w:type="dxa"/>
                  </w:tcPr>
                  <w:p w14:paraId="3C67FB1A" w14:textId="77777777" w:rsidR="00ED7264" w:rsidRDefault="00ED7264" w:rsidP="00BD0550">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50468281"/>
                <w:lock w:val="sdtLocked"/>
              </w:sdtPr>
              <w:sdtContent>
                <w:tc>
                  <w:tcPr>
                    <w:tcW w:w="978" w:type="dxa"/>
                  </w:tcPr>
                  <w:p w14:paraId="7C18F121" w14:textId="77777777" w:rsidR="00ED7264" w:rsidRDefault="00ED7264" w:rsidP="00BD0550">
                    <w:pPr>
                      <w:spacing w:line="600" w:lineRule="exact"/>
                      <w:jc w:val="right"/>
                      <w:rPr>
                        <w:rFonts w:ascii="宋体"/>
                        <w:sz w:val="24"/>
                      </w:rPr>
                    </w:pPr>
                    <w:r>
                      <w:rPr>
                        <w:rFonts w:ascii="宋体"/>
                        <w:sz w:val="24"/>
                      </w:rPr>
                      <w:t>0.00</w:t>
                    </w:r>
                  </w:p>
                </w:tc>
              </w:sdtContent>
            </w:sdt>
          </w:tr>
          <w:tr w:rsidR="00ED7264" w14:paraId="1B496063" w14:textId="77777777" w:rsidTr="00BD0550">
            <w:sdt>
              <w:sdtPr>
                <w:rPr>
                  <w:rFonts w:ascii="宋体" w:hAnsi="宋体" w:hint="eastAsia"/>
                  <w:color w:val="000000"/>
                  <w:sz w:val="24"/>
                </w:rPr>
                <w:tag w:val="_PLD_a65dfd2973f94fb799f97ee07b657896"/>
                <w:id w:val="241218155"/>
                <w:lock w:val="sdtLocked"/>
              </w:sdtPr>
              <w:sdtContent>
                <w:tc>
                  <w:tcPr>
                    <w:tcW w:w="1783" w:type="dxa"/>
                  </w:tcPr>
                  <w:p w14:paraId="413E4109" w14:textId="77777777" w:rsidR="00ED7264" w:rsidRDefault="00ED7264" w:rsidP="00BD0550">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600845042"/>
                <w:lock w:val="sdtLocked"/>
              </w:sdtPr>
              <w:sdtContent>
                <w:tc>
                  <w:tcPr>
                    <w:tcW w:w="1558" w:type="dxa"/>
                  </w:tcPr>
                  <w:p w14:paraId="0C51D2BC" w14:textId="77777777" w:rsidR="00ED7264" w:rsidRDefault="00ED7264" w:rsidP="00BD0550">
                    <w:pPr>
                      <w:spacing w:line="600" w:lineRule="exact"/>
                      <w:jc w:val="right"/>
                      <w:rPr>
                        <w:rFonts w:ascii="宋体"/>
                        <w:sz w:val="24"/>
                      </w:rPr>
                    </w:pPr>
                    <w:r>
                      <w:rPr>
                        <w:rFonts w:ascii="宋体"/>
                        <w:sz w:val="24"/>
                      </w:rPr>
                      <w:t>3,678,095,514</w:t>
                    </w:r>
                  </w:p>
                </w:tc>
              </w:sdtContent>
            </w:sdt>
            <w:sdt>
              <w:sdtPr>
                <w:rPr>
                  <w:rFonts w:ascii="宋体"/>
                  <w:sz w:val="24"/>
                </w:rPr>
                <w:alias w:val="非累积投票议案表决情况_除优先股外的其他股份小计同意比例"/>
                <w:tag w:val="_GBC_1e37e74a476948e8829a99acbb83122e"/>
                <w:id w:val="-828045214"/>
                <w:lock w:val="sdtLocked"/>
              </w:sdtPr>
              <w:sdtContent>
                <w:tc>
                  <w:tcPr>
                    <w:tcW w:w="979" w:type="dxa"/>
                  </w:tcPr>
                  <w:p w14:paraId="3A0E2F51" w14:textId="77777777" w:rsidR="00ED7264" w:rsidRDefault="00ED7264" w:rsidP="00BD0550">
                    <w:pPr>
                      <w:spacing w:line="600" w:lineRule="exact"/>
                      <w:jc w:val="right"/>
                      <w:rPr>
                        <w:rFonts w:ascii="宋体"/>
                        <w:sz w:val="24"/>
                      </w:rPr>
                    </w:pPr>
                    <w:r>
                      <w:rPr>
                        <w:rFonts w:ascii="宋体"/>
                        <w:sz w:val="24"/>
                      </w:rPr>
                      <w:t>99.99</w:t>
                    </w:r>
                  </w:p>
                </w:tc>
              </w:sdtContent>
            </w:sdt>
            <w:sdt>
              <w:sdtPr>
                <w:rPr>
                  <w:rFonts w:ascii="宋体"/>
                  <w:sz w:val="24"/>
                </w:rPr>
                <w:alias w:val="非累积投票议案表决情况_除优先股外的其他股份小计反对票数"/>
                <w:tag w:val="_GBC_7dc8df05f05c489988107f3c3b268324"/>
                <w:id w:val="-702705540"/>
                <w:lock w:val="sdtLocked"/>
              </w:sdtPr>
              <w:sdtContent>
                <w:tc>
                  <w:tcPr>
                    <w:tcW w:w="1120" w:type="dxa"/>
                  </w:tcPr>
                  <w:p w14:paraId="4D3A1908" w14:textId="77777777" w:rsidR="00ED7264" w:rsidRDefault="00ED7264" w:rsidP="00BD0550">
                    <w:pPr>
                      <w:spacing w:line="600" w:lineRule="exact"/>
                      <w:jc w:val="right"/>
                      <w:rPr>
                        <w:rFonts w:ascii="宋体"/>
                        <w:sz w:val="24"/>
                      </w:rPr>
                    </w:pPr>
                    <w:r>
                      <w:rPr>
                        <w:rFonts w:ascii="宋体"/>
                        <w:sz w:val="24"/>
                      </w:rPr>
                      <w:t>274,700</w:t>
                    </w:r>
                  </w:p>
                </w:tc>
              </w:sdtContent>
            </w:sdt>
            <w:sdt>
              <w:sdtPr>
                <w:rPr>
                  <w:rFonts w:ascii="宋体"/>
                  <w:sz w:val="24"/>
                </w:rPr>
                <w:alias w:val="非累积投票议案表决情况_除优先股外的其他股份小计反对比例"/>
                <w:tag w:val="_GBC_4163dd37a2e34d40aa914b4a6912ab58"/>
                <w:id w:val="1005869494"/>
                <w:lock w:val="sdtLocked"/>
              </w:sdtPr>
              <w:sdtContent>
                <w:tc>
                  <w:tcPr>
                    <w:tcW w:w="978" w:type="dxa"/>
                  </w:tcPr>
                  <w:p w14:paraId="48DF233E" w14:textId="77777777" w:rsidR="00ED7264" w:rsidRDefault="00ED7264" w:rsidP="00BD0550">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335158279"/>
                <w:lock w:val="sdtLocked"/>
              </w:sdtPr>
              <w:sdtContent>
                <w:tc>
                  <w:tcPr>
                    <w:tcW w:w="1121" w:type="dxa"/>
                  </w:tcPr>
                  <w:p w14:paraId="3357EB79" w14:textId="77777777" w:rsidR="00ED7264" w:rsidRDefault="00ED7264" w:rsidP="00BD0550">
                    <w:pPr>
                      <w:spacing w:line="600" w:lineRule="exact"/>
                      <w:jc w:val="right"/>
                      <w:rPr>
                        <w:rFonts w:ascii="宋体"/>
                        <w:sz w:val="24"/>
                      </w:rPr>
                    </w:pPr>
                    <w:r>
                      <w:rPr>
                        <w:rFonts w:ascii="宋体"/>
                        <w:sz w:val="24"/>
                      </w:rPr>
                      <w:t>110,400</w:t>
                    </w:r>
                  </w:p>
                </w:tc>
              </w:sdtContent>
            </w:sdt>
            <w:sdt>
              <w:sdtPr>
                <w:rPr>
                  <w:rFonts w:ascii="宋体"/>
                  <w:sz w:val="24"/>
                </w:rPr>
                <w:alias w:val="非累积投票议案表决情况_除优先股外的其他股份小计弃权比例"/>
                <w:tag w:val="_GBC_78fe092302bc40caaf0ef7fd4111a7ba"/>
                <w:id w:val="872804801"/>
                <w:lock w:val="sdtLocked"/>
              </w:sdtPr>
              <w:sdtContent>
                <w:tc>
                  <w:tcPr>
                    <w:tcW w:w="978" w:type="dxa"/>
                  </w:tcPr>
                  <w:p w14:paraId="4EF154A7" w14:textId="77777777" w:rsidR="00ED7264" w:rsidRDefault="00ED7264" w:rsidP="00BD0550">
                    <w:pPr>
                      <w:spacing w:line="600" w:lineRule="exact"/>
                      <w:jc w:val="right"/>
                      <w:rPr>
                        <w:rFonts w:ascii="宋体"/>
                        <w:sz w:val="24"/>
                      </w:rPr>
                    </w:pPr>
                    <w:r>
                      <w:rPr>
                        <w:rFonts w:ascii="宋体"/>
                        <w:sz w:val="24"/>
                      </w:rPr>
                      <w:t>0.00</w:t>
                    </w:r>
                  </w:p>
                </w:tc>
              </w:sdtContent>
            </w:sdt>
          </w:tr>
        </w:tbl>
        <w:p w14:paraId="69038802" w14:textId="77777777" w:rsidR="00ED7264" w:rsidRDefault="00ED7264"/>
        <w:p w14:paraId="05F0FC7B" w14:textId="77777777" w:rsidR="004F727D" w:rsidRDefault="00000000"/>
      </w:sdtContent>
    </w:sdt>
    <w:p w14:paraId="79F9D252" w14:textId="77777777" w:rsidR="004F727D" w:rsidRDefault="004F727D"/>
    <w:sdt>
      <w:sdtPr>
        <w:rPr>
          <w:b w:val="0"/>
          <w:bCs w:val="0"/>
          <w:sz w:val="21"/>
          <w:szCs w:val="22"/>
        </w:rPr>
        <w:tag w:val="_SEC_fd138d262d644e50920ea2bdb258ac70"/>
        <w:id w:val="144096949"/>
      </w:sdtPr>
      <w:sdtContent>
        <w:p w14:paraId="369849F7" w14:textId="4EDD53BF" w:rsidR="004F727D" w:rsidRDefault="004F727D" w:rsidP="004F727D">
          <w:pPr>
            <w:pStyle w:val="3"/>
            <w:keepNext w:val="0"/>
            <w:keepLines w:val="0"/>
            <w:numPr>
              <w:ilvl w:val="0"/>
              <w:numId w:val="22"/>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956327388"/>
              <w:placeholder>
                <w:docPart w:val="A70EC59D447D435BAE94769FCA03D4D3"/>
              </w:placeholder>
              <w:text/>
            </w:sdtPr>
            <w:sdtContent>
              <w:r w:rsidRPr="004F727D">
                <w:rPr>
                  <w:rFonts w:hint="eastAsia"/>
                  <w:b w:val="0"/>
                  <w:sz w:val="24"/>
                  <w:szCs w:val="24"/>
                </w:rPr>
                <w:t>关于继续为董事及高级管理人员购买年度责任险的议案</w:t>
              </w:r>
            </w:sdtContent>
          </w:sdt>
        </w:p>
        <w:p w14:paraId="0B5A5FBA" w14:textId="16F084E0" w:rsidR="004F727D" w:rsidRDefault="004F72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822927078"/>
              <w:placeholder>
                <w:docPart w:val="A70EC59D447D435BAE94769FCA03D4D3"/>
              </w:placeholder>
              <w:comboBox>
                <w:listItem w:displayText="通过" w:value="通过"/>
                <w:listItem w:displayText="不通过" w:value="不通过"/>
              </w:comboBox>
            </w:sdtPr>
            <w:sdtContent>
              <w:r>
                <w:rPr>
                  <w:rFonts w:hint="eastAsia"/>
                  <w:sz w:val="24"/>
                  <w:szCs w:val="24"/>
                </w:rPr>
                <w:t>通过</w:t>
              </w:r>
            </w:sdtContent>
          </w:sdt>
        </w:p>
        <w:p w14:paraId="251711A1" w14:textId="77777777" w:rsidR="004F727D" w:rsidRDefault="004F727D">
          <w:pPr>
            <w:ind w:firstLineChars="150" w:firstLine="360"/>
            <w:rPr>
              <w:sz w:val="24"/>
              <w:szCs w:val="24"/>
            </w:rPr>
          </w:pPr>
        </w:p>
        <w:p w14:paraId="010C03AA" w14:textId="77777777" w:rsidR="004F727D" w:rsidRDefault="004F72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1776"/>
            <w:gridCol w:w="940"/>
            <w:gridCol w:w="1296"/>
            <w:gridCol w:w="940"/>
            <w:gridCol w:w="1106"/>
            <w:gridCol w:w="940"/>
          </w:tblGrid>
          <w:tr w:rsidR="00ED7264" w14:paraId="46388975" w14:textId="77777777" w:rsidTr="009C16AD">
            <w:trPr>
              <w:trHeight w:val="300"/>
            </w:trPr>
            <w:sdt>
              <w:sdtPr>
                <w:rPr>
                  <w:rFonts w:ascii="宋体" w:hAnsi="宋体" w:hint="eastAsia"/>
                  <w:color w:val="000000"/>
                  <w:sz w:val="24"/>
                </w:rPr>
                <w:tag w:val="_PLD_26d51279eaba4b5b80959bbb9958e7fe"/>
                <w:id w:val="1187176088"/>
                <w:lock w:val="sdtLocked"/>
              </w:sdtPr>
              <w:sdtContent>
                <w:tc>
                  <w:tcPr>
                    <w:tcW w:w="1783" w:type="dxa"/>
                    <w:vMerge w:val="restart"/>
                    <w:vAlign w:val="center"/>
                  </w:tcPr>
                  <w:p w14:paraId="4E79621B"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561560120"/>
                <w:lock w:val="sdtLocked"/>
              </w:sdtPr>
              <w:sdtContent>
                <w:tc>
                  <w:tcPr>
                    <w:tcW w:w="2537" w:type="dxa"/>
                    <w:gridSpan w:val="2"/>
                    <w:vAlign w:val="center"/>
                  </w:tcPr>
                  <w:p w14:paraId="21B5856B"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852910873"/>
                <w:lock w:val="sdtLocked"/>
              </w:sdtPr>
              <w:sdtContent>
                <w:tc>
                  <w:tcPr>
                    <w:tcW w:w="2098" w:type="dxa"/>
                    <w:gridSpan w:val="2"/>
                    <w:vAlign w:val="center"/>
                  </w:tcPr>
                  <w:p w14:paraId="4BCC2B05"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986283476"/>
                <w:lock w:val="sdtLocked"/>
              </w:sdtPr>
              <w:sdtContent>
                <w:tc>
                  <w:tcPr>
                    <w:tcW w:w="2099" w:type="dxa"/>
                    <w:gridSpan w:val="2"/>
                    <w:vAlign w:val="center"/>
                  </w:tcPr>
                  <w:p w14:paraId="729B2DCA"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弃权</w:t>
                    </w:r>
                  </w:p>
                </w:tc>
              </w:sdtContent>
            </w:sdt>
          </w:tr>
          <w:tr w:rsidR="00ED7264" w14:paraId="4273782F" w14:textId="77777777" w:rsidTr="009C16AD">
            <w:trPr>
              <w:trHeight w:val="300"/>
            </w:trPr>
            <w:tc>
              <w:tcPr>
                <w:tcW w:w="1783" w:type="dxa"/>
                <w:vMerge/>
                <w:vAlign w:val="center"/>
              </w:tcPr>
              <w:p w14:paraId="01FE16B7" w14:textId="77777777" w:rsidR="00ED7264" w:rsidRDefault="00ED7264" w:rsidP="009C16AD">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608440576"/>
                <w:lock w:val="sdtLocked"/>
              </w:sdtPr>
              <w:sdtContent>
                <w:tc>
                  <w:tcPr>
                    <w:tcW w:w="1558" w:type="dxa"/>
                    <w:vAlign w:val="center"/>
                  </w:tcPr>
                  <w:p w14:paraId="0BBA095B"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230963943"/>
                <w:lock w:val="sdtLocked"/>
              </w:sdtPr>
              <w:sdtContent>
                <w:tc>
                  <w:tcPr>
                    <w:tcW w:w="979" w:type="dxa"/>
                    <w:vAlign w:val="center"/>
                  </w:tcPr>
                  <w:p w14:paraId="7B05953D"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740822647"/>
                <w:lock w:val="sdtLocked"/>
              </w:sdtPr>
              <w:sdtContent>
                <w:tc>
                  <w:tcPr>
                    <w:tcW w:w="1120" w:type="dxa"/>
                    <w:vAlign w:val="center"/>
                  </w:tcPr>
                  <w:p w14:paraId="203B4A4D"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381007518"/>
                <w:lock w:val="sdtLocked"/>
              </w:sdtPr>
              <w:sdtContent>
                <w:tc>
                  <w:tcPr>
                    <w:tcW w:w="978" w:type="dxa"/>
                    <w:vAlign w:val="center"/>
                  </w:tcPr>
                  <w:p w14:paraId="1D9E2DFD"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483125990"/>
                <w:lock w:val="sdtLocked"/>
              </w:sdtPr>
              <w:sdtContent>
                <w:tc>
                  <w:tcPr>
                    <w:tcW w:w="1121" w:type="dxa"/>
                    <w:vAlign w:val="center"/>
                  </w:tcPr>
                  <w:p w14:paraId="5856F75C"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463271101"/>
                <w:lock w:val="sdtLocked"/>
              </w:sdtPr>
              <w:sdtContent>
                <w:tc>
                  <w:tcPr>
                    <w:tcW w:w="978" w:type="dxa"/>
                    <w:vAlign w:val="center"/>
                  </w:tcPr>
                  <w:p w14:paraId="1B5C63F5"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比例（%）</w:t>
                    </w:r>
                  </w:p>
                </w:tc>
              </w:sdtContent>
            </w:sdt>
          </w:tr>
          <w:tr w:rsidR="00ED7264" w14:paraId="3191D786" w14:textId="77777777" w:rsidTr="009C16AD">
            <w:tc>
              <w:tcPr>
                <w:tcW w:w="1783" w:type="dxa"/>
              </w:tcPr>
              <w:p w14:paraId="62D6762B" w14:textId="77777777" w:rsidR="00ED7264" w:rsidRDefault="00000000" w:rsidP="009C16AD">
                <w:pPr>
                  <w:spacing w:line="600" w:lineRule="exact"/>
                  <w:jc w:val="center"/>
                  <w:rPr>
                    <w:rFonts w:ascii="宋体"/>
                    <w:color w:val="000000"/>
                    <w:sz w:val="24"/>
                  </w:rPr>
                </w:pPr>
                <w:sdt>
                  <w:sdtPr>
                    <w:rPr>
                      <w:rFonts w:ascii="宋体" w:hAnsi="宋体"/>
                      <w:color w:val="000000"/>
                      <w:sz w:val="24"/>
                    </w:rPr>
                    <w:tag w:val="_PLD_30aa643aaec4457b9ff8daf82682de9e"/>
                    <w:id w:val="1593051546"/>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687126450"/>
                <w:lock w:val="sdtLocked"/>
                <w:text/>
              </w:sdtPr>
              <w:sdtContent>
                <w:tc>
                  <w:tcPr>
                    <w:tcW w:w="1558" w:type="dxa"/>
                  </w:tcPr>
                  <w:p w14:paraId="58803A51" w14:textId="77777777" w:rsidR="00ED7264" w:rsidRDefault="00ED7264" w:rsidP="009C16AD">
                    <w:pPr>
                      <w:spacing w:line="600" w:lineRule="exact"/>
                      <w:jc w:val="right"/>
                      <w:rPr>
                        <w:rFonts w:ascii="宋体"/>
                        <w:sz w:val="24"/>
                      </w:rPr>
                    </w:pPr>
                    <w:r>
                      <w:rPr>
                        <w:rFonts w:ascii="宋体"/>
                        <w:sz w:val="24"/>
                      </w:rPr>
                      <w:t>3,354,935,457</w:t>
                    </w:r>
                  </w:p>
                </w:tc>
              </w:sdtContent>
            </w:sdt>
            <w:sdt>
              <w:sdtPr>
                <w:rPr>
                  <w:rFonts w:ascii="宋体"/>
                  <w:sz w:val="24"/>
                </w:rPr>
                <w:alias w:val="非累积投票议案表决情况_A股同意比例"/>
                <w:tag w:val="_GBC_baa01c35de4c4da5999507b346370a05"/>
                <w:id w:val="-960577328"/>
                <w:lock w:val="sdtLocked"/>
              </w:sdtPr>
              <w:sdtContent>
                <w:tc>
                  <w:tcPr>
                    <w:tcW w:w="979" w:type="dxa"/>
                  </w:tcPr>
                  <w:p w14:paraId="4A4A2871" w14:textId="77777777" w:rsidR="00ED7264" w:rsidRDefault="00ED7264" w:rsidP="009C16AD">
                    <w:pPr>
                      <w:spacing w:line="600" w:lineRule="exact"/>
                      <w:jc w:val="right"/>
                      <w:rPr>
                        <w:rFonts w:ascii="宋体"/>
                        <w:sz w:val="24"/>
                      </w:rPr>
                    </w:pPr>
                    <w:r>
                      <w:rPr>
                        <w:rFonts w:ascii="宋体"/>
                        <w:sz w:val="24"/>
                      </w:rPr>
                      <w:t>91.20</w:t>
                    </w:r>
                  </w:p>
                </w:tc>
              </w:sdtContent>
            </w:sdt>
            <w:sdt>
              <w:sdtPr>
                <w:rPr>
                  <w:rFonts w:ascii="宋体"/>
                  <w:sz w:val="24"/>
                </w:rPr>
                <w:alias w:val="非累积投票议案表决情况_A股反对票数"/>
                <w:tag w:val="_GBC_aeddc7b9df07427a8287a3319656953b"/>
                <w:id w:val="1058823381"/>
                <w:lock w:val="sdtLocked"/>
              </w:sdtPr>
              <w:sdtContent>
                <w:tc>
                  <w:tcPr>
                    <w:tcW w:w="1120" w:type="dxa"/>
                  </w:tcPr>
                  <w:p w14:paraId="19FE49ED" w14:textId="77777777" w:rsidR="00ED7264" w:rsidRDefault="00ED7264" w:rsidP="009C16AD">
                    <w:pPr>
                      <w:spacing w:line="600" w:lineRule="exact"/>
                      <w:jc w:val="right"/>
                      <w:rPr>
                        <w:rFonts w:ascii="宋体"/>
                        <w:sz w:val="24"/>
                      </w:rPr>
                    </w:pPr>
                    <w:r>
                      <w:rPr>
                        <w:rFonts w:ascii="宋体"/>
                        <w:sz w:val="24"/>
                      </w:rPr>
                      <w:t>366,596</w:t>
                    </w:r>
                  </w:p>
                </w:tc>
              </w:sdtContent>
            </w:sdt>
            <w:sdt>
              <w:sdtPr>
                <w:rPr>
                  <w:rFonts w:ascii="宋体"/>
                  <w:sz w:val="24"/>
                </w:rPr>
                <w:alias w:val="非累积投票议案表决情况_A股反对比例"/>
                <w:tag w:val="_GBC_2fbfff06037f464baa9501f7aaaeeca4"/>
                <w:id w:val="-1674797279"/>
                <w:lock w:val="sdtLocked"/>
              </w:sdtPr>
              <w:sdtContent>
                <w:tc>
                  <w:tcPr>
                    <w:tcW w:w="978" w:type="dxa"/>
                  </w:tcPr>
                  <w:p w14:paraId="4B66B887" w14:textId="77777777" w:rsidR="00ED7264" w:rsidRDefault="00ED7264" w:rsidP="009C16AD">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351085513"/>
                <w:lock w:val="sdtLocked"/>
              </w:sdtPr>
              <w:sdtContent>
                <w:tc>
                  <w:tcPr>
                    <w:tcW w:w="1121" w:type="dxa"/>
                  </w:tcPr>
                  <w:p w14:paraId="3EC1EC0F" w14:textId="77777777" w:rsidR="00ED7264" w:rsidRDefault="00ED7264" w:rsidP="009C16AD">
                    <w:pPr>
                      <w:spacing w:line="600" w:lineRule="exact"/>
                      <w:jc w:val="right"/>
                      <w:rPr>
                        <w:rFonts w:ascii="宋体"/>
                        <w:sz w:val="24"/>
                      </w:rPr>
                    </w:pPr>
                    <w:r>
                      <w:rPr>
                        <w:rFonts w:ascii="宋体"/>
                        <w:sz w:val="24"/>
                      </w:rPr>
                      <w:t>107,800</w:t>
                    </w:r>
                  </w:p>
                </w:tc>
              </w:sdtContent>
            </w:sdt>
            <w:sdt>
              <w:sdtPr>
                <w:rPr>
                  <w:rFonts w:ascii="宋体"/>
                  <w:sz w:val="24"/>
                </w:rPr>
                <w:alias w:val="非累积投票议案表决情况_A股弃权比例"/>
                <w:tag w:val="_GBC_3723b88f133b472497fbb1e22ce723a0"/>
                <w:id w:val="605538986"/>
                <w:lock w:val="sdtLocked"/>
              </w:sdtPr>
              <w:sdtContent>
                <w:tc>
                  <w:tcPr>
                    <w:tcW w:w="978" w:type="dxa"/>
                  </w:tcPr>
                  <w:p w14:paraId="3089CD32" w14:textId="77777777" w:rsidR="00ED7264" w:rsidRDefault="00ED7264" w:rsidP="009C16AD">
                    <w:pPr>
                      <w:spacing w:line="600" w:lineRule="exact"/>
                      <w:jc w:val="right"/>
                      <w:rPr>
                        <w:rFonts w:ascii="宋体"/>
                        <w:sz w:val="24"/>
                      </w:rPr>
                    </w:pPr>
                    <w:r>
                      <w:rPr>
                        <w:rFonts w:ascii="宋体"/>
                        <w:sz w:val="24"/>
                      </w:rPr>
                      <w:t>0.00</w:t>
                    </w:r>
                  </w:p>
                </w:tc>
              </w:sdtContent>
            </w:sdt>
          </w:tr>
          <w:tr w:rsidR="00ED7264" w14:paraId="33032677" w14:textId="77777777" w:rsidTr="009C16AD">
            <w:sdt>
              <w:sdtPr>
                <w:rPr>
                  <w:rFonts w:ascii="宋体" w:hAnsi="宋体"/>
                  <w:color w:val="000000"/>
                  <w:sz w:val="24"/>
                </w:rPr>
                <w:tag w:val="_PLD_32e7c3b05f4748adb806fe501cf6cc16"/>
                <w:id w:val="865487689"/>
                <w:lock w:val="sdtLocked"/>
              </w:sdtPr>
              <w:sdtEndPr>
                <w:rPr>
                  <w:rFonts w:hint="eastAsia"/>
                </w:rPr>
              </w:sdtEndPr>
              <w:sdtContent>
                <w:tc>
                  <w:tcPr>
                    <w:tcW w:w="1783" w:type="dxa"/>
                  </w:tcPr>
                  <w:p w14:paraId="4305F9C9" w14:textId="77777777" w:rsidR="00ED7264" w:rsidRDefault="00ED7264" w:rsidP="009C16AD">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2088577974"/>
                <w:lock w:val="sdtLocked"/>
              </w:sdtPr>
              <w:sdtContent>
                <w:tc>
                  <w:tcPr>
                    <w:tcW w:w="1558" w:type="dxa"/>
                  </w:tcPr>
                  <w:p w14:paraId="574C6025" w14:textId="77777777" w:rsidR="00ED7264" w:rsidRDefault="00ED7264" w:rsidP="009C16AD">
                    <w:pPr>
                      <w:spacing w:line="600" w:lineRule="exact"/>
                      <w:jc w:val="right"/>
                      <w:rPr>
                        <w:rFonts w:ascii="宋体"/>
                        <w:sz w:val="24"/>
                      </w:rPr>
                    </w:pPr>
                    <w:r>
                      <w:rPr>
                        <w:rFonts w:ascii="宋体"/>
                        <w:sz w:val="24"/>
                      </w:rPr>
                      <w:t>318,604,322</w:t>
                    </w:r>
                  </w:p>
                </w:tc>
              </w:sdtContent>
            </w:sdt>
            <w:sdt>
              <w:sdtPr>
                <w:rPr>
                  <w:rFonts w:ascii="宋体"/>
                  <w:sz w:val="24"/>
                </w:rPr>
                <w:alias w:val="非累积投票议案表决情况_H股同意比例"/>
                <w:tag w:val="_GBC_e280d12c1f1e450796e41e92c503742b"/>
                <w:id w:val="1209927563"/>
                <w:lock w:val="sdtLocked"/>
              </w:sdtPr>
              <w:sdtContent>
                <w:tc>
                  <w:tcPr>
                    <w:tcW w:w="979" w:type="dxa"/>
                  </w:tcPr>
                  <w:p w14:paraId="28115A43" w14:textId="77777777" w:rsidR="00ED7264" w:rsidRDefault="00ED7264" w:rsidP="009C16AD">
                    <w:pPr>
                      <w:spacing w:line="600" w:lineRule="exact"/>
                      <w:jc w:val="right"/>
                      <w:rPr>
                        <w:rFonts w:ascii="宋体"/>
                        <w:sz w:val="24"/>
                      </w:rPr>
                    </w:pPr>
                    <w:r>
                      <w:rPr>
                        <w:rFonts w:ascii="宋体"/>
                        <w:sz w:val="24"/>
                      </w:rPr>
                      <w:t>8.66</w:t>
                    </w:r>
                  </w:p>
                </w:tc>
              </w:sdtContent>
            </w:sdt>
            <w:sdt>
              <w:sdtPr>
                <w:rPr>
                  <w:rFonts w:ascii="宋体"/>
                  <w:sz w:val="24"/>
                </w:rPr>
                <w:alias w:val="非累积投票议案表决情况_H股反对票数"/>
                <w:tag w:val="_GBC_0b28c434ce00483d9fcff1cfa9c4245b"/>
                <w:id w:val="-1642573138"/>
                <w:lock w:val="sdtLocked"/>
              </w:sdtPr>
              <w:sdtContent>
                <w:tc>
                  <w:tcPr>
                    <w:tcW w:w="1120" w:type="dxa"/>
                  </w:tcPr>
                  <w:p w14:paraId="3CC0889E" w14:textId="77777777" w:rsidR="00ED7264" w:rsidRDefault="00ED7264" w:rsidP="009C16AD">
                    <w:pPr>
                      <w:spacing w:line="600" w:lineRule="exact"/>
                      <w:jc w:val="right"/>
                      <w:rPr>
                        <w:rFonts w:ascii="宋体"/>
                        <w:sz w:val="24"/>
                      </w:rPr>
                    </w:pPr>
                    <w:r>
                      <w:rPr>
                        <w:rFonts w:ascii="宋体"/>
                        <w:sz w:val="24"/>
                      </w:rPr>
                      <w:t>4,262,439</w:t>
                    </w:r>
                  </w:p>
                </w:tc>
              </w:sdtContent>
            </w:sdt>
            <w:sdt>
              <w:sdtPr>
                <w:rPr>
                  <w:rFonts w:ascii="宋体"/>
                  <w:sz w:val="24"/>
                </w:rPr>
                <w:alias w:val="非累积投票议案表决情况_H股反对比例"/>
                <w:tag w:val="_GBC_8b1264b7ed9442dbb6ea0e24dce7254c"/>
                <w:id w:val="866251081"/>
                <w:lock w:val="sdtLocked"/>
              </w:sdtPr>
              <w:sdtContent>
                <w:tc>
                  <w:tcPr>
                    <w:tcW w:w="978" w:type="dxa"/>
                  </w:tcPr>
                  <w:p w14:paraId="4145EBCA" w14:textId="77777777" w:rsidR="00ED7264" w:rsidRDefault="00ED7264" w:rsidP="009C16AD">
                    <w:pPr>
                      <w:spacing w:line="600" w:lineRule="exact"/>
                      <w:jc w:val="right"/>
                      <w:rPr>
                        <w:rFonts w:ascii="宋体"/>
                        <w:sz w:val="24"/>
                      </w:rPr>
                    </w:pPr>
                    <w:r>
                      <w:rPr>
                        <w:rFonts w:ascii="宋体"/>
                        <w:sz w:val="24"/>
                      </w:rPr>
                      <w:t>0.12</w:t>
                    </w:r>
                  </w:p>
                </w:tc>
              </w:sdtContent>
            </w:sdt>
            <w:sdt>
              <w:sdtPr>
                <w:rPr>
                  <w:rFonts w:ascii="宋体"/>
                  <w:sz w:val="24"/>
                </w:rPr>
                <w:alias w:val="非累积投票议案表决情况_H股弃权票数"/>
                <w:tag w:val="_GBC_5f45e2f25218467cbecd1889565847da"/>
                <w:id w:val="-200095154"/>
                <w:lock w:val="sdtLocked"/>
              </w:sdtPr>
              <w:sdtContent>
                <w:tc>
                  <w:tcPr>
                    <w:tcW w:w="1121" w:type="dxa"/>
                  </w:tcPr>
                  <w:p w14:paraId="32738EC8" w14:textId="77777777" w:rsidR="00ED7264" w:rsidRDefault="00ED7264" w:rsidP="009C16AD">
                    <w:pPr>
                      <w:spacing w:line="600" w:lineRule="exact"/>
                      <w:jc w:val="right"/>
                      <w:rPr>
                        <w:rFonts w:ascii="宋体"/>
                        <w:sz w:val="24"/>
                      </w:rPr>
                    </w:pPr>
                    <w:r>
                      <w:rPr>
                        <w:rFonts w:ascii="宋体"/>
                        <w:sz w:val="24"/>
                      </w:rPr>
                      <w:t>204,000</w:t>
                    </w:r>
                  </w:p>
                </w:tc>
              </w:sdtContent>
            </w:sdt>
            <w:sdt>
              <w:sdtPr>
                <w:rPr>
                  <w:rFonts w:ascii="宋体"/>
                  <w:sz w:val="24"/>
                </w:rPr>
                <w:alias w:val="非累积投票议案表决情况_H股弃权比例"/>
                <w:tag w:val="_GBC_2b65125a94bd437db30fc93abf097c6c"/>
                <w:id w:val="2023119794"/>
                <w:lock w:val="sdtLocked"/>
              </w:sdtPr>
              <w:sdtContent>
                <w:tc>
                  <w:tcPr>
                    <w:tcW w:w="978" w:type="dxa"/>
                  </w:tcPr>
                  <w:p w14:paraId="163965CD" w14:textId="77777777" w:rsidR="00ED7264" w:rsidRDefault="00ED7264" w:rsidP="009C16AD">
                    <w:pPr>
                      <w:spacing w:line="600" w:lineRule="exact"/>
                      <w:jc w:val="right"/>
                      <w:rPr>
                        <w:rFonts w:ascii="宋体"/>
                        <w:sz w:val="24"/>
                      </w:rPr>
                    </w:pPr>
                    <w:r>
                      <w:rPr>
                        <w:rFonts w:ascii="宋体"/>
                        <w:sz w:val="24"/>
                      </w:rPr>
                      <w:t>0.01</w:t>
                    </w:r>
                  </w:p>
                </w:tc>
              </w:sdtContent>
            </w:sdt>
          </w:tr>
          <w:tr w:rsidR="00ED7264" w14:paraId="36FE01A6" w14:textId="77777777" w:rsidTr="009C16AD">
            <w:sdt>
              <w:sdtPr>
                <w:rPr>
                  <w:rFonts w:ascii="宋体" w:hAnsi="宋体" w:hint="eastAsia"/>
                  <w:color w:val="000000"/>
                  <w:sz w:val="24"/>
                </w:rPr>
                <w:tag w:val="_PLD_a65dfd2973f94fb799f97ee07b657896"/>
                <w:id w:val="242679183"/>
                <w:lock w:val="sdtLocked"/>
              </w:sdtPr>
              <w:sdtContent>
                <w:tc>
                  <w:tcPr>
                    <w:tcW w:w="1783" w:type="dxa"/>
                  </w:tcPr>
                  <w:p w14:paraId="1AE77787" w14:textId="77777777" w:rsidR="00ED7264" w:rsidRDefault="00ED7264" w:rsidP="009C16AD">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996958890"/>
                <w:lock w:val="sdtLocked"/>
              </w:sdtPr>
              <w:sdtContent>
                <w:tc>
                  <w:tcPr>
                    <w:tcW w:w="1558" w:type="dxa"/>
                  </w:tcPr>
                  <w:p w14:paraId="3CE136C8" w14:textId="77777777" w:rsidR="00ED7264" w:rsidRDefault="00ED7264" w:rsidP="009C16AD">
                    <w:pPr>
                      <w:spacing w:line="600" w:lineRule="exact"/>
                      <w:jc w:val="right"/>
                      <w:rPr>
                        <w:rFonts w:ascii="宋体"/>
                        <w:sz w:val="24"/>
                      </w:rPr>
                    </w:pPr>
                    <w:r>
                      <w:rPr>
                        <w:rFonts w:ascii="宋体"/>
                        <w:sz w:val="24"/>
                      </w:rPr>
                      <w:t>3,673,539,779</w:t>
                    </w:r>
                  </w:p>
                </w:tc>
              </w:sdtContent>
            </w:sdt>
            <w:sdt>
              <w:sdtPr>
                <w:rPr>
                  <w:rFonts w:ascii="宋体"/>
                  <w:sz w:val="24"/>
                </w:rPr>
                <w:alias w:val="非累积投票议案表决情况_除优先股外的其他股份小计同意比例"/>
                <w:tag w:val="_GBC_1e37e74a476948e8829a99acbb83122e"/>
                <w:id w:val="1191957606"/>
                <w:lock w:val="sdtLocked"/>
              </w:sdtPr>
              <w:sdtContent>
                <w:tc>
                  <w:tcPr>
                    <w:tcW w:w="979" w:type="dxa"/>
                  </w:tcPr>
                  <w:p w14:paraId="26FF6E19" w14:textId="77777777" w:rsidR="00ED7264" w:rsidRDefault="00ED7264" w:rsidP="009C16AD">
                    <w:pPr>
                      <w:spacing w:line="600" w:lineRule="exact"/>
                      <w:jc w:val="right"/>
                      <w:rPr>
                        <w:rFonts w:ascii="宋体"/>
                        <w:sz w:val="24"/>
                      </w:rPr>
                    </w:pPr>
                    <w:r>
                      <w:rPr>
                        <w:rFonts w:ascii="宋体"/>
                        <w:sz w:val="24"/>
                      </w:rPr>
                      <w:t>99.87</w:t>
                    </w:r>
                  </w:p>
                </w:tc>
              </w:sdtContent>
            </w:sdt>
            <w:sdt>
              <w:sdtPr>
                <w:rPr>
                  <w:rFonts w:ascii="宋体"/>
                  <w:sz w:val="24"/>
                </w:rPr>
                <w:alias w:val="非累积投票议案表决情况_除优先股外的其他股份小计反对票数"/>
                <w:tag w:val="_GBC_7dc8df05f05c489988107f3c3b268324"/>
                <w:id w:val="-993100082"/>
                <w:lock w:val="sdtLocked"/>
              </w:sdtPr>
              <w:sdtContent>
                <w:tc>
                  <w:tcPr>
                    <w:tcW w:w="1120" w:type="dxa"/>
                  </w:tcPr>
                  <w:p w14:paraId="302F8DF3" w14:textId="77777777" w:rsidR="00ED7264" w:rsidRDefault="00ED7264" w:rsidP="009C16AD">
                    <w:pPr>
                      <w:spacing w:line="600" w:lineRule="exact"/>
                      <w:jc w:val="right"/>
                      <w:rPr>
                        <w:rFonts w:ascii="宋体"/>
                        <w:sz w:val="24"/>
                      </w:rPr>
                    </w:pPr>
                    <w:r>
                      <w:rPr>
                        <w:rFonts w:ascii="宋体"/>
                        <w:sz w:val="24"/>
                      </w:rPr>
                      <w:t>4,629,035</w:t>
                    </w:r>
                  </w:p>
                </w:tc>
              </w:sdtContent>
            </w:sdt>
            <w:sdt>
              <w:sdtPr>
                <w:rPr>
                  <w:rFonts w:ascii="宋体"/>
                  <w:sz w:val="24"/>
                </w:rPr>
                <w:alias w:val="非累积投票议案表决情况_除优先股外的其他股份小计反对比例"/>
                <w:tag w:val="_GBC_4163dd37a2e34d40aa914b4a6912ab58"/>
                <w:id w:val="327403149"/>
                <w:lock w:val="sdtLocked"/>
              </w:sdtPr>
              <w:sdtContent>
                <w:tc>
                  <w:tcPr>
                    <w:tcW w:w="978" w:type="dxa"/>
                  </w:tcPr>
                  <w:p w14:paraId="2B656717" w14:textId="77777777" w:rsidR="00ED7264" w:rsidRDefault="00ED7264" w:rsidP="009C16AD">
                    <w:pPr>
                      <w:spacing w:line="600" w:lineRule="exact"/>
                      <w:jc w:val="right"/>
                      <w:rPr>
                        <w:rFonts w:ascii="宋体"/>
                        <w:sz w:val="24"/>
                      </w:rPr>
                    </w:pPr>
                    <w:r>
                      <w:rPr>
                        <w:rFonts w:ascii="宋体"/>
                        <w:sz w:val="24"/>
                      </w:rPr>
                      <w:t>0.13</w:t>
                    </w:r>
                  </w:p>
                </w:tc>
              </w:sdtContent>
            </w:sdt>
            <w:sdt>
              <w:sdtPr>
                <w:rPr>
                  <w:rFonts w:ascii="宋体"/>
                  <w:sz w:val="24"/>
                </w:rPr>
                <w:alias w:val="非累积投票议案表决情况_除优先股外的其他股份小计弃权票数"/>
                <w:tag w:val="_GBC_4fc802fc2eb64b0d922e60109ed550dd"/>
                <w:id w:val="-2146103130"/>
                <w:lock w:val="sdtLocked"/>
              </w:sdtPr>
              <w:sdtContent>
                <w:tc>
                  <w:tcPr>
                    <w:tcW w:w="1121" w:type="dxa"/>
                  </w:tcPr>
                  <w:p w14:paraId="6C309F97" w14:textId="77777777" w:rsidR="00ED7264" w:rsidRDefault="00ED7264" w:rsidP="009C16AD">
                    <w:pPr>
                      <w:spacing w:line="600" w:lineRule="exact"/>
                      <w:jc w:val="right"/>
                      <w:rPr>
                        <w:rFonts w:ascii="宋体"/>
                        <w:sz w:val="24"/>
                      </w:rPr>
                    </w:pPr>
                    <w:r>
                      <w:rPr>
                        <w:rFonts w:ascii="宋体"/>
                        <w:sz w:val="24"/>
                      </w:rPr>
                      <w:t>311,800</w:t>
                    </w:r>
                  </w:p>
                </w:tc>
              </w:sdtContent>
            </w:sdt>
            <w:sdt>
              <w:sdtPr>
                <w:rPr>
                  <w:rFonts w:ascii="宋体"/>
                  <w:sz w:val="24"/>
                </w:rPr>
                <w:alias w:val="非累积投票议案表决情况_除优先股外的其他股份小计弃权比例"/>
                <w:tag w:val="_GBC_78fe092302bc40caaf0ef7fd4111a7ba"/>
                <w:id w:val="-317879941"/>
                <w:lock w:val="sdtLocked"/>
              </w:sdtPr>
              <w:sdtContent>
                <w:tc>
                  <w:tcPr>
                    <w:tcW w:w="978" w:type="dxa"/>
                  </w:tcPr>
                  <w:p w14:paraId="20675393" w14:textId="77777777" w:rsidR="00ED7264" w:rsidRDefault="00ED7264" w:rsidP="009C16AD">
                    <w:pPr>
                      <w:spacing w:line="600" w:lineRule="exact"/>
                      <w:jc w:val="right"/>
                      <w:rPr>
                        <w:rFonts w:ascii="宋体"/>
                        <w:sz w:val="24"/>
                      </w:rPr>
                    </w:pPr>
                    <w:r>
                      <w:rPr>
                        <w:rFonts w:ascii="宋体"/>
                        <w:sz w:val="24"/>
                      </w:rPr>
                      <w:t>0.01</w:t>
                    </w:r>
                  </w:p>
                </w:tc>
              </w:sdtContent>
            </w:sdt>
          </w:tr>
        </w:tbl>
        <w:p w14:paraId="124E4CE0" w14:textId="77777777" w:rsidR="004F727D" w:rsidRDefault="00000000"/>
      </w:sdtContent>
    </w:sdt>
    <w:p w14:paraId="72720001" w14:textId="77777777" w:rsidR="004F727D" w:rsidRDefault="004F727D"/>
    <w:sdt>
      <w:sdtPr>
        <w:rPr>
          <w:b w:val="0"/>
          <w:bCs w:val="0"/>
          <w:sz w:val="21"/>
          <w:szCs w:val="22"/>
        </w:rPr>
        <w:tag w:val="_SEC_fd138d262d644e50920ea2bdb258ac70"/>
        <w:id w:val="-74433165"/>
      </w:sdtPr>
      <w:sdtContent>
        <w:p w14:paraId="4823F1DE" w14:textId="4A9794B7" w:rsidR="004F727D" w:rsidRDefault="004F727D" w:rsidP="004F727D">
          <w:pPr>
            <w:pStyle w:val="3"/>
            <w:keepNext w:val="0"/>
            <w:keepLines w:val="0"/>
            <w:numPr>
              <w:ilvl w:val="0"/>
              <w:numId w:val="22"/>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129321122"/>
              <w:placeholder>
                <w:docPart w:val="1B38DE61CFAA403B9A329B4880C9541E"/>
              </w:placeholder>
              <w:text/>
            </w:sdtPr>
            <w:sdtContent>
              <w:r w:rsidRPr="004F727D">
                <w:rPr>
                  <w:rFonts w:hint="eastAsia"/>
                  <w:b w:val="0"/>
                  <w:sz w:val="24"/>
                  <w:szCs w:val="24"/>
                </w:rPr>
                <w:t>关于制定《董事、高级管理人员薪酬管理办法》的议案</w:t>
              </w:r>
            </w:sdtContent>
          </w:sdt>
        </w:p>
        <w:p w14:paraId="2602AB0A" w14:textId="50285155" w:rsidR="004F727D" w:rsidRDefault="004F72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806925052"/>
              <w:placeholder>
                <w:docPart w:val="1B38DE61CFAA403B9A329B4880C9541E"/>
              </w:placeholder>
              <w:comboBox>
                <w:listItem w:displayText="通过" w:value="通过"/>
                <w:listItem w:displayText="不通过" w:value="不通过"/>
              </w:comboBox>
            </w:sdtPr>
            <w:sdtContent>
              <w:r>
                <w:rPr>
                  <w:rFonts w:hint="eastAsia"/>
                  <w:sz w:val="24"/>
                  <w:szCs w:val="24"/>
                </w:rPr>
                <w:t>通过</w:t>
              </w:r>
            </w:sdtContent>
          </w:sdt>
        </w:p>
        <w:p w14:paraId="4F686CDB" w14:textId="77777777" w:rsidR="004F727D" w:rsidRDefault="004F727D">
          <w:pPr>
            <w:ind w:firstLineChars="150" w:firstLine="360"/>
            <w:rPr>
              <w:sz w:val="24"/>
              <w:szCs w:val="24"/>
            </w:rPr>
          </w:pPr>
        </w:p>
        <w:p w14:paraId="7424FFAC" w14:textId="77777777" w:rsidR="004F727D" w:rsidRDefault="004F72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1776"/>
            <w:gridCol w:w="940"/>
            <w:gridCol w:w="1296"/>
            <w:gridCol w:w="940"/>
            <w:gridCol w:w="1106"/>
            <w:gridCol w:w="940"/>
          </w:tblGrid>
          <w:tr w:rsidR="00ED7264" w14:paraId="38858630" w14:textId="77777777" w:rsidTr="00CE4614">
            <w:trPr>
              <w:trHeight w:val="300"/>
            </w:trPr>
            <w:sdt>
              <w:sdtPr>
                <w:rPr>
                  <w:rFonts w:ascii="宋体" w:hAnsi="宋体" w:hint="eastAsia"/>
                  <w:color w:val="000000"/>
                  <w:sz w:val="24"/>
                </w:rPr>
                <w:tag w:val="_PLD_26d51279eaba4b5b80959bbb9958e7fe"/>
                <w:id w:val="-1137794769"/>
                <w:lock w:val="sdtLocked"/>
              </w:sdtPr>
              <w:sdtContent>
                <w:tc>
                  <w:tcPr>
                    <w:tcW w:w="1783" w:type="dxa"/>
                    <w:vMerge w:val="restart"/>
                    <w:vAlign w:val="center"/>
                  </w:tcPr>
                  <w:p w14:paraId="6054AB6C"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261915630"/>
                <w:lock w:val="sdtLocked"/>
              </w:sdtPr>
              <w:sdtContent>
                <w:tc>
                  <w:tcPr>
                    <w:tcW w:w="2537" w:type="dxa"/>
                    <w:gridSpan w:val="2"/>
                    <w:vAlign w:val="center"/>
                  </w:tcPr>
                  <w:p w14:paraId="2B414380"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390090277"/>
                <w:lock w:val="sdtLocked"/>
              </w:sdtPr>
              <w:sdtContent>
                <w:tc>
                  <w:tcPr>
                    <w:tcW w:w="2098" w:type="dxa"/>
                    <w:gridSpan w:val="2"/>
                    <w:vAlign w:val="center"/>
                  </w:tcPr>
                  <w:p w14:paraId="01C7433F"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171679164"/>
                <w:lock w:val="sdtLocked"/>
              </w:sdtPr>
              <w:sdtContent>
                <w:tc>
                  <w:tcPr>
                    <w:tcW w:w="2099" w:type="dxa"/>
                    <w:gridSpan w:val="2"/>
                    <w:vAlign w:val="center"/>
                  </w:tcPr>
                  <w:p w14:paraId="546B6EC6"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弃权</w:t>
                    </w:r>
                  </w:p>
                </w:tc>
              </w:sdtContent>
            </w:sdt>
          </w:tr>
          <w:tr w:rsidR="00ED7264" w14:paraId="41FD37F3" w14:textId="77777777" w:rsidTr="00CE4614">
            <w:trPr>
              <w:trHeight w:val="300"/>
            </w:trPr>
            <w:tc>
              <w:tcPr>
                <w:tcW w:w="1783" w:type="dxa"/>
                <w:vMerge/>
                <w:vAlign w:val="center"/>
              </w:tcPr>
              <w:p w14:paraId="7579AB43" w14:textId="77777777" w:rsidR="00ED7264" w:rsidRDefault="00ED7264" w:rsidP="00CE4614">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21866180"/>
                <w:lock w:val="sdtLocked"/>
              </w:sdtPr>
              <w:sdtContent>
                <w:tc>
                  <w:tcPr>
                    <w:tcW w:w="1558" w:type="dxa"/>
                    <w:vAlign w:val="center"/>
                  </w:tcPr>
                  <w:p w14:paraId="57AC22A6"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364892540"/>
                <w:lock w:val="sdtLocked"/>
              </w:sdtPr>
              <w:sdtContent>
                <w:tc>
                  <w:tcPr>
                    <w:tcW w:w="979" w:type="dxa"/>
                    <w:vAlign w:val="center"/>
                  </w:tcPr>
                  <w:p w14:paraId="01BA1725"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2098896701"/>
                <w:lock w:val="sdtLocked"/>
              </w:sdtPr>
              <w:sdtContent>
                <w:tc>
                  <w:tcPr>
                    <w:tcW w:w="1120" w:type="dxa"/>
                    <w:vAlign w:val="center"/>
                  </w:tcPr>
                  <w:p w14:paraId="5B169BF0"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170830971"/>
                <w:lock w:val="sdtLocked"/>
              </w:sdtPr>
              <w:sdtContent>
                <w:tc>
                  <w:tcPr>
                    <w:tcW w:w="978" w:type="dxa"/>
                    <w:vAlign w:val="center"/>
                  </w:tcPr>
                  <w:p w14:paraId="0D693A8F"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448072382"/>
                <w:lock w:val="sdtLocked"/>
              </w:sdtPr>
              <w:sdtContent>
                <w:tc>
                  <w:tcPr>
                    <w:tcW w:w="1121" w:type="dxa"/>
                    <w:vAlign w:val="center"/>
                  </w:tcPr>
                  <w:p w14:paraId="18F82770"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952471149"/>
                <w:lock w:val="sdtLocked"/>
              </w:sdtPr>
              <w:sdtContent>
                <w:tc>
                  <w:tcPr>
                    <w:tcW w:w="978" w:type="dxa"/>
                    <w:vAlign w:val="center"/>
                  </w:tcPr>
                  <w:p w14:paraId="030DC2F7"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0C3A7FB" w14:textId="77777777" w:rsidTr="00CE4614">
            <w:tc>
              <w:tcPr>
                <w:tcW w:w="1783" w:type="dxa"/>
              </w:tcPr>
              <w:p w14:paraId="2A58444A" w14:textId="77777777" w:rsidR="00ED7264" w:rsidRDefault="00000000" w:rsidP="00CE4614">
                <w:pPr>
                  <w:spacing w:line="600" w:lineRule="exact"/>
                  <w:jc w:val="center"/>
                  <w:rPr>
                    <w:rFonts w:ascii="宋体"/>
                    <w:color w:val="000000"/>
                    <w:sz w:val="24"/>
                  </w:rPr>
                </w:pPr>
                <w:sdt>
                  <w:sdtPr>
                    <w:rPr>
                      <w:rFonts w:ascii="宋体" w:hAnsi="宋体"/>
                      <w:color w:val="000000"/>
                      <w:sz w:val="24"/>
                    </w:rPr>
                    <w:tag w:val="_PLD_30aa643aaec4457b9ff8daf82682de9e"/>
                    <w:id w:val="1776513076"/>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469130434"/>
                <w:lock w:val="sdtLocked"/>
                <w:text/>
              </w:sdtPr>
              <w:sdtContent>
                <w:tc>
                  <w:tcPr>
                    <w:tcW w:w="1558" w:type="dxa"/>
                  </w:tcPr>
                  <w:p w14:paraId="1740A1A7" w14:textId="77777777" w:rsidR="00ED7264" w:rsidRDefault="00ED7264" w:rsidP="00CE4614">
                    <w:pPr>
                      <w:spacing w:line="600" w:lineRule="exact"/>
                      <w:jc w:val="right"/>
                      <w:rPr>
                        <w:rFonts w:ascii="宋体"/>
                        <w:sz w:val="24"/>
                      </w:rPr>
                    </w:pPr>
                    <w:r>
                      <w:rPr>
                        <w:rFonts w:ascii="宋体"/>
                        <w:sz w:val="24"/>
                      </w:rPr>
                      <w:t>3,355,023,657</w:t>
                    </w:r>
                  </w:p>
                </w:tc>
              </w:sdtContent>
            </w:sdt>
            <w:sdt>
              <w:sdtPr>
                <w:rPr>
                  <w:rFonts w:ascii="宋体"/>
                  <w:sz w:val="24"/>
                </w:rPr>
                <w:alias w:val="非累积投票议案表决情况_A股同意比例"/>
                <w:tag w:val="_GBC_baa01c35de4c4da5999507b346370a05"/>
                <w:id w:val="-717898260"/>
                <w:lock w:val="sdtLocked"/>
              </w:sdtPr>
              <w:sdtContent>
                <w:tc>
                  <w:tcPr>
                    <w:tcW w:w="979" w:type="dxa"/>
                  </w:tcPr>
                  <w:p w14:paraId="2586442F" w14:textId="77777777" w:rsidR="00ED7264" w:rsidRDefault="00ED7264" w:rsidP="00CE4614">
                    <w:pPr>
                      <w:spacing w:line="600" w:lineRule="exact"/>
                      <w:jc w:val="right"/>
                      <w:rPr>
                        <w:rFonts w:ascii="宋体"/>
                        <w:sz w:val="24"/>
                      </w:rPr>
                    </w:pPr>
                    <w:r>
                      <w:rPr>
                        <w:rFonts w:ascii="宋体"/>
                        <w:sz w:val="24"/>
                      </w:rPr>
                      <w:t>91.21</w:t>
                    </w:r>
                  </w:p>
                </w:tc>
              </w:sdtContent>
            </w:sdt>
            <w:sdt>
              <w:sdtPr>
                <w:rPr>
                  <w:rFonts w:ascii="宋体"/>
                  <w:sz w:val="24"/>
                </w:rPr>
                <w:alias w:val="非累积投票议案表决情况_A股反对票数"/>
                <w:tag w:val="_GBC_aeddc7b9df07427a8287a3319656953b"/>
                <w:id w:val="1569760227"/>
                <w:lock w:val="sdtLocked"/>
              </w:sdtPr>
              <w:sdtContent>
                <w:tc>
                  <w:tcPr>
                    <w:tcW w:w="1120" w:type="dxa"/>
                  </w:tcPr>
                  <w:p w14:paraId="2AF2819D" w14:textId="77777777" w:rsidR="00ED7264" w:rsidRDefault="00ED7264" w:rsidP="00CE4614">
                    <w:pPr>
                      <w:spacing w:line="600" w:lineRule="exact"/>
                      <w:jc w:val="right"/>
                      <w:rPr>
                        <w:rFonts w:ascii="宋体"/>
                        <w:sz w:val="24"/>
                      </w:rPr>
                    </w:pPr>
                    <w:r>
                      <w:rPr>
                        <w:rFonts w:ascii="宋体"/>
                        <w:sz w:val="24"/>
                      </w:rPr>
                      <w:t>261,796</w:t>
                    </w:r>
                  </w:p>
                </w:tc>
              </w:sdtContent>
            </w:sdt>
            <w:sdt>
              <w:sdtPr>
                <w:rPr>
                  <w:rFonts w:ascii="宋体"/>
                  <w:sz w:val="24"/>
                </w:rPr>
                <w:alias w:val="非累积投票议案表决情况_A股反对比例"/>
                <w:tag w:val="_GBC_2fbfff06037f464baa9501f7aaaeeca4"/>
                <w:id w:val="-1362667206"/>
                <w:lock w:val="sdtLocked"/>
              </w:sdtPr>
              <w:sdtContent>
                <w:tc>
                  <w:tcPr>
                    <w:tcW w:w="978" w:type="dxa"/>
                  </w:tcPr>
                  <w:p w14:paraId="346322E7" w14:textId="77777777" w:rsidR="00ED7264" w:rsidRDefault="00ED7264" w:rsidP="00CE4614">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441950833"/>
                <w:lock w:val="sdtLocked"/>
              </w:sdtPr>
              <w:sdtContent>
                <w:tc>
                  <w:tcPr>
                    <w:tcW w:w="1121" w:type="dxa"/>
                  </w:tcPr>
                  <w:p w14:paraId="5A3EBA9A" w14:textId="77777777" w:rsidR="00ED7264" w:rsidRDefault="00ED7264" w:rsidP="00CE4614">
                    <w:pPr>
                      <w:spacing w:line="600" w:lineRule="exact"/>
                      <w:jc w:val="right"/>
                      <w:rPr>
                        <w:rFonts w:ascii="宋体"/>
                        <w:sz w:val="24"/>
                      </w:rPr>
                    </w:pPr>
                    <w:r>
                      <w:rPr>
                        <w:rFonts w:ascii="宋体"/>
                        <w:sz w:val="24"/>
                      </w:rPr>
                      <w:t>124,400</w:t>
                    </w:r>
                  </w:p>
                </w:tc>
              </w:sdtContent>
            </w:sdt>
            <w:sdt>
              <w:sdtPr>
                <w:rPr>
                  <w:rFonts w:ascii="宋体"/>
                  <w:sz w:val="24"/>
                </w:rPr>
                <w:alias w:val="非累积投票议案表决情况_A股弃权比例"/>
                <w:tag w:val="_GBC_3723b88f133b472497fbb1e22ce723a0"/>
                <w:id w:val="-2134322995"/>
                <w:lock w:val="sdtLocked"/>
              </w:sdtPr>
              <w:sdtContent>
                <w:tc>
                  <w:tcPr>
                    <w:tcW w:w="978" w:type="dxa"/>
                  </w:tcPr>
                  <w:p w14:paraId="3389991C" w14:textId="77777777" w:rsidR="00ED7264" w:rsidRDefault="00ED7264" w:rsidP="00CE4614">
                    <w:pPr>
                      <w:spacing w:line="600" w:lineRule="exact"/>
                      <w:jc w:val="right"/>
                      <w:rPr>
                        <w:rFonts w:ascii="宋体"/>
                        <w:sz w:val="24"/>
                      </w:rPr>
                    </w:pPr>
                    <w:r>
                      <w:rPr>
                        <w:rFonts w:ascii="宋体"/>
                        <w:sz w:val="24"/>
                      </w:rPr>
                      <w:t>0.00</w:t>
                    </w:r>
                  </w:p>
                </w:tc>
              </w:sdtContent>
            </w:sdt>
          </w:tr>
          <w:tr w:rsidR="00ED7264" w14:paraId="69BDCA40" w14:textId="77777777" w:rsidTr="00CE4614">
            <w:sdt>
              <w:sdtPr>
                <w:rPr>
                  <w:rFonts w:ascii="宋体" w:hAnsi="宋体"/>
                  <w:color w:val="000000"/>
                  <w:sz w:val="24"/>
                </w:rPr>
                <w:tag w:val="_PLD_32e7c3b05f4748adb806fe501cf6cc16"/>
                <w:id w:val="-1328362724"/>
                <w:lock w:val="sdtLocked"/>
              </w:sdtPr>
              <w:sdtEndPr>
                <w:rPr>
                  <w:rFonts w:hint="eastAsia"/>
                </w:rPr>
              </w:sdtEndPr>
              <w:sdtContent>
                <w:tc>
                  <w:tcPr>
                    <w:tcW w:w="1783" w:type="dxa"/>
                  </w:tcPr>
                  <w:p w14:paraId="2D1015BC" w14:textId="77777777" w:rsidR="00ED7264" w:rsidRDefault="00ED7264" w:rsidP="00CE4614">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454360202"/>
                <w:lock w:val="sdtLocked"/>
              </w:sdtPr>
              <w:sdtContent>
                <w:tc>
                  <w:tcPr>
                    <w:tcW w:w="1558" w:type="dxa"/>
                  </w:tcPr>
                  <w:p w14:paraId="5D1EA70F" w14:textId="77777777" w:rsidR="00ED7264" w:rsidRDefault="00ED7264" w:rsidP="00CE4614">
                    <w:pPr>
                      <w:spacing w:line="600" w:lineRule="exact"/>
                      <w:jc w:val="right"/>
                      <w:rPr>
                        <w:rFonts w:ascii="宋体"/>
                        <w:sz w:val="24"/>
                      </w:rPr>
                    </w:pPr>
                    <w:r>
                      <w:rPr>
                        <w:rFonts w:ascii="宋体"/>
                        <w:sz w:val="24"/>
                      </w:rPr>
                      <w:t>320,327,322</w:t>
                    </w:r>
                  </w:p>
                </w:tc>
              </w:sdtContent>
            </w:sdt>
            <w:sdt>
              <w:sdtPr>
                <w:rPr>
                  <w:rFonts w:ascii="宋体"/>
                  <w:sz w:val="24"/>
                </w:rPr>
                <w:alias w:val="非累积投票议案表决情况_H股同意比例"/>
                <w:tag w:val="_GBC_e280d12c1f1e450796e41e92c503742b"/>
                <w:id w:val="327482173"/>
                <w:lock w:val="sdtLocked"/>
              </w:sdtPr>
              <w:sdtContent>
                <w:tc>
                  <w:tcPr>
                    <w:tcW w:w="979" w:type="dxa"/>
                  </w:tcPr>
                  <w:p w14:paraId="7BFBDB83" w14:textId="77777777" w:rsidR="00ED7264" w:rsidRDefault="00ED7264" w:rsidP="00CE4614">
                    <w:pPr>
                      <w:spacing w:line="600" w:lineRule="exact"/>
                      <w:jc w:val="right"/>
                      <w:rPr>
                        <w:rFonts w:ascii="宋体"/>
                        <w:sz w:val="24"/>
                      </w:rPr>
                    </w:pPr>
                    <w:r>
                      <w:rPr>
                        <w:rFonts w:ascii="宋体"/>
                        <w:sz w:val="24"/>
                      </w:rPr>
                      <w:t>8.71</w:t>
                    </w:r>
                  </w:p>
                </w:tc>
              </w:sdtContent>
            </w:sdt>
            <w:sdt>
              <w:sdtPr>
                <w:rPr>
                  <w:rFonts w:ascii="宋体"/>
                  <w:sz w:val="24"/>
                </w:rPr>
                <w:alias w:val="非累积投票议案表决情况_H股反对票数"/>
                <w:tag w:val="_GBC_0b28c434ce00483d9fcff1cfa9c4245b"/>
                <w:id w:val="-773388979"/>
                <w:lock w:val="sdtLocked"/>
              </w:sdtPr>
              <w:sdtContent>
                <w:tc>
                  <w:tcPr>
                    <w:tcW w:w="1120" w:type="dxa"/>
                  </w:tcPr>
                  <w:p w14:paraId="08213478" w14:textId="77777777" w:rsidR="00ED7264" w:rsidRDefault="00ED7264" w:rsidP="00CE4614">
                    <w:pPr>
                      <w:spacing w:line="600" w:lineRule="exact"/>
                      <w:jc w:val="right"/>
                      <w:rPr>
                        <w:rFonts w:ascii="宋体"/>
                        <w:sz w:val="24"/>
                      </w:rPr>
                    </w:pPr>
                    <w:r>
                      <w:rPr>
                        <w:rFonts w:ascii="宋体"/>
                        <w:sz w:val="24"/>
                      </w:rPr>
                      <w:t>2,743,439</w:t>
                    </w:r>
                  </w:p>
                </w:tc>
              </w:sdtContent>
            </w:sdt>
            <w:sdt>
              <w:sdtPr>
                <w:rPr>
                  <w:rFonts w:ascii="宋体"/>
                  <w:sz w:val="24"/>
                </w:rPr>
                <w:alias w:val="非累积投票议案表决情况_H股反对比例"/>
                <w:tag w:val="_GBC_8b1264b7ed9442dbb6ea0e24dce7254c"/>
                <w:id w:val="-1510057632"/>
                <w:lock w:val="sdtLocked"/>
              </w:sdtPr>
              <w:sdtContent>
                <w:tc>
                  <w:tcPr>
                    <w:tcW w:w="978" w:type="dxa"/>
                  </w:tcPr>
                  <w:p w14:paraId="7CE68714" w14:textId="77777777" w:rsidR="00ED7264" w:rsidRDefault="00ED7264" w:rsidP="00CE4614">
                    <w:pPr>
                      <w:spacing w:line="600" w:lineRule="exact"/>
                      <w:jc w:val="right"/>
                      <w:rPr>
                        <w:rFonts w:ascii="宋体"/>
                        <w:sz w:val="24"/>
                      </w:rPr>
                    </w:pPr>
                    <w:r>
                      <w:rPr>
                        <w:rFonts w:ascii="宋体"/>
                        <w:sz w:val="24"/>
                      </w:rPr>
                      <w:t>0.07</w:t>
                    </w:r>
                  </w:p>
                </w:tc>
              </w:sdtContent>
            </w:sdt>
            <w:sdt>
              <w:sdtPr>
                <w:rPr>
                  <w:rFonts w:ascii="宋体"/>
                  <w:sz w:val="24"/>
                </w:rPr>
                <w:alias w:val="非累积投票议案表决情况_H股弃权票数"/>
                <w:tag w:val="_GBC_5f45e2f25218467cbecd1889565847da"/>
                <w:id w:val="496315929"/>
                <w:lock w:val="sdtLocked"/>
              </w:sdtPr>
              <w:sdtContent>
                <w:tc>
                  <w:tcPr>
                    <w:tcW w:w="1121" w:type="dxa"/>
                  </w:tcPr>
                  <w:p w14:paraId="32D8FFE7" w14:textId="77777777" w:rsidR="00ED7264" w:rsidRDefault="00ED7264" w:rsidP="00CE4614">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222205943"/>
                <w:lock w:val="sdtLocked"/>
              </w:sdtPr>
              <w:sdtContent>
                <w:tc>
                  <w:tcPr>
                    <w:tcW w:w="978" w:type="dxa"/>
                  </w:tcPr>
                  <w:p w14:paraId="49DE21A6" w14:textId="77777777" w:rsidR="00ED7264" w:rsidRDefault="00ED7264" w:rsidP="00CE4614">
                    <w:pPr>
                      <w:spacing w:line="600" w:lineRule="exact"/>
                      <w:jc w:val="right"/>
                      <w:rPr>
                        <w:rFonts w:ascii="宋体"/>
                        <w:sz w:val="24"/>
                      </w:rPr>
                    </w:pPr>
                    <w:r>
                      <w:rPr>
                        <w:rFonts w:ascii="宋体"/>
                        <w:sz w:val="24"/>
                      </w:rPr>
                      <w:t>0.00</w:t>
                    </w:r>
                  </w:p>
                </w:tc>
              </w:sdtContent>
            </w:sdt>
          </w:tr>
          <w:tr w:rsidR="00ED7264" w14:paraId="6C481123" w14:textId="77777777" w:rsidTr="00CE4614">
            <w:sdt>
              <w:sdtPr>
                <w:rPr>
                  <w:rFonts w:ascii="宋体" w:hAnsi="宋体" w:hint="eastAsia"/>
                  <w:color w:val="000000"/>
                  <w:sz w:val="24"/>
                </w:rPr>
                <w:tag w:val="_PLD_a65dfd2973f94fb799f97ee07b657896"/>
                <w:id w:val="685179015"/>
                <w:lock w:val="sdtLocked"/>
              </w:sdtPr>
              <w:sdtContent>
                <w:tc>
                  <w:tcPr>
                    <w:tcW w:w="1783" w:type="dxa"/>
                  </w:tcPr>
                  <w:p w14:paraId="3104D723" w14:textId="77777777" w:rsidR="00ED7264" w:rsidRDefault="00ED7264" w:rsidP="00CE4614">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928543440"/>
                <w:lock w:val="sdtLocked"/>
              </w:sdtPr>
              <w:sdtContent>
                <w:tc>
                  <w:tcPr>
                    <w:tcW w:w="1558" w:type="dxa"/>
                  </w:tcPr>
                  <w:p w14:paraId="21BE240C" w14:textId="77777777" w:rsidR="00ED7264" w:rsidRDefault="00ED7264" w:rsidP="00CE4614">
                    <w:pPr>
                      <w:spacing w:line="600" w:lineRule="exact"/>
                      <w:jc w:val="right"/>
                      <w:rPr>
                        <w:rFonts w:ascii="宋体"/>
                        <w:sz w:val="24"/>
                      </w:rPr>
                    </w:pPr>
                    <w:r>
                      <w:rPr>
                        <w:rFonts w:ascii="宋体"/>
                        <w:sz w:val="24"/>
                      </w:rPr>
                      <w:t>3,675,350,979</w:t>
                    </w:r>
                  </w:p>
                </w:tc>
              </w:sdtContent>
            </w:sdt>
            <w:sdt>
              <w:sdtPr>
                <w:rPr>
                  <w:rFonts w:ascii="宋体"/>
                  <w:sz w:val="24"/>
                </w:rPr>
                <w:alias w:val="非累积投票议案表决情况_除优先股外的其他股份小计同意比例"/>
                <w:tag w:val="_GBC_1e37e74a476948e8829a99acbb83122e"/>
                <w:id w:val="1439796659"/>
                <w:lock w:val="sdtLocked"/>
              </w:sdtPr>
              <w:sdtContent>
                <w:tc>
                  <w:tcPr>
                    <w:tcW w:w="979" w:type="dxa"/>
                  </w:tcPr>
                  <w:p w14:paraId="16799B08" w14:textId="77777777" w:rsidR="00ED7264" w:rsidRDefault="00ED7264" w:rsidP="00CE4614">
                    <w:pPr>
                      <w:spacing w:line="600" w:lineRule="exact"/>
                      <w:jc w:val="right"/>
                      <w:rPr>
                        <w:rFonts w:ascii="宋体"/>
                        <w:sz w:val="24"/>
                      </w:rPr>
                    </w:pPr>
                    <w:r>
                      <w:rPr>
                        <w:rFonts w:ascii="宋体"/>
                        <w:sz w:val="24"/>
                      </w:rPr>
                      <w:t>99.91</w:t>
                    </w:r>
                  </w:p>
                </w:tc>
              </w:sdtContent>
            </w:sdt>
            <w:sdt>
              <w:sdtPr>
                <w:rPr>
                  <w:rFonts w:ascii="宋体"/>
                  <w:sz w:val="24"/>
                </w:rPr>
                <w:alias w:val="非累积投票议案表决情况_除优先股外的其他股份小计反对票数"/>
                <w:tag w:val="_GBC_7dc8df05f05c489988107f3c3b268324"/>
                <w:id w:val="1798024324"/>
                <w:lock w:val="sdtLocked"/>
              </w:sdtPr>
              <w:sdtContent>
                <w:tc>
                  <w:tcPr>
                    <w:tcW w:w="1120" w:type="dxa"/>
                  </w:tcPr>
                  <w:p w14:paraId="523D3DFF" w14:textId="77777777" w:rsidR="00ED7264" w:rsidRDefault="00ED7264" w:rsidP="00CE4614">
                    <w:pPr>
                      <w:spacing w:line="600" w:lineRule="exact"/>
                      <w:jc w:val="right"/>
                      <w:rPr>
                        <w:rFonts w:ascii="宋体"/>
                        <w:sz w:val="24"/>
                      </w:rPr>
                    </w:pPr>
                    <w:r>
                      <w:rPr>
                        <w:rFonts w:ascii="宋体"/>
                        <w:sz w:val="24"/>
                      </w:rPr>
                      <w:t>3,005,235</w:t>
                    </w:r>
                  </w:p>
                </w:tc>
              </w:sdtContent>
            </w:sdt>
            <w:sdt>
              <w:sdtPr>
                <w:rPr>
                  <w:rFonts w:ascii="宋体"/>
                  <w:sz w:val="24"/>
                </w:rPr>
                <w:alias w:val="非累积投票议案表决情况_除优先股外的其他股份小计反对比例"/>
                <w:tag w:val="_GBC_4163dd37a2e34d40aa914b4a6912ab58"/>
                <w:id w:val="-1784799094"/>
                <w:lock w:val="sdtLocked"/>
              </w:sdtPr>
              <w:sdtContent>
                <w:tc>
                  <w:tcPr>
                    <w:tcW w:w="978" w:type="dxa"/>
                  </w:tcPr>
                  <w:p w14:paraId="12805367" w14:textId="77777777" w:rsidR="00ED7264" w:rsidRDefault="00ED7264" w:rsidP="00CE4614">
                    <w:pPr>
                      <w:spacing w:line="600" w:lineRule="exact"/>
                      <w:jc w:val="right"/>
                      <w:rPr>
                        <w:rFonts w:ascii="宋体"/>
                        <w:sz w:val="24"/>
                      </w:rPr>
                    </w:pPr>
                    <w:r>
                      <w:rPr>
                        <w:rFonts w:ascii="宋体"/>
                        <w:sz w:val="24"/>
                      </w:rPr>
                      <w:t>0.08</w:t>
                    </w:r>
                  </w:p>
                </w:tc>
              </w:sdtContent>
            </w:sdt>
            <w:sdt>
              <w:sdtPr>
                <w:rPr>
                  <w:rFonts w:ascii="宋体"/>
                  <w:sz w:val="24"/>
                </w:rPr>
                <w:alias w:val="非累积投票议案表决情况_除优先股外的其他股份小计弃权票数"/>
                <w:tag w:val="_GBC_4fc802fc2eb64b0d922e60109ed550dd"/>
                <w:id w:val="-1856803376"/>
                <w:lock w:val="sdtLocked"/>
              </w:sdtPr>
              <w:sdtContent>
                <w:tc>
                  <w:tcPr>
                    <w:tcW w:w="1121" w:type="dxa"/>
                  </w:tcPr>
                  <w:p w14:paraId="600C623E" w14:textId="77777777" w:rsidR="00ED7264" w:rsidRDefault="00ED7264" w:rsidP="00CE4614">
                    <w:pPr>
                      <w:spacing w:line="600" w:lineRule="exact"/>
                      <w:jc w:val="right"/>
                      <w:rPr>
                        <w:rFonts w:ascii="宋体"/>
                        <w:sz w:val="24"/>
                      </w:rPr>
                    </w:pPr>
                    <w:r>
                      <w:rPr>
                        <w:rFonts w:ascii="宋体"/>
                        <w:sz w:val="24"/>
                      </w:rPr>
                      <w:t>124,400</w:t>
                    </w:r>
                  </w:p>
                </w:tc>
              </w:sdtContent>
            </w:sdt>
            <w:sdt>
              <w:sdtPr>
                <w:rPr>
                  <w:rFonts w:ascii="宋体"/>
                  <w:sz w:val="24"/>
                </w:rPr>
                <w:alias w:val="非累积投票议案表决情况_除优先股外的其他股份小计弃权比例"/>
                <w:tag w:val="_GBC_78fe092302bc40caaf0ef7fd4111a7ba"/>
                <w:id w:val="374200459"/>
                <w:lock w:val="sdtLocked"/>
              </w:sdtPr>
              <w:sdtContent>
                <w:tc>
                  <w:tcPr>
                    <w:tcW w:w="978" w:type="dxa"/>
                  </w:tcPr>
                  <w:p w14:paraId="5621DDD5" w14:textId="77777777" w:rsidR="00ED7264" w:rsidRDefault="00ED7264" w:rsidP="00CE4614">
                    <w:pPr>
                      <w:spacing w:line="600" w:lineRule="exact"/>
                      <w:jc w:val="right"/>
                      <w:rPr>
                        <w:rFonts w:ascii="宋体"/>
                        <w:sz w:val="24"/>
                      </w:rPr>
                    </w:pPr>
                    <w:r>
                      <w:rPr>
                        <w:rFonts w:ascii="宋体"/>
                        <w:sz w:val="24"/>
                      </w:rPr>
                      <w:t>0.00</w:t>
                    </w:r>
                  </w:p>
                </w:tc>
              </w:sdtContent>
            </w:sdt>
          </w:tr>
        </w:tbl>
        <w:p w14:paraId="7B0AD661" w14:textId="77777777" w:rsidR="004F727D" w:rsidRDefault="00000000"/>
      </w:sdtContent>
    </w:sdt>
    <w:p w14:paraId="62E80046" w14:textId="77777777" w:rsidR="004F727D" w:rsidRDefault="004F727D"/>
    <w:sdt>
      <w:sdtPr>
        <w:rPr>
          <w:b w:val="0"/>
          <w:bCs w:val="0"/>
          <w:sz w:val="21"/>
          <w:szCs w:val="22"/>
        </w:rPr>
        <w:tag w:val="_SEC_fd138d262d644e50920ea2bdb258ac70"/>
        <w:id w:val="1013953998"/>
      </w:sdtPr>
      <w:sdtContent>
        <w:p w14:paraId="7C6A42C1" w14:textId="1F3450CF" w:rsidR="004F727D" w:rsidRDefault="004F727D" w:rsidP="004F727D">
          <w:pPr>
            <w:pStyle w:val="3"/>
            <w:keepNext w:val="0"/>
            <w:keepLines w:val="0"/>
            <w:numPr>
              <w:ilvl w:val="0"/>
              <w:numId w:val="22"/>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382135722"/>
              <w:placeholder>
                <w:docPart w:val="134CC6E807024A7AA5EE7B4684C7595A"/>
              </w:placeholder>
              <w:text/>
            </w:sdtPr>
            <w:sdtContent>
              <w:r w:rsidRPr="004F727D">
                <w:rPr>
                  <w:rFonts w:hint="eastAsia"/>
                  <w:b w:val="0"/>
                  <w:sz w:val="24"/>
                  <w:szCs w:val="24"/>
                </w:rPr>
                <w:t>关于调整公司董事津贴标准的议案</w:t>
              </w:r>
            </w:sdtContent>
          </w:sdt>
        </w:p>
        <w:p w14:paraId="138FCF77" w14:textId="5941CB63" w:rsidR="004F727D" w:rsidRDefault="004F72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28196241"/>
              <w:placeholder>
                <w:docPart w:val="134CC6E807024A7AA5EE7B4684C7595A"/>
              </w:placeholder>
              <w:comboBox>
                <w:listItem w:displayText="通过" w:value="通过"/>
                <w:listItem w:displayText="不通过" w:value="不通过"/>
              </w:comboBox>
            </w:sdtPr>
            <w:sdtContent>
              <w:r>
                <w:rPr>
                  <w:rFonts w:hint="eastAsia"/>
                  <w:sz w:val="24"/>
                  <w:szCs w:val="24"/>
                </w:rPr>
                <w:t>通过</w:t>
              </w:r>
            </w:sdtContent>
          </w:sdt>
        </w:p>
        <w:p w14:paraId="0F16CAB2" w14:textId="77777777" w:rsidR="004F727D" w:rsidRDefault="004F727D">
          <w:pPr>
            <w:ind w:firstLineChars="150" w:firstLine="360"/>
            <w:rPr>
              <w:sz w:val="24"/>
              <w:szCs w:val="24"/>
            </w:rPr>
          </w:pPr>
        </w:p>
        <w:p w14:paraId="786AC68F" w14:textId="77777777" w:rsidR="004F727D" w:rsidRDefault="004F72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1776"/>
            <w:gridCol w:w="959"/>
            <w:gridCol w:w="1112"/>
            <w:gridCol w:w="958"/>
            <w:gridCol w:w="1113"/>
            <w:gridCol w:w="958"/>
          </w:tblGrid>
          <w:tr w:rsidR="00ED7264" w14:paraId="12839F36" w14:textId="77777777" w:rsidTr="00D66D63">
            <w:trPr>
              <w:trHeight w:val="300"/>
            </w:trPr>
            <w:sdt>
              <w:sdtPr>
                <w:rPr>
                  <w:rFonts w:ascii="宋体" w:hAnsi="宋体" w:hint="eastAsia"/>
                  <w:color w:val="000000"/>
                  <w:sz w:val="24"/>
                </w:rPr>
                <w:tag w:val="_PLD_26d51279eaba4b5b80959bbb9958e7fe"/>
                <w:id w:val="-927663407"/>
                <w:lock w:val="sdtLocked"/>
              </w:sdtPr>
              <w:sdtContent>
                <w:tc>
                  <w:tcPr>
                    <w:tcW w:w="1783" w:type="dxa"/>
                    <w:vMerge w:val="restart"/>
                    <w:vAlign w:val="center"/>
                  </w:tcPr>
                  <w:p w14:paraId="73B2FAB9"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667781776"/>
                <w:lock w:val="sdtLocked"/>
              </w:sdtPr>
              <w:sdtContent>
                <w:tc>
                  <w:tcPr>
                    <w:tcW w:w="2537" w:type="dxa"/>
                    <w:gridSpan w:val="2"/>
                    <w:vAlign w:val="center"/>
                  </w:tcPr>
                  <w:p w14:paraId="34497CE0"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947353573"/>
                <w:lock w:val="sdtLocked"/>
              </w:sdtPr>
              <w:sdtContent>
                <w:tc>
                  <w:tcPr>
                    <w:tcW w:w="2098" w:type="dxa"/>
                    <w:gridSpan w:val="2"/>
                    <w:vAlign w:val="center"/>
                  </w:tcPr>
                  <w:p w14:paraId="024865FC"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566484976"/>
                <w:lock w:val="sdtLocked"/>
              </w:sdtPr>
              <w:sdtContent>
                <w:tc>
                  <w:tcPr>
                    <w:tcW w:w="2099" w:type="dxa"/>
                    <w:gridSpan w:val="2"/>
                    <w:vAlign w:val="center"/>
                  </w:tcPr>
                  <w:p w14:paraId="2E7D2866"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弃权</w:t>
                    </w:r>
                  </w:p>
                </w:tc>
              </w:sdtContent>
            </w:sdt>
          </w:tr>
          <w:tr w:rsidR="00ED7264" w14:paraId="7AD7CD5F" w14:textId="77777777" w:rsidTr="00D66D63">
            <w:trPr>
              <w:trHeight w:val="300"/>
            </w:trPr>
            <w:tc>
              <w:tcPr>
                <w:tcW w:w="1783" w:type="dxa"/>
                <w:vMerge/>
                <w:vAlign w:val="center"/>
              </w:tcPr>
              <w:p w14:paraId="5E7F900A" w14:textId="77777777" w:rsidR="00ED7264" w:rsidRDefault="00ED7264" w:rsidP="00D66D63">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503622250"/>
                <w:lock w:val="sdtLocked"/>
              </w:sdtPr>
              <w:sdtContent>
                <w:tc>
                  <w:tcPr>
                    <w:tcW w:w="1558" w:type="dxa"/>
                    <w:vAlign w:val="center"/>
                  </w:tcPr>
                  <w:p w14:paraId="5EC5BD07"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68766628"/>
                <w:lock w:val="sdtLocked"/>
              </w:sdtPr>
              <w:sdtContent>
                <w:tc>
                  <w:tcPr>
                    <w:tcW w:w="979" w:type="dxa"/>
                    <w:vAlign w:val="center"/>
                  </w:tcPr>
                  <w:p w14:paraId="62F196DF"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417485729"/>
                <w:lock w:val="sdtLocked"/>
              </w:sdtPr>
              <w:sdtContent>
                <w:tc>
                  <w:tcPr>
                    <w:tcW w:w="1120" w:type="dxa"/>
                    <w:vAlign w:val="center"/>
                  </w:tcPr>
                  <w:p w14:paraId="6935E757"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769596603"/>
                <w:lock w:val="sdtLocked"/>
              </w:sdtPr>
              <w:sdtContent>
                <w:tc>
                  <w:tcPr>
                    <w:tcW w:w="978" w:type="dxa"/>
                    <w:vAlign w:val="center"/>
                  </w:tcPr>
                  <w:p w14:paraId="53F8D7E2"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970277828"/>
                <w:lock w:val="sdtLocked"/>
              </w:sdtPr>
              <w:sdtContent>
                <w:tc>
                  <w:tcPr>
                    <w:tcW w:w="1121" w:type="dxa"/>
                    <w:vAlign w:val="center"/>
                  </w:tcPr>
                  <w:p w14:paraId="0C7EECCB"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396934587"/>
                <w:lock w:val="sdtLocked"/>
              </w:sdtPr>
              <w:sdtContent>
                <w:tc>
                  <w:tcPr>
                    <w:tcW w:w="978" w:type="dxa"/>
                    <w:vAlign w:val="center"/>
                  </w:tcPr>
                  <w:p w14:paraId="7C4EEC9A"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A619FCE" w14:textId="77777777" w:rsidTr="00D66D63">
            <w:tc>
              <w:tcPr>
                <w:tcW w:w="1783" w:type="dxa"/>
              </w:tcPr>
              <w:p w14:paraId="43EEB869" w14:textId="77777777" w:rsidR="00ED7264" w:rsidRDefault="00000000" w:rsidP="00D66D63">
                <w:pPr>
                  <w:spacing w:line="600" w:lineRule="exact"/>
                  <w:jc w:val="center"/>
                  <w:rPr>
                    <w:rFonts w:ascii="宋体"/>
                    <w:color w:val="000000"/>
                    <w:sz w:val="24"/>
                  </w:rPr>
                </w:pPr>
                <w:sdt>
                  <w:sdtPr>
                    <w:rPr>
                      <w:rFonts w:ascii="宋体" w:hAnsi="宋体"/>
                      <w:color w:val="000000"/>
                      <w:sz w:val="24"/>
                    </w:rPr>
                    <w:tag w:val="_PLD_30aa643aaec4457b9ff8daf82682de9e"/>
                    <w:id w:val="1804185674"/>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603530835"/>
                <w:lock w:val="sdtLocked"/>
                <w:text/>
              </w:sdtPr>
              <w:sdtContent>
                <w:tc>
                  <w:tcPr>
                    <w:tcW w:w="1558" w:type="dxa"/>
                  </w:tcPr>
                  <w:p w14:paraId="38257A93" w14:textId="77777777" w:rsidR="00ED7264" w:rsidRDefault="00ED7264" w:rsidP="00D66D63">
                    <w:pPr>
                      <w:spacing w:line="600" w:lineRule="exact"/>
                      <w:jc w:val="right"/>
                      <w:rPr>
                        <w:rFonts w:ascii="宋体"/>
                        <w:sz w:val="24"/>
                      </w:rPr>
                    </w:pPr>
                    <w:r>
                      <w:rPr>
                        <w:rFonts w:ascii="宋体"/>
                        <w:sz w:val="24"/>
                      </w:rPr>
                      <w:t>3,354,916,653</w:t>
                    </w:r>
                  </w:p>
                </w:tc>
              </w:sdtContent>
            </w:sdt>
            <w:sdt>
              <w:sdtPr>
                <w:rPr>
                  <w:rFonts w:ascii="宋体"/>
                  <w:sz w:val="24"/>
                </w:rPr>
                <w:alias w:val="非累积投票议案表决情况_A股同意比例"/>
                <w:tag w:val="_GBC_baa01c35de4c4da5999507b346370a05"/>
                <w:id w:val="30539068"/>
                <w:lock w:val="sdtLocked"/>
              </w:sdtPr>
              <w:sdtContent>
                <w:tc>
                  <w:tcPr>
                    <w:tcW w:w="979" w:type="dxa"/>
                  </w:tcPr>
                  <w:p w14:paraId="10DC187F" w14:textId="77777777" w:rsidR="00ED7264" w:rsidRDefault="00ED7264" w:rsidP="00D66D63">
                    <w:pPr>
                      <w:spacing w:line="600" w:lineRule="exact"/>
                      <w:jc w:val="right"/>
                      <w:rPr>
                        <w:rFonts w:ascii="宋体"/>
                        <w:sz w:val="24"/>
                      </w:rPr>
                    </w:pPr>
                    <w:r>
                      <w:rPr>
                        <w:rFonts w:ascii="宋体"/>
                        <w:sz w:val="24"/>
                      </w:rPr>
                      <w:t>91.20</w:t>
                    </w:r>
                  </w:p>
                </w:tc>
              </w:sdtContent>
            </w:sdt>
            <w:sdt>
              <w:sdtPr>
                <w:rPr>
                  <w:rFonts w:ascii="宋体"/>
                  <w:sz w:val="24"/>
                </w:rPr>
                <w:alias w:val="非累积投票议案表决情况_A股反对票数"/>
                <w:tag w:val="_GBC_aeddc7b9df07427a8287a3319656953b"/>
                <w:id w:val="1185085586"/>
                <w:lock w:val="sdtLocked"/>
              </w:sdtPr>
              <w:sdtContent>
                <w:tc>
                  <w:tcPr>
                    <w:tcW w:w="1120" w:type="dxa"/>
                  </w:tcPr>
                  <w:p w14:paraId="66A4715D" w14:textId="77777777" w:rsidR="00ED7264" w:rsidRDefault="00ED7264" w:rsidP="00D66D63">
                    <w:pPr>
                      <w:spacing w:line="600" w:lineRule="exact"/>
                      <w:jc w:val="right"/>
                      <w:rPr>
                        <w:rFonts w:ascii="宋体"/>
                        <w:sz w:val="24"/>
                      </w:rPr>
                    </w:pPr>
                    <w:r>
                      <w:rPr>
                        <w:rFonts w:ascii="宋体"/>
                        <w:sz w:val="24"/>
                      </w:rPr>
                      <w:t>282,600</w:t>
                    </w:r>
                  </w:p>
                </w:tc>
              </w:sdtContent>
            </w:sdt>
            <w:sdt>
              <w:sdtPr>
                <w:rPr>
                  <w:rFonts w:ascii="宋体"/>
                  <w:sz w:val="24"/>
                </w:rPr>
                <w:alias w:val="非累积投票议案表决情况_A股反对比例"/>
                <w:tag w:val="_GBC_2fbfff06037f464baa9501f7aaaeeca4"/>
                <w:id w:val="1704212882"/>
                <w:lock w:val="sdtLocked"/>
              </w:sdtPr>
              <w:sdtContent>
                <w:tc>
                  <w:tcPr>
                    <w:tcW w:w="978" w:type="dxa"/>
                  </w:tcPr>
                  <w:p w14:paraId="4D9DE396" w14:textId="77777777" w:rsidR="00ED7264" w:rsidRDefault="00ED7264" w:rsidP="00D66D6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641663642"/>
                <w:lock w:val="sdtLocked"/>
              </w:sdtPr>
              <w:sdtContent>
                <w:tc>
                  <w:tcPr>
                    <w:tcW w:w="1121" w:type="dxa"/>
                  </w:tcPr>
                  <w:p w14:paraId="3D30D36D" w14:textId="77777777" w:rsidR="00ED7264" w:rsidRDefault="00ED7264" w:rsidP="00D66D63">
                    <w:pPr>
                      <w:spacing w:line="600" w:lineRule="exact"/>
                      <w:jc w:val="right"/>
                      <w:rPr>
                        <w:rFonts w:ascii="宋体"/>
                        <w:sz w:val="24"/>
                      </w:rPr>
                    </w:pPr>
                    <w:r>
                      <w:rPr>
                        <w:rFonts w:ascii="宋体"/>
                        <w:sz w:val="24"/>
                      </w:rPr>
                      <w:t>210,600</w:t>
                    </w:r>
                  </w:p>
                </w:tc>
              </w:sdtContent>
            </w:sdt>
            <w:sdt>
              <w:sdtPr>
                <w:rPr>
                  <w:rFonts w:ascii="宋体"/>
                  <w:sz w:val="24"/>
                </w:rPr>
                <w:alias w:val="非累积投票议案表决情况_A股弃权比例"/>
                <w:tag w:val="_GBC_3723b88f133b472497fbb1e22ce723a0"/>
                <w:id w:val="-1837212126"/>
                <w:lock w:val="sdtLocked"/>
              </w:sdtPr>
              <w:sdtContent>
                <w:tc>
                  <w:tcPr>
                    <w:tcW w:w="978" w:type="dxa"/>
                  </w:tcPr>
                  <w:p w14:paraId="152BBF96" w14:textId="77777777" w:rsidR="00ED7264" w:rsidRDefault="00ED7264" w:rsidP="00D66D63">
                    <w:pPr>
                      <w:spacing w:line="600" w:lineRule="exact"/>
                      <w:jc w:val="right"/>
                      <w:rPr>
                        <w:rFonts w:ascii="宋体"/>
                        <w:sz w:val="24"/>
                      </w:rPr>
                    </w:pPr>
                    <w:r>
                      <w:rPr>
                        <w:rFonts w:ascii="宋体"/>
                        <w:sz w:val="24"/>
                      </w:rPr>
                      <w:t>0.01</w:t>
                    </w:r>
                  </w:p>
                </w:tc>
              </w:sdtContent>
            </w:sdt>
          </w:tr>
          <w:tr w:rsidR="00ED7264" w14:paraId="4DC9EC5D" w14:textId="77777777" w:rsidTr="00D66D63">
            <w:sdt>
              <w:sdtPr>
                <w:rPr>
                  <w:rFonts w:ascii="宋体" w:hAnsi="宋体"/>
                  <w:color w:val="000000"/>
                  <w:sz w:val="24"/>
                </w:rPr>
                <w:tag w:val="_PLD_32e7c3b05f4748adb806fe501cf6cc16"/>
                <w:id w:val="-1904899977"/>
                <w:lock w:val="sdtLocked"/>
              </w:sdtPr>
              <w:sdtEndPr>
                <w:rPr>
                  <w:rFonts w:hint="eastAsia"/>
                </w:rPr>
              </w:sdtEndPr>
              <w:sdtContent>
                <w:tc>
                  <w:tcPr>
                    <w:tcW w:w="1783" w:type="dxa"/>
                  </w:tcPr>
                  <w:p w14:paraId="1E3C7229" w14:textId="77777777" w:rsidR="00ED7264" w:rsidRDefault="00ED7264" w:rsidP="00D66D63">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914853137"/>
                <w:lock w:val="sdtLocked"/>
              </w:sdtPr>
              <w:sdtContent>
                <w:tc>
                  <w:tcPr>
                    <w:tcW w:w="1558" w:type="dxa"/>
                  </w:tcPr>
                  <w:p w14:paraId="0FF45DF2" w14:textId="77777777" w:rsidR="00ED7264" w:rsidRDefault="00ED7264" w:rsidP="00D66D63">
                    <w:pPr>
                      <w:spacing w:line="600" w:lineRule="exact"/>
                      <w:jc w:val="right"/>
                      <w:rPr>
                        <w:rFonts w:ascii="宋体"/>
                        <w:sz w:val="24"/>
                      </w:rPr>
                    </w:pPr>
                    <w:r>
                      <w:rPr>
                        <w:rFonts w:ascii="宋体"/>
                        <w:sz w:val="24"/>
                      </w:rPr>
                      <w:t>322,988,817</w:t>
                    </w:r>
                  </w:p>
                </w:tc>
              </w:sdtContent>
            </w:sdt>
            <w:sdt>
              <w:sdtPr>
                <w:rPr>
                  <w:rFonts w:ascii="宋体"/>
                  <w:sz w:val="24"/>
                </w:rPr>
                <w:alias w:val="非累积投票议案表决情况_H股同意比例"/>
                <w:tag w:val="_GBC_e280d12c1f1e450796e41e92c503742b"/>
                <w:id w:val="1071696213"/>
                <w:lock w:val="sdtLocked"/>
              </w:sdtPr>
              <w:sdtContent>
                <w:tc>
                  <w:tcPr>
                    <w:tcW w:w="979" w:type="dxa"/>
                  </w:tcPr>
                  <w:p w14:paraId="2CC4D898" w14:textId="77777777" w:rsidR="00ED7264" w:rsidRDefault="00ED7264" w:rsidP="00D66D63">
                    <w:pPr>
                      <w:spacing w:line="600" w:lineRule="exact"/>
                      <w:jc w:val="right"/>
                      <w:rPr>
                        <w:rFonts w:ascii="宋体"/>
                        <w:sz w:val="24"/>
                      </w:rPr>
                    </w:pPr>
                    <w:r>
                      <w:rPr>
                        <w:rFonts w:ascii="宋体"/>
                        <w:sz w:val="24"/>
                      </w:rPr>
                      <w:t>8.78</w:t>
                    </w:r>
                  </w:p>
                </w:tc>
              </w:sdtContent>
            </w:sdt>
            <w:sdt>
              <w:sdtPr>
                <w:rPr>
                  <w:rFonts w:ascii="宋体"/>
                  <w:sz w:val="24"/>
                </w:rPr>
                <w:alias w:val="非累积投票议案表决情况_H股反对票数"/>
                <w:tag w:val="_GBC_0b28c434ce00483d9fcff1cfa9c4245b"/>
                <w:id w:val="599224679"/>
                <w:lock w:val="sdtLocked"/>
              </w:sdtPr>
              <w:sdtContent>
                <w:tc>
                  <w:tcPr>
                    <w:tcW w:w="1120" w:type="dxa"/>
                  </w:tcPr>
                  <w:p w14:paraId="16B6043B" w14:textId="77777777" w:rsidR="00ED7264" w:rsidRDefault="00ED7264" w:rsidP="00D66D6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反对比例"/>
                <w:tag w:val="_GBC_8b1264b7ed9442dbb6ea0e24dce7254c"/>
                <w:id w:val="-553155799"/>
                <w:lock w:val="sdtLocked"/>
              </w:sdtPr>
              <w:sdtContent>
                <w:tc>
                  <w:tcPr>
                    <w:tcW w:w="978" w:type="dxa"/>
                  </w:tcPr>
                  <w:p w14:paraId="5FCD0A12" w14:textId="77777777" w:rsidR="00ED7264" w:rsidRDefault="00ED7264" w:rsidP="00D66D63">
                    <w:pPr>
                      <w:spacing w:line="600" w:lineRule="exact"/>
                      <w:jc w:val="right"/>
                      <w:rPr>
                        <w:rFonts w:ascii="宋体"/>
                        <w:sz w:val="24"/>
                      </w:rPr>
                    </w:pPr>
                    <w:r>
                      <w:rPr>
                        <w:rFonts w:ascii="宋体"/>
                        <w:sz w:val="24"/>
                      </w:rPr>
                      <w:t>0.00</w:t>
                    </w:r>
                  </w:p>
                </w:tc>
              </w:sdtContent>
            </w:sdt>
            <w:sdt>
              <w:sdtPr>
                <w:rPr>
                  <w:rFonts w:ascii="宋体"/>
                  <w:sz w:val="24"/>
                </w:rPr>
                <w:alias w:val="非累积投票议案表决情况_H股弃权票数"/>
                <w:tag w:val="_GBC_5f45e2f25218467cbecd1889565847da"/>
                <w:id w:val="548571279"/>
                <w:lock w:val="sdtLocked"/>
              </w:sdtPr>
              <w:sdtContent>
                <w:tc>
                  <w:tcPr>
                    <w:tcW w:w="1121" w:type="dxa"/>
                  </w:tcPr>
                  <w:p w14:paraId="58084F0C" w14:textId="77777777" w:rsidR="00ED7264" w:rsidRDefault="00ED7264" w:rsidP="00D66D63">
                    <w:pPr>
                      <w:spacing w:line="600" w:lineRule="exact"/>
                      <w:jc w:val="right"/>
                      <w:rPr>
                        <w:rFonts w:ascii="宋体"/>
                        <w:sz w:val="24"/>
                      </w:rPr>
                    </w:pPr>
                    <w:r>
                      <w:rPr>
                        <w:rFonts w:ascii="宋体"/>
                        <w:sz w:val="24"/>
                      </w:rPr>
                      <w:t>81,944</w:t>
                    </w:r>
                  </w:p>
                </w:tc>
              </w:sdtContent>
            </w:sdt>
            <w:sdt>
              <w:sdtPr>
                <w:rPr>
                  <w:rFonts w:ascii="宋体"/>
                  <w:sz w:val="24"/>
                </w:rPr>
                <w:alias w:val="非累积投票议案表决情况_H股弃权比例"/>
                <w:tag w:val="_GBC_2b65125a94bd437db30fc93abf097c6c"/>
                <w:id w:val="646941259"/>
                <w:lock w:val="sdtLocked"/>
              </w:sdtPr>
              <w:sdtContent>
                <w:tc>
                  <w:tcPr>
                    <w:tcW w:w="978" w:type="dxa"/>
                  </w:tcPr>
                  <w:p w14:paraId="51CD5886" w14:textId="77777777" w:rsidR="00ED7264" w:rsidRDefault="00ED7264" w:rsidP="00D66D63">
                    <w:pPr>
                      <w:spacing w:line="600" w:lineRule="exact"/>
                      <w:jc w:val="right"/>
                      <w:rPr>
                        <w:rFonts w:ascii="宋体"/>
                        <w:sz w:val="24"/>
                      </w:rPr>
                    </w:pPr>
                    <w:r>
                      <w:rPr>
                        <w:rFonts w:ascii="宋体"/>
                        <w:sz w:val="24"/>
                      </w:rPr>
                      <w:t>0.00</w:t>
                    </w:r>
                  </w:p>
                </w:tc>
              </w:sdtContent>
            </w:sdt>
          </w:tr>
          <w:tr w:rsidR="00ED7264" w14:paraId="600FFA4C" w14:textId="77777777" w:rsidTr="00D66D63">
            <w:sdt>
              <w:sdtPr>
                <w:rPr>
                  <w:rFonts w:ascii="宋体" w:hAnsi="宋体" w:hint="eastAsia"/>
                  <w:color w:val="000000"/>
                  <w:sz w:val="24"/>
                </w:rPr>
                <w:tag w:val="_PLD_a65dfd2973f94fb799f97ee07b657896"/>
                <w:id w:val="-1125998526"/>
                <w:lock w:val="sdtLocked"/>
              </w:sdtPr>
              <w:sdtContent>
                <w:tc>
                  <w:tcPr>
                    <w:tcW w:w="1783" w:type="dxa"/>
                  </w:tcPr>
                  <w:p w14:paraId="567D83E6" w14:textId="77777777" w:rsidR="00ED7264" w:rsidRDefault="00ED7264" w:rsidP="00D66D63">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968779625"/>
                <w:lock w:val="sdtLocked"/>
              </w:sdtPr>
              <w:sdtContent>
                <w:tc>
                  <w:tcPr>
                    <w:tcW w:w="1558" w:type="dxa"/>
                  </w:tcPr>
                  <w:p w14:paraId="2839FFC6" w14:textId="77777777" w:rsidR="00ED7264" w:rsidRDefault="00ED7264" w:rsidP="00D66D63">
                    <w:pPr>
                      <w:spacing w:line="600" w:lineRule="exact"/>
                      <w:jc w:val="right"/>
                      <w:rPr>
                        <w:rFonts w:ascii="宋体"/>
                        <w:sz w:val="24"/>
                      </w:rPr>
                    </w:pPr>
                    <w:r>
                      <w:rPr>
                        <w:rFonts w:ascii="宋体"/>
                        <w:sz w:val="24"/>
                      </w:rPr>
                      <w:t>3,677,905,470</w:t>
                    </w:r>
                  </w:p>
                </w:tc>
              </w:sdtContent>
            </w:sdt>
            <w:sdt>
              <w:sdtPr>
                <w:rPr>
                  <w:rFonts w:ascii="宋体"/>
                  <w:sz w:val="24"/>
                </w:rPr>
                <w:alias w:val="非累积投票议案表决情况_除优先股外的其他股份小计同意比例"/>
                <w:tag w:val="_GBC_1e37e74a476948e8829a99acbb83122e"/>
                <w:id w:val="-713041155"/>
                <w:lock w:val="sdtLocked"/>
              </w:sdtPr>
              <w:sdtContent>
                <w:tc>
                  <w:tcPr>
                    <w:tcW w:w="979" w:type="dxa"/>
                  </w:tcPr>
                  <w:p w14:paraId="54161403" w14:textId="77777777" w:rsidR="00ED7264" w:rsidRDefault="00ED7264" w:rsidP="00D66D63">
                    <w:pPr>
                      <w:spacing w:line="600" w:lineRule="exact"/>
                      <w:jc w:val="right"/>
                      <w:rPr>
                        <w:rFonts w:ascii="宋体"/>
                        <w:sz w:val="24"/>
                      </w:rPr>
                    </w:pPr>
                    <w:r>
                      <w:rPr>
                        <w:rFonts w:ascii="宋体"/>
                        <w:sz w:val="24"/>
                      </w:rPr>
                      <w:t>99.98</w:t>
                    </w:r>
                  </w:p>
                </w:tc>
              </w:sdtContent>
            </w:sdt>
            <w:sdt>
              <w:sdtPr>
                <w:rPr>
                  <w:rFonts w:ascii="宋体"/>
                  <w:sz w:val="24"/>
                </w:rPr>
                <w:alias w:val="非累积投票议案表决情况_除优先股外的其他股份小计反对票数"/>
                <w:tag w:val="_GBC_7dc8df05f05c489988107f3c3b268324"/>
                <w:id w:val="-2102939934"/>
                <w:lock w:val="sdtLocked"/>
              </w:sdtPr>
              <w:sdtContent>
                <w:tc>
                  <w:tcPr>
                    <w:tcW w:w="1120" w:type="dxa"/>
                  </w:tcPr>
                  <w:p w14:paraId="6E0AA30F" w14:textId="77777777" w:rsidR="00ED7264" w:rsidRDefault="00ED7264" w:rsidP="00D66D63">
                    <w:pPr>
                      <w:spacing w:line="600" w:lineRule="exact"/>
                      <w:jc w:val="right"/>
                      <w:rPr>
                        <w:rFonts w:ascii="宋体"/>
                        <w:sz w:val="24"/>
                      </w:rPr>
                    </w:pPr>
                    <w:r>
                      <w:rPr>
                        <w:rFonts w:ascii="宋体"/>
                        <w:sz w:val="24"/>
                      </w:rPr>
                      <w:t>282,600</w:t>
                    </w:r>
                  </w:p>
                </w:tc>
              </w:sdtContent>
            </w:sdt>
            <w:sdt>
              <w:sdtPr>
                <w:rPr>
                  <w:rFonts w:ascii="宋体"/>
                  <w:sz w:val="24"/>
                </w:rPr>
                <w:alias w:val="非累积投票议案表决情况_除优先股外的其他股份小计反对比例"/>
                <w:tag w:val="_GBC_4163dd37a2e34d40aa914b4a6912ab58"/>
                <w:id w:val="1957983658"/>
                <w:lock w:val="sdtLocked"/>
              </w:sdtPr>
              <w:sdtContent>
                <w:tc>
                  <w:tcPr>
                    <w:tcW w:w="978" w:type="dxa"/>
                  </w:tcPr>
                  <w:p w14:paraId="291E6CD6" w14:textId="77777777" w:rsidR="00ED7264" w:rsidRDefault="00ED7264" w:rsidP="00D66D63">
                    <w:pPr>
                      <w:spacing w:line="600" w:lineRule="exact"/>
                      <w:jc w:val="right"/>
                      <w:rPr>
                        <w:rFonts w:ascii="宋体"/>
                        <w:sz w:val="24"/>
                      </w:rPr>
                    </w:pPr>
                    <w:r>
                      <w:rPr>
                        <w:rFonts w:ascii="宋体"/>
                        <w:sz w:val="24"/>
                      </w:rPr>
                      <w:t>0.01</w:t>
                    </w:r>
                  </w:p>
                </w:tc>
              </w:sdtContent>
            </w:sdt>
            <w:sdt>
              <w:sdtPr>
                <w:rPr>
                  <w:rFonts w:ascii="宋体"/>
                  <w:sz w:val="24"/>
                </w:rPr>
                <w:alias w:val="非累积投票议案表决情况_除优先股外的其他股份小计弃权票数"/>
                <w:tag w:val="_GBC_4fc802fc2eb64b0d922e60109ed550dd"/>
                <w:id w:val="1211775987"/>
                <w:lock w:val="sdtLocked"/>
              </w:sdtPr>
              <w:sdtContent>
                <w:tc>
                  <w:tcPr>
                    <w:tcW w:w="1121" w:type="dxa"/>
                  </w:tcPr>
                  <w:p w14:paraId="0F422749" w14:textId="77777777" w:rsidR="00ED7264" w:rsidRDefault="00ED7264" w:rsidP="00D66D63">
                    <w:pPr>
                      <w:spacing w:line="600" w:lineRule="exact"/>
                      <w:jc w:val="right"/>
                      <w:rPr>
                        <w:rFonts w:ascii="宋体"/>
                        <w:sz w:val="24"/>
                      </w:rPr>
                    </w:pPr>
                    <w:r>
                      <w:rPr>
                        <w:rFonts w:ascii="宋体"/>
                        <w:sz w:val="24"/>
                      </w:rPr>
                      <w:t>292,544</w:t>
                    </w:r>
                  </w:p>
                </w:tc>
              </w:sdtContent>
            </w:sdt>
            <w:sdt>
              <w:sdtPr>
                <w:rPr>
                  <w:rFonts w:ascii="宋体"/>
                  <w:sz w:val="24"/>
                </w:rPr>
                <w:alias w:val="非累积投票议案表决情况_除优先股外的其他股份小计弃权比例"/>
                <w:tag w:val="_GBC_78fe092302bc40caaf0ef7fd4111a7ba"/>
                <w:id w:val="616573422"/>
                <w:lock w:val="sdtLocked"/>
              </w:sdtPr>
              <w:sdtContent>
                <w:tc>
                  <w:tcPr>
                    <w:tcW w:w="978" w:type="dxa"/>
                  </w:tcPr>
                  <w:p w14:paraId="77E9D151" w14:textId="77777777" w:rsidR="00ED7264" w:rsidRDefault="00ED7264" w:rsidP="00D66D63">
                    <w:pPr>
                      <w:spacing w:line="600" w:lineRule="exact"/>
                      <w:jc w:val="right"/>
                      <w:rPr>
                        <w:rFonts w:ascii="宋体"/>
                        <w:sz w:val="24"/>
                      </w:rPr>
                    </w:pPr>
                    <w:r>
                      <w:rPr>
                        <w:rFonts w:ascii="宋体"/>
                        <w:sz w:val="24"/>
                      </w:rPr>
                      <w:t>0.01</w:t>
                    </w:r>
                  </w:p>
                </w:tc>
              </w:sdtContent>
            </w:sdt>
          </w:tr>
        </w:tbl>
        <w:p w14:paraId="600228C6" w14:textId="77777777" w:rsidR="00ED7264" w:rsidRDefault="00ED7264"/>
        <w:p w14:paraId="47E61F41" w14:textId="77777777" w:rsidR="00590DDA" w:rsidRDefault="00000000"/>
      </w:sdtContent>
    </w:sdt>
    <w:p w14:paraId="1079F452" w14:textId="75920D31" w:rsidR="004F727D" w:rsidRPr="00590DDA" w:rsidRDefault="00590DDA" w:rsidP="00590DDA">
      <w:pPr>
        <w:pStyle w:val="3"/>
        <w:keepNext w:val="0"/>
        <w:keepLines w:val="0"/>
        <w:spacing w:line="415" w:lineRule="auto"/>
        <w:rPr>
          <w:b w:val="0"/>
          <w:sz w:val="24"/>
          <w:szCs w:val="24"/>
        </w:rPr>
      </w:pPr>
      <w:r>
        <w:rPr>
          <w:rFonts w:hint="eastAsia"/>
          <w:b w:val="0"/>
          <w:sz w:val="24"/>
          <w:szCs w:val="24"/>
        </w:rPr>
        <w:t xml:space="preserve">12.00  </w:t>
      </w:r>
      <w:r w:rsidRPr="00632806">
        <w:rPr>
          <w:rFonts w:hint="eastAsia"/>
          <w:b w:val="0"/>
          <w:sz w:val="24"/>
          <w:szCs w:val="24"/>
        </w:rPr>
        <w:t xml:space="preserve"> </w:t>
      </w:r>
      <w:r w:rsidRPr="00632806">
        <w:rPr>
          <w:rFonts w:hint="eastAsia"/>
          <w:b w:val="0"/>
          <w:sz w:val="24"/>
          <w:szCs w:val="24"/>
        </w:rPr>
        <w:t>议案名称：关于</w:t>
      </w:r>
      <w:r>
        <w:rPr>
          <w:rFonts w:hint="eastAsia"/>
          <w:b w:val="0"/>
          <w:sz w:val="24"/>
          <w:szCs w:val="24"/>
        </w:rPr>
        <w:t>向控股子公司提供借款</w:t>
      </w:r>
      <w:r w:rsidRPr="00632806">
        <w:rPr>
          <w:rFonts w:hint="eastAsia"/>
          <w:b w:val="0"/>
          <w:sz w:val="24"/>
          <w:szCs w:val="24"/>
        </w:rPr>
        <w:t>的议案</w:t>
      </w:r>
    </w:p>
    <w:sdt>
      <w:sdtPr>
        <w:rPr>
          <w:b w:val="0"/>
          <w:bCs w:val="0"/>
          <w:sz w:val="21"/>
          <w:szCs w:val="22"/>
        </w:rPr>
        <w:tag w:val="_SEC_fd138d262d644e50920ea2bdb258ac70"/>
        <w:id w:val="-333220960"/>
      </w:sdtPr>
      <w:sdtContent>
        <w:p w14:paraId="1BF816A9" w14:textId="3F8116BA" w:rsidR="004F727D" w:rsidRDefault="004F727D" w:rsidP="004F727D">
          <w:pPr>
            <w:pStyle w:val="3"/>
            <w:keepNext w:val="0"/>
            <w:keepLines w:val="0"/>
            <w:spacing w:line="415" w:lineRule="auto"/>
            <w:rPr>
              <w:b w:val="0"/>
              <w:sz w:val="24"/>
              <w:szCs w:val="24"/>
            </w:rPr>
          </w:pPr>
          <w:r w:rsidRPr="004F727D">
            <w:rPr>
              <w:rFonts w:hint="eastAsia"/>
              <w:b w:val="0"/>
              <w:bCs w:val="0"/>
              <w:sz w:val="24"/>
              <w:szCs w:val="24"/>
            </w:rPr>
            <w:t>12.01</w:t>
          </w:r>
          <w:r>
            <w:rPr>
              <w:rFonts w:hint="eastAsia"/>
              <w:b w:val="0"/>
              <w:sz w:val="24"/>
              <w:szCs w:val="24"/>
            </w:rPr>
            <w:t xml:space="preserve">   </w:t>
          </w: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719704348"/>
              <w:placeholder>
                <w:docPart w:val="26F82A30F9494E8191B06AA2E5F3F5E1"/>
              </w:placeholder>
              <w:text/>
            </w:sdtPr>
            <w:sdtContent>
              <w:r w:rsidRPr="004F727D">
                <w:rPr>
                  <w:rFonts w:hint="eastAsia"/>
                  <w:b w:val="0"/>
                  <w:sz w:val="24"/>
                  <w:szCs w:val="24"/>
                </w:rPr>
                <w:t>关于向江苏五峰山大桥有限公司提供借款的议案</w:t>
              </w:r>
            </w:sdtContent>
          </w:sdt>
        </w:p>
        <w:p w14:paraId="178A053F" w14:textId="166F1A68" w:rsidR="004F727D" w:rsidRDefault="004F72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134549904"/>
              <w:placeholder>
                <w:docPart w:val="26F82A30F9494E8191B06AA2E5F3F5E1"/>
              </w:placeholder>
              <w:comboBox>
                <w:listItem w:displayText="通过" w:value="通过"/>
                <w:listItem w:displayText="不通过" w:value="不通过"/>
              </w:comboBox>
            </w:sdtPr>
            <w:sdtContent>
              <w:r>
                <w:rPr>
                  <w:rFonts w:hint="eastAsia"/>
                  <w:sz w:val="24"/>
                  <w:szCs w:val="24"/>
                </w:rPr>
                <w:t>通过</w:t>
              </w:r>
            </w:sdtContent>
          </w:sdt>
        </w:p>
        <w:p w14:paraId="24F8100A" w14:textId="77777777" w:rsidR="004F727D" w:rsidRDefault="004F727D">
          <w:pPr>
            <w:ind w:firstLineChars="150" w:firstLine="360"/>
            <w:rPr>
              <w:sz w:val="24"/>
              <w:szCs w:val="24"/>
            </w:rPr>
          </w:pPr>
        </w:p>
        <w:p w14:paraId="5B8C146A" w14:textId="77777777" w:rsidR="004F727D" w:rsidRDefault="004F727D">
          <w:pPr>
            <w:rPr>
              <w:sz w:val="24"/>
              <w:szCs w:val="24"/>
            </w:rPr>
          </w:pPr>
          <w:r>
            <w:rPr>
              <w:rFonts w:hint="eastAsia"/>
              <w:sz w:val="24"/>
              <w:szCs w:val="24"/>
            </w:rPr>
            <w:lastRenderedPageBreak/>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1553"/>
            <w:gridCol w:w="941"/>
            <w:gridCol w:w="1536"/>
            <w:gridCol w:w="941"/>
            <w:gridCol w:w="1078"/>
            <w:gridCol w:w="941"/>
          </w:tblGrid>
          <w:tr w:rsidR="00ED7264" w14:paraId="67AFD0A1" w14:textId="77777777" w:rsidTr="00527595">
            <w:trPr>
              <w:trHeight w:val="300"/>
            </w:trPr>
            <w:sdt>
              <w:sdtPr>
                <w:rPr>
                  <w:rFonts w:ascii="宋体" w:hAnsi="宋体" w:hint="eastAsia"/>
                  <w:color w:val="000000"/>
                  <w:sz w:val="24"/>
                </w:rPr>
                <w:tag w:val="_PLD_26d51279eaba4b5b80959bbb9958e7fe"/>
                <w:id w:val="-311479036"/>
                <w:lock w:val="sdtLocked"/>
              </w:sdtPr>
              <w:sdtContent>
                <w:tc>
                  <w:tcPr>
                    <w:tcW w:w="1783" w:type="dxa"/>
                    <w:vMerge w:val="restart"/>
                    <w:vAlign w:val="center"/>
                  </w:tcPr>
                  <w:p w14:paraId="70645FE3"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587669487"/>
                <w:lock w:val="sdtLocked"/>
              </w:sdtPr>
              <w:sdtContent>
                <w:tc>
                  <w:tcPr>
                    <w:tcW w:w="2537" w:type="dxa"/>
                    <w:gridSpan w:val="2"/>
                    <w:vAlign w:val="center"/>
                  </w:tcPr>
                  <w:p w14:paraId="55BF8A24"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736584488"/>
                <w:lock w:val="sdtLocked"/>
              </w:sdtPr>
              <w:sdtContent>
                <w:tc>
                  <w:tcPr>
                    <w:tcW w:w="2098" w:type="dxa"/>
                    <w:gridSpan w:val="2"/>
                    <w:vAlign w:val="center"/>
                  </w:tcPr>
                  <w:p w14:paraId="30235887"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593081852"/>
                <w:lock w:val="sdtLocked"/>
              </w:sdtPr>
              <w:sdtContent>
                <w:tc>
                  <w:tcPr>
                    <w:tcW w:w="2099" w:type="dxa"/>
                    <w:gridSpan w:val="2"/>
                    <w:vAlign w:val="center"/>
                  </w:tcPr>
                  <w:p w14:paraId="5707F787"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2390B69" w14:textId="77777777" w:rsidTr="00527595">
            <w:trPr>
              <w:trHeight w:val="300"/>
            </w:trPr>
            <w:tc>
              <w:tcPr>
                <w:tcW w:w="1783" w:type="dxa"/>
                <w:vMerge/>
                <w:vAlign w:val="center"/>
              </w:tcPr>
              <w:p w14:paraId="5EE3A17B" w14:textId="77777777" w:rsidR="00ED7264" w:rsidRDefault="00ED7264" w:rsidP="00527595">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659108219"/>
                <w:lock w:val="sdtLocked"/>
              </w:sdtPr>
              <w:sdtContent>
                <w:tc>
                  <w:tcPr>
                    <w:tcW w:w="1558" w:type="dxa"/>
                    <w:vAlign w:val="center"/>
                  </w:tcPr>
                  <w:p w14:paraId="5DB6C239"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239062887"/>
                <w:lock w:val="sdtLocked"/>
              </w:sdtPr>
              <w:sdtContent>
                <w:tc>
                  <w:tcPr>
                    <w:tcW w:w="979" w:type="dxa"/>
                    <w:vAlign w:val="center"/>
                  </w:tcPr>
                  <w:p w14:paraId="4745FD0B"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400720806"/>
                <w:lock w:val="sdtLocked"/>
              </w:sdtPr>
              <w:sdtContent>
                <w:tc>
                  <w:tcPr>
                    <w:tcW w:w="1120" w:type="dxa"/>
                    <w:vAlign w:val="center"/>
                  </w:tcPr>
                  <w:p w14:paraId="63095DE5"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944311147"/>
                <w:lock w:val="sdtLocked"/>
              </w:sdtPr>
              <w:sdtContent>
                <w:tc>
                  <w:tcPr>
                    <w:tcW w:w="978" w:type="dxa"/>
                    <w:vAlign w:val="center"/>
                  </w:tcPr>
                  <w:p w14:paraId="7963FE4B"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793866915"/>
                <w:lock w:val="sdtLocked"/>
              </w:sdtPr>
              <w:sdtContent>
                <w:tc>
                  <w:tcPr>
                    <w:tcW w:w="1121" w:type="dxa"/>
                    <w:vAlign w:val="center"/>
                  </w:tcPr>
                  <w:p w14:paraId="0C1F76DD"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2143720178"/>
                <w:lock w:val="sdtLocked"/>
              </w:sdtPr>
              <w:sdtContent>
                <w:tc>
                  <w:tcPr>
                    <w:tcW w:w="978" w:type="dxa"/>
                    <w:vAlign w:val="center"/>
                  </w:tcPr>
                  <w:p w14:paraId="2E1FBA41"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比例（%）</w:t>
                    </w:r>
                  </w:p>
                </w:tc>
              </w:sdtContent>
            </w:sdt>
          </w:tr>
          <w:tr w:rsidR="00ED7264" w14:paraId="6AC7C172" w14:textId="77777777" w:rsidTr="00527595">
            <w:tc>
              <w:tcPr>
                <w:tcW w:w="1783" w:type="dxa"/>
              </w:tcPr>
              <w:p w14:paraId="31776CAC" w14:textId="77777777" w:rsidR="00ED7264" w:rsidRDefault="00000000" w:rsidP="00527595">
                <w:pPr>
                  <w:spacing w:line="600" w:lineRule="exact"/>
                  <w:jc w:val="center"/>
                  <w:rPr>
                    <w:rFonts w:ascii="宋体"/>
                    <w:color w:val="000000"/>
                    <w:sz w:val="24"/>
                  </w:rPr>
                </w:pPr>
                <w:sdt>
                  <w:sdtPr>
                    <w:rPr>
                      <w:rFonts w:ascii="宋体" w:hAnsi="宋体"/>
                      <w:color w:val="000000"/>
                      <w:sz w:val="24"/>
                    </w:rPr>
                    <w:tag w:val="_PLD_30aa643aaec4457b9ff8daf82682de9e"/>
                    <w:id w:val="486833897"/>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48718045"/>
                <w:lock w:val="sdtLocked"/>
                <w:text/>
              </w:sdtPr>
              <w:sdtContent>
                <w:tc>
                  <w:tcPr>
                    <w:tcW w:w="1558" w:type="dxa"/>
                  </w:tcPr>
                  <w:p w14:paraId="4D90DECC" w14:textId="77777777" w:rsidR="00ED7264" w:rsidRDefault="00ED7264" w:rsidP="00527595">
                    <w:pPr>
                      <w:spacing w:line="600" w:lineRule="exact"/>
                      <w:jc w:val="right"/>
                      <w:rPr>
                        <w:rFonts w:ascii="宋体"/>
                        <w:sz w:val="24"/>
                      </w:rPr>
                    </w:pPr>
                    <w:r>
                      <w:rPr>
                        <w:rFonts w:ascii="宋体"/>
                        <w:sz w:val="24"/>
                      </w:rPr>
                      <w:t>603,622,542</w:t>
                    </w:r>
                  </w:p>
                </w:tc>
              </w:sdtContent>
            </w:sdt>
            <w:sdt>
              <w:sdtPr>
                <w:rPr>
                  <w:rFonts w:ascii="宋体"/>
                  <w:sz w:val="24"/>
                </w:rPr>
                <w:alias w:val="非累积投票议案表决情况_A股同意比例"/>
                <w:tag w:val="_GBC_baa01c35de4c4da5999507b346370a05"/>
                <w:id w:val="3410224"/>
                <w:lock w:val="sdtLocked"/>
              </w:sdtPr>
              <w:sdtContent>
                <w:tc>
                  <w:tcPr>
                    <w:tcW w:w="979" w:type="dxa"/>
                  </w:tcPr>
                  <w:p w14:paraId="49C0098E" w14:textId="77777777" w:rsidR="00ED7264" w:rsidRDefault="00ED7264" w:rsidP="00527595">
                    <w:pPr>
                      <w:spacing w:line="600" w:lineRule="exact"/>
                      <w:jc w:val="right"/>
                      <w:rPr>
                        <w:rFonts w:ascii="宋体"/>
                        <w:sz w:val="24"/>
                      </w:rPr>
                    </w:pPr>
                    <w:r>
                      <w:rPr>
                        <w:rFonts w:ascii="宋体"/>
                        <w:sz w:val="24"/>
                      </w:rPr>
                      <w:t>64.50</w:t>
                    </w:r>
                  </w:p>
                </w:tc>
              </w:sdtContent>
            </w:sdt>
            <w:sdt>
              <w:sdtPr>
                <w:rPr>
                  <w:rFonts w:ascii="宋体"/>
                  <w:sz w:val="24"/>
                </w:rPr>
                <w:alias w:val="非累积投票议案表决情况_A股反对票数"/>
                <w:tag w:val="_GBC_aeddc7b9df07427a8287a3319656953b"/>
                <w:id w:val="-816724240"/>
                <w:lock w:val="sdtLocked"/>
              </w:sdtPr>
              <w:sdtContent>
                <w:tc>
                  <w:tcPr>
                    <w:tcW w:w="1120" w:type="dxa"/>
                  </w:tcPr>
                  <w:p w14:paraId="673B776E" w14:textId="77777777" w:rsidR="00ED7264" w:rsidRDefault="00ED7264" w:rsidP="00527595">
                    <w:pPr>
                      <w:spacing w:line="600" w:lineRule="exact"/>
                      <w:jc w:val="right"/>
                      <w:rPr>
                        <w:rFonts w:ascii="宋体"/>
                        <w:sz w:val="24"/>
                      </w:rPr>
                    </w:pPr>
                    <w:r>
                      <w:rPr>
                        <w:rFonts w:ascii="宋体"/>
                        <w:sz w:val="24"/>
                      </w:rPr>
                      <w:t>9,113,086</w:t>
                    </w:r>
                  </w:p>
                </w:tc>
              </w:sdtContent>
            </w:sdt>
            <w:sdt>
              <w:sdtPr>
                <w:rPr>
                  <w:rFonts w:ascii="宋体"/>
                  <w:sz w:val="24"/>
                </w:rPr>
                <w:alias w:val="非累积投票议案表决情况_A股反对比例"/>
                <w:tag w:val="_GBC_2fbfff06037f464baa9501f7aaaeeca4"/>
                <w:id w:val="1374113716"/>
                <w:lock w:val="sdtLocked"/>
              </w:sdtPr>
              <w:sdtContent>
                <w:tc>
                  <w:tcPr>
                    <w:tcW w:w="978" w:type="dxa"/>
                  </w:tcPr>
                  <w:p w14:paraId="6F61B7E9" w14:textId="77777777" w:rsidR="00ED7264" w:rsidRDefault="00ED7264" w:rsidP="00527595">
                    <w:pPr>
                      <w:spacing w:line="600" w:lineRule="exact"/>
                      <w:jc w:val="right"/>
                      <w:rPr>
                        <w:rFonts w:ascii="宋体"/>
                        <w:sz w:val="24"/>
                      </w:rPr>
                    </w:pPr>
                    <w:r>
                      <w:rPr>
                        <w:rFonts w:ascii="宋体"/>
                        <w:sz w:val="24"/>
                      </w:rPr>
                      <w:t>0.97</w:t>
                    </w:r>
                  </w:p>
                </w:tc>
              </w:sdtContent>
            </w:sdt>
            <w:sdt>
              <w:sdtPr>
                <w:rPr>
                  <w:rFonts w:ascii="宋体"/>
                  <w:sz w:val="24"/>
                </w:rPr>
                <w:alias w:val="非累积投票议案表决情况_A股弃权票数"/>
                <w:tag w:val="_GBC_311dad2ae32a4a41b5f70fe48cb445b5"/>
                <w:id w:val="-221901244"/>
                <w:lock w:val="sdtLocked"/>
              </w:sdtPr>
              <w:sdtContent>
                <w:tc>
                  <w:tcPr>
                    <w:tcW w:w="1121" w:type="dxa"/>
                  </w:tcPr>
                  <w:p w14:paraId="12D956A4" w14:textId="77777777" w:rsidR="00ED7264" w:rsidRDefault="00ED7264" w:rsidP="00527595">
                    <w:pPr>
                      <w:spacing w:line="600" w:lineRule="exact"/>
                      <w:jc w:val="right"/>
                      <w:rPr>
                        <w:rFonts w:ascii="宋体"/>
                        <w:sz w:val="24"/>
                      </w:rPr>
                    </w:pPr>
                    <w:r>
                      <w:rPr>
                        <w:rFonts w:ascii="宋体"/>
                        <w:sz w:val="24"/>
                      </w:rPr>
                      <w:t>95,400</w:t>
                    </w:r>
                  </w:p>
                </w:tc>
              </w:sdtContent>
            </w:sdt>
            <w:sdt>
              <w:sdtPr>
                <w:rPr>
                  <w:rFonts w:ascii="宋体"/>
                  <w:sz w:val="24"/>
                </w:rPr>
                <w:alias w:val="非累积投票议案表决情况_A股弃权比例"/>
                <w:tag w:val="_GBC_3723b88f133b472497fbb1e22ce723a0"/>
                <w:id w:val="-1687981320"/>
                <w:lock w:val="sdtLocked"/>
              </w:sdtPr>
              <w:sdtContent>
                <w:tc>
                  <w:tcPr>
                    <w:tcW w:w="978" w:type="dxa"/>
                  </w:tcPr>
                  <w:p w14:paraId="36DD81C2" w14:textId="77777777" w:rsidR="00ED7264" w:rsidRDefault="00ED7264" w:rsidP="00527595">
                    <w:pPr>
                      <w:spacing w:line="600" w:lineRule="exact"/>
                      <w:jc w:val="right"/>
                      <w:rPr>
                        <w:rFonts w:ascii="宋体"/>
                        <w:sz w:val="24"/>
                      </w:rPr>
                    </w:pPr>
                    <w:r>
                      <w:rPr>
                        <w:rFonts w:ascii="宋体"/>
                        <w:sz w:val="24"/>
                      </w:rPr>
                      <w:t>0.01</w:t>
                    </w:r>
                  </w:p>
                </w:tc>
              </w:sdtContent>
            </w:sdt>
          </w:tr>
          <w:tr w:rsidR="00ED7264" w14:paraId="70B037BF" w14:textId="77777777" w:rsidTr="00527595">
            <w:sdt>
              <w:sdtPr>
                <w:rPr>
                  <w:rFonts w:ascii="宋体" w:hAnsi="宋体"/>
                  <w:color w:val="000000"/>
                  <w:sz w:val="24"/>
                </w:rPr>
                <w:tag w:val="_PLD_32e7c3b05f4748adb806fe501cf6cc16"/>
                <w:id w:val="-44913069"/>
                <w:lock w:val="sdtLocked"/>
              </w:sdtPr>
              <w:sdtEndPr>
                <w:rPr>
                  <w:rFonts w:hint="eastAsia"/>
                </w:rPr>
              </w:sdtEndPr>
              <w:sdtContent>
                <w:tc>
                  <w:tcPr>
                    <w:tcW w:w="1783" w:type="dxa"/>
                  </w:tcPr>
                  <w:p w14:paraId="0C5527AE" w14:textId="77777777" w:rsidR="00ED7264" w:rsidRDefault="00ED7264" w:rsidP="00527595">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00886594"/>
                <w:lock w:val="sdtLocked"/>
              </w:sdtPr>
              <w:sdtContent>
                <w:tc>
                  <w:tcPr>
                    <w:tcW w:w="1558" w:type="dxa"/>
                  </w:tcPr>
                  <w:p w14:paraId="39DFFC07" w14:textId="77777777" w:rsidR="00ED7264" w:rsidRDefault="00ED7264" w:rsidP="00527595">
                    <w:pPr>
                      <w:spacing w:line="600" w:lineRule="exact"/>
                      <w:jc w:val="right"/>
                      <w:rPr>
                        <w:rFonts w:ascii="宋体"/>
                        <w:sz w:val="24"/>
                      </w:rPr>
                    </w:pPr>
                    <w:r>
                      <w:rPr>
                        <w:rFonts w:ascii="宋体"/>
                        <w:sz w:val="24"/>
                      </w:rPr>
                      <w:t>99,994,850</w:t>
                    </w:r>
                  </w:p>
                </w:tc>
              </w:sdtContent>
            </w:sdt>
            <w:sdt>
              <w:sdtPr>
                <w:rPr>
                  <w:rFonts w:ascii="宋体"/>
                  <w:sz w:val="24"/>
                </w:rPr>
                <w:alias w:val="非累积投票议案表决情况_H股同意比例"/>
                <w:tag w:val="_GBC_e280d12c1f1e450796e41e92c503742b"/>
                <w:id w:val="-1445759397"/>
                <w:lock w:val="sdtLocked"/>
              </w:sdtPr>
              <w:sdtContent>
                <w:tc>
                  <w:tcPr>
                    <w:tcW w:w="979" w:type="dxa"/>
                  </w:tcPr>
                  <w:p w14:paraId="60D46CC3" w14:textId="77777777" w:rsidR="00ED7264" w:rsidRDefault="00ED7264" w:rsidP="00527595">
                    <w:pPr>
                      <w:spacing w:line="600" w:lineRule="exact"/>
                      <w:jc w:val="right"/>
                      <w:rPr>
                        <w:rFonts w:ascii="宋体"/>
                        <w:sz w:val="24"/>
                      </w:rPr>
                    </w:pPr>
                    <w:r>
                      <w:rPr>
                        <w:rFonts w:ascii="宋体"/>
                        <w:sz w:val="24"/>
                      </w:rPr>
                      <w:t>10.68</w:t>
                    </w:r>
                  </w:p>
                </w:tc>
              </w:sdtContent>
            </w:sdt>
            <w:sdt>
              <w:sdtPr>
                <w:rPr>
                  <w:rFonts w:ascii="宋体"/>
                  <w:sz w:val="24"/>
                </w:rPr>
                <w:alias w:val="非累积投票议案表决情况_H股反对票数"/>
                <w:tag w:val="_GBC_0b28c434ce00483d9fcff1cfa9c4245b"/>
                <w:id w:val="-548149823"/>
                <w:lock w:val="sdtLocked"/>
              </w:sdtPr>
              <w:sdtContent>
                <w:tc>
                  <w:tcPr>
                    <w:tcW w:w="1120" w:type="dxa"/>
                  </w:tcPr>
                  <w:p w14:paraId="505D54F9" w14:textId="77777777" w:rsidR="00ED7264" w:rsidRDefault="00ED7264" w:rsidP="00527595">
                    <w:pPr>
                      <w:spacing w:line="600" w:lineRule="exact"/>
                      <w:jc w:val="right"/>
                      <w:rPr>
                        <w:rFonts w:ascii="宋体"/>
                        <w:sz w:val="24"/>
                      </w:rPr>
                    </w:pPr>
                    <w:r>
                      <w:rPr>
                        <w:rFonts w:ascii="宋体"/>
                        <w:sz w:val="24"/>
                      </w:rPr>
                      <w:t>223,075,911</w:t>
                    </w:r>
                  </w:p>
                </w:tc>
              </w:sdtContent>
            </w:sdt>
            <w:sdt>
              <w:sdtPr>
                <w:rPr>
                  <w:rFonts w:ascii="宋体"/>
                  <w:sz w:val="24"/>
                </w:rPr>
                <w:alias w:val="非累积投票议案表决情况_H股反对比例"/>
                <w:tag w:val="_GBC_8b1264b7ed9442dbb6ea0e24dce7254c"/>
                <w:id w:val="-2049443822"/>
                <w:lock w:val="sdtLocked"/>
              </w:sdtPr>
              <w:sdtContent>
                <w:tc>
                  <w:tcPr>
                    <w:tcW w:w="978" w:type="dxa"/>
                  </w:tcPr>
                  <w:p w14:paraId="2791B005" w14:textId="77777777" w:rsidR="00ED7264" w:rsidRDefault="00ED7264" w:rsidP="00527595">
                    <w:pPr>
                      <w:spacing w:line="600" w:lineRule="exact"/>
                      <w:jc w:val="right"/>
                      <w:rPr>
                        <w:rFonts w:ascii="宋体"/>
                        <w:sz w:val="24"/>
                      </w:rPr>
                    </w:pPr>
                    <w:r>
                      <w:rPr>
                        <w:rFonts w:ascii="宋体"/>
                        <w:sz w:val="24"/>
                      </w:rPr>
                      <w:t>23.84</w:t>
                    </w:r>
                  </w:p>
                </w:tc>
              </w:sdtContent>
            </w:sdt>
            <w:sdt>
              <w:sdtPr>
                <w:rPr>
                  <w:rFonts w:ascii="宋体"/>
                  <w:sz w:val="24"/>
                </w:rPr>
                <w:alias w:val="非累积投票议案表决情况_H股弃权票数"/>
                <w:tag w:val="_GBC_5f45e2f25218467cbecd1889565847da"/>
                <w:id w:val="1148942787"/>
                <w:lock w:val="sdtLocked"/>
              </w:sdtPr>
              <w:sdtContent>
                <w:tc>
                  <w:tcPr>
                    <w:tcW w:w="1121" w:type="dxa"/>
                  </w:tcPr>
                  <w:p w14:paraId="1B1A884F" w14:textId="77777777" w:rsidR="00ED7264" w:rsidRDefault="00ED7264" w:rsidP="00527595">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2083798567"/>
                <w:lock w:val="sdtLocked"/>
              </w:sdtPr>
              <w:sdtContent>
                <w:tc>
                  <w:tcPr>
                    <w:tcW w:w="978" w:type="dxa"/>
                  </w:tcPr>
                  <w:p w14:paraId="63EC0607" w14:textId="77777777" w:rsidR="00ED7264" w:rsidRDefault="00ED7264" w:rsidP="00527595">
                    <w:pPr>
                      <w:spacing w:line="600" w:lineRule="exact"/>
                      <w:jc w:val="right"/>
                      <w:rPr>
                        <w:rFonts w:ascii="宋体"/>
                        <w:sz w:val="24"/>
                      </w:rPr>
                    </w:pPr>
                    <w:r>
                      <w:rPr>
                        <w:rFonts w:ascii="宋体"/>
                        <w:sz w:val="24"/>
                      </w:rPr>
                      <w:t>0.00</w:t>
                    </w:r>
                  </w:p>
                </w:tc>
              </w:sdtContent>
            </w:sdt>
          </w:tr>
          <w:tr w:rsidR="00ED7264" w14:paraId="337D76F1" w14:textId="77777777" w:rsidTr="00527595">
            <w:sdt>
              <w:sdtPr>
                <w:rPr>
                  <w:rFonts w:ascii="宋体" w:hAnsi="宋体" w:hint="eastAsia"/>
                  <w:color w:val="000000"/>
                  <w:sz w:val="24"/>
                </w:rPr>
                <w:tag w:val="_PLD_a65dfd2973f94fb799f97ee07b657896"/>
                <w:id w:val="-1095012687"/>
                <w:lock w:val="sdtLocked"/>
              </w:sdtPr>
              <w:sdtContent>
                <w:tc>
                  <w:tcPr>
                    <w:tcW w:w="1783" w:type="dxa"/>
                  </w:tcPr>
                  <w:p w14:paraId="3357883C" w14:textId="77777777" w:rsidR="00ED7264" w:rsidRDefault="00ED7264" w:rsidP="00527595">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402533412"/>
                <w:lock w:val="sdtLocked"/>
              </w:sdtPr>
              <w:sdtContent>
                <w:tc>
                  <w:tcPr>
                    <w:tcW w:w="1558" w:type="dxa"/>
                  </w:tcPr>
                  <w:p w14:paraId="4012245D" w14:textId="77777777" w:rsidR="00ED7264" w:rsidRDefault="00ED7264" w:rsidP="00527595">
                    <w:pPr>
                      <w:spacing w:line="600" w:lineRule="exact"/>
                      <w:jc w:val="right"/>
                      <w:rPr>
                        <w:rFonts w:ascii="宋体"/>
                        <w:sz w:val="24"/>
                      </w:rPr>
                    </w:pPr>
                    <w:r>
                      <w:rPr>
                        <w:rFonts w:ascii="宋体"/>
                        <w:sz w:val="24"/>
                      </w:rPr>
                      <w:t>703,617,392</w:t>
                    </w:r>
                  </w:p>
                </w:tc>
              </w:sdtContent>
            </w:sdt>
            <w:sdt>
              <w:sdtPr>
                <w:rPr>
                  <w:rFonts w:ascii="宋体"/>
                  <w:sz w:val="24"/>
                </w:rPr>
                <w:alias w:val="非累积投票议案表决情况_除优先股外的其他股份小计同意比例"/>
                <w:tag w:val="_GBC_1e37e74a476948e8829a99acbb83122e"/>
                <w:id w:val="74243299"/>
                <w:lock w:val="sdtLocked"/>
              </w:sdtPr>
              <w:sdtContent>
                <w:tc>
                  <w:tcPr>
                    <w:tcW w:w="979" w:type="dxa"/>
                  </w:tcPr>
                  <w:p w14:paraId="1309D0F7" w14:textId="77777777" w:rsidR="00ED7264" w:rsidRDefault="00ED7264" w:rsidP="00527595">
                    <w:pPr>
                      <w:spacing w:line="600" w:lineRule="exact"/>
                      <w:jc w:val="right"/>
                      <w:rPr>
                        <w:rFonts w:ascii="宋体"/>
                        <w:sz w:val="24"/>
                      </w:rPr>
                    </w:pPr>
                    <w:r>
                      <w:rPr>
                        <w:rFonts w:ascii="宋体"/>
                        <w:sz w:val="24"/>
                      </w:rPr>
                      <w:t>75.18</w:t>
                    </w:r>
                  </w:p>
                </w:tc>
              </w:sdtContent>
            </w:sdt>
            <w:sdt>
              <w:sdtPr>
                <w:rPr>
                  <w:rFonts w:ascii="宋体"/>
                  <w:sz w:val="24"/>
                </w:rPr>
                <w:alias w:val="非累积投票议案表决情况_除优先股外的其他股份小计反对票数"/>
                <w:tag w:val="_GBC_7dc8df05f05c489988107f3c3b268324"/>
                <w:id w:val="1508630192"/>
                <w:lock w:val="sdtLocked"/>
              </w:sdtPr>
              <w:sdtContent>
                <w:tc>
                  <w:tcPr>
                    <w:tcW w:w="1120" w:type="dxa"/>
                  </w:tcPr>
                  <w:p w14:paraId="7AA24AA6" w14:textId="77777777" w:rsidR="00ED7264" w:rsidRDefault="00ED7264" w:rsidP="00527595">
                    <w:pPr>
                      <w:spacing w:line="600" w:lineRule="exact"/>
                      <w:jc w:val="right"/>
                      <w:rPr>
                        <w:rFonts w:ascii="宋体"/>
                        <w:sz w:val="24"/>
                      </w:rPr>
                    </w:pPr>
                    <w:r>
                      <w:rPr>
                        <w:rFonts w:ascii="宋体"/>
                        <w:sz w:val="24"/>
                      </w:rPr>
                      <w:t>232,188,997</w:t>
                    </w:r>
                  </w:p>
                </w:tc>
              </w:sdtContent>
            </w:sdt>
            <w:sdt>
              <w:sdtPr>
                <w:rPr>
                  <w:rFonts w:ascii="宋体"/>
                  <w:sz w:val="24"/>
                </w:rPr>
                <w:alias w:val="非累积投票议案表决情况_除优先股外的其他股份小计反对比例"/>
                <w:tag w:val="_GBC_4163dd37a2e34d40aa914b4a6912ab58"/>
                <w:id w:val="1780598863"/>
                <w:lock w:val="sdtLocked"/>
              </w:sdtPr>
              <w:sdtContent>
                <w:tc>
                  <w:tcPr>
                    <w:tcW w:w="978" w:type="dxa"/>
                  </w:tcPr>
                  <w:p w14:paraId="3F16C7FA" w14:textId="77777777" w:rsidR="00ED7264" w:rsidRDefault="00ED7264" w:rsidP="00527595">
                    <w:pPr>
                      <w:spacing w:line="600" w:lineRule="exact"/>
                      <w:jc w:val="right"/>
                      <w:rPr>
                        <w:rFonts w:ascii="宋体"/>
                        <w:sz w:val="24"/>
                      </w:rPr>
                    </w:pPr>
                    <w:r>
                      <w:rPr>
                        <w:rFonts w:ascii="宋体"/>
                        <w:sz w:val="24"/>
                      </w:rPr>
                      <w:t>24.81</w:t>
                    </w:r>
                  </w:p>
                </w:tc>
              </w:sdtContent>
            </w:sdt>
            <w:sdt>
              <w:sdtPr>
                <w:rPr>
                  <w:rFonts w:ascii="宋体"/>
                  <w:sz w:val="24"/>
                </w:rPr>
                <w:alias w:val="非累积投票议案表决情况_除优先股外的其他股份小计弃权票数"/>
                <w:tag w:val="_GBC_4fc802fc2eb64b0d922e60109ed550dd"/>
                <w:id w:val="-233635970"/>
                <w:lock w:val="sdtLocked"/>
              </w:sdtPr>
              <w:sdtContent>
                <w:tc>
                  <w:tcPr>
                    <w:tcW w:w="1121" w:type="dxa"/>
                  </w:tcPr>
                  <w:p w14:paraId="68029D75" w14:textId="77777777" w:rsidR="00ED7264" w:rsidRDefault="00ED7264" w:rsidP="00527595">
                    <w:pPr>
                      <w:spacing w:line="600" w:lineRule="exact"/>
                      <w:jc w:val="right"/>
                      <w:rPr>
                        <w:rFonts w:ascii="宋体"/>
                        <w:sz w:val="24"/>
                      </w:rPr>
                    </w:pPr>
                    <w:r>
                      <w:rPr>
                        <w:rFonts w:ascii="宋体"/>
                        <w:sz w:val="24"/>
                      </w:rPr>
                      <w:t>95,400</w:t>
                    </w:r>
                  </w:p>
                </w:tc>
              </w:sdtContent>
            </w:sdt>
            <w:sdt>
              <w:sdtPr>
                <w:rPr>
                  <w:rFonts w:ascii="宋体"/>
                  <w:sz w:val="24"/>
                </w:rPr>
                <w:alias w:val="非累积投票议案表决情况_除优先股外的其他股份小计弃权比例"/>
                <w:tag w:val="_GBC_78fe092302bc40caaf0ef7fd4111a7ba"/>
                <w:id w:val="-373847463"/>
                <w:lock w:val="sdtLocked"/>
              </w:sdtPr>
              <w:sdtContent>
                <w:tc>
                  <w:tcPr>
                    <w:tcW w:w="978" w:type="dxa"/>
                  </w:tcPr>
                  <w:p w14:paraId="475F70F6" w14:textId="77777777" w:rsidR="00ED7264" w:rsidRDefault="00ED7264" w:rsidP="00527595">
                    <w:pPr>
                      <w:spacing w:line="600" w:lineRule="exact"/>
                      <w:jc w:val="right"/>
                      <w:rPr>
                        <w:rFonts w:ascii="宋体"/>
                        <w:sz w:val="24"/>
                      </w:rPr>
                    </w:pPr>
                    <w:r>
                      <w:rPr>
                        <w:rFonts w:ascii="宋体"/>
                        <w:sz w:val="24"/>
                      </w:rPr>
                      <w:t>0.01</w:t>
                    </w:r>
                  </w:p>
                </w:tc>
              </w:sdtContent>
            </w:sdt>
          </w:tr>
        </w:tbl>
        <w:p w14:paraId="45C29FF7" w14:textId="77777777" w:rsidR="004F727D" w:rsidRDefault="00000000"/>
      </w:sdtContent>
    </w:sdt>
    <w:p w14:paraId="34103D13" w14:textId="77777777" w:rsidR="004F727D" w:rsidRDefault="004F727D"/>
    <w:sdt>
      <w:sdtPr>
        <w:rPr>
          <w:b w:val="0"/>
          <w:bCs w:val="0"/>
          <w:sz w:val="21"/>
          <w:szCs w:val="22"/>
        </w:rPr>
        <w:tag w:val="_SEC_fd138d262d644e50920ea2bdb258ac70"/>
        <w:id w:val="-662085731"/>
      </w:sdtPr>
      <w:sdtContent>
        <w:p w14:paraId="0A2D9C60" w14:textId="04FC254A" w:rsidR="004F727D" w:rsidRDefault="004F727D" w:rsidP="004F727D">
          <w:pPr>
            <w:pStyle w:val="3"/>
            <w:keepNext w:val="0"/>
            <w:keepLines w:val="0"/>
            <w:spacing w:line="415" w:lineRule="auto"/>
            <w:rPr>
              <w:b w:val="0"/>
              <w:sz w:val="24"/>
              <w:szCs w:val="24"/>
            </w:rPr>
          </w:pPr>
          <w:r w:rsidRPr="004F727D">
            <w:rPr>
              <w:rFonts w:hint="eastAsia"/>
              <w:b w:val="0"/>
              <w:bCs w:val="0"/>
              <w:sz w:val="24"/>
              <w:szCs w:val="24"/>
            </w:rPr>
            <w:t>12.02</w:t>
          </w:r>
          <w:r>
            <w:rPr>
              <w:rFonts w:hint="eastAsia"/>
              <w:b w:val="0"/>
              <w:bCs w:val="0"/>
              <w:sz w:val="21"/>
              <w:szCs w:val="22"/>
            </w:rPr>
            <w:t xml:space="preserve">   </w:t>
          </w: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847213700"/>
              <w:placeholder>
                <w:docPart w:val="C9227BC6614C40169974A7155C897CC7"/>
              </w:placeholder>
              <w:text/>
            </w:sdtPr>
            <w:sdtContent>
              <w:r w:rsidRPr="004F727D">
                <w:rPr>
                  <w:rFonts w:hint="eastAsia"/>
                  <w:b w:val="0"/>
                  <w:sz w:val="24"/>
                  <w:szCs w:val="24"/>
                </w:rPr>
                <w:t>关于向江苏</w:t>
              </w:r>
              <w:proofErr w:type="gramStart"/>
              <w:r w:rsidRPr="004F727D">
                <w:rPr>
                  <w:rFonts w:hint="eastAsia"/>
                  <w:b w:val="0"/>
                  <w:sz w:val="24"/>
                  <w:szCs w:val="24"/>
                </w:rPr>
                <w:t>广靖锡澄</w:t>
              </w:r>
              <w:proofErr w:type="gramEnd"/>
              <w:r w:rsidRPr="004F727D">
                <w:rPr>
                  <w:rFonts w:hint="eastAsia"/>
                  <w:b w:val="0"/>
                  <w:sz w:val="24"/>
                  <w:szCs w:val="24"/>
                </w:rPr>
                <w:t>高速公路有限责任公司提供借款的议案</w:t>
              </w:r>
            </w:sdtContent>
          </w:sdt>
        </w:p>
        <w:p w14:paraId="12D4C6ED" w14:textId="44DCC0D7" w:rsidR="004F727D" w:rsidRDefault="004F72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811939854"/>
              <w:placeholder>
                <w:docPart w:val="C9227BC6614C40169974A7155C897CC7"/>
              </w:placeholder>
              <w:comboBox>
                <w:listItem w:displayText="通过" w:value="通过"/>
                <w:listItem w:displayText="不通过" w:value="不通过"/>
              </w:comboBox>
            </w:sdtPr>
            <w:sdtContent>
              <w:r>
                <w:rPr>
                  <w:rFonts w:hint="eastAsia"/>
                  <w:sz w:val="24"/>
                  <w:szCs w:val="24"/>
                </w:rPr>
                <w:t>通过</w:t>
              </w:r>
            </w:sdtContent>
          </w:sdt>
        </w:p>
        <w:p w14:paraId="07E0207B" w14:textId="77777777" w:rsidR="004F727D" w:rsidRDefault="004F727D">
          <w:pPr>
            <w:ind w:firstLineChars="150" w:firstLine="360"/>
            <w:rPr>
              <w:sz w:val="24"/>
              <w:szCs w:val="24"/>
            </w:rPr>
          </w:pPr>
        </w:p>
        <w:p w14:paraId="3C4AD2DE" w14:textId="77777777" w:rsidR="004F727D" w:rsidRDefault="004F72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1776"/>
            <w:gridCol w:w="940"/>
            <w:gridCol w:w="1296"/>
            <w:gridCol w:w="940"/>
            <w:gridCol w:w="1106"/>
            <w:gridCol w:w="940"/>
          </w:tblGrid>
          <w:tr w:rsidR="00ED7264" w14:paraId="1464D9DE" w14:textId="77777777" w:rsidTr="00047CA5">
            <w:trPr>
              <w:trHeight w:val="300"/>
            </w:trPr>
            <w:sdt>
              <w:sdtPr>
                <w:rPr>
                  <w:rFonts w:ascii="宋体" w:hAnsi="宋体" w:hint="eastAsia"/>
                  <w:color w:val="000000"/>
                  <w:sz w:val="24"/>
                </w:rPr>
                <w:tag w:val="_PLD_26d51279eaba4b5b80959bbb9958e7fe"/>
                <w:id w:val="1249928107"/>
                <w:lock w:val="sdtLocked"/>
              </w:sdtPr>
              <w:sdtContent>
                <w:tc>
                  <w:tcPr>
                    <w:tcW w:w="1783" w:type="dxa"/>
                    <w:vMerge w:val="restart"/>
                    <w:vAlign w:val="center"/>
                  </w:tcPr>
                  <w:p w14:paraId="0535C336"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67719420"/>
                <w:lock w:val="sdtLocked"/>
              </w:sdtPr>
              <w:sdtContent>
                <w:tc>
                  <w:tcPr>
                    <w:tcW w:w="2537" w:type="dxa"/>
                    <w:gridSpan w:val="2"/>
                    <w:vAlign w:val="center"/>
                  </w:tcPr>
                  <w:p w14:paraId="7A8E91C1"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581136434"/>
                <w:lock w:val="sdtLocked"/>
              </w:sdtPr>
              <w:sdtContent>
                <w:tc>
                  <w:tcPr>
                    <w:tcW w:w="2098" w:type="dxa"/>
                    <w:gridSpan w:val="2"/>
                    <w:vAlign w:val="center"/>
                  </w:tcPr>
                  <w:p w14:paraId="4A7AA095"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066069524"/>
                <w:lock w:val="sdtLocked"/>
              </w:sdtPr>
              <w:sdtContent>
                <w:tc>
                  <w:tcPr>
                    <w:tcW w:w="2099" w:type="dxa"/>
                    <w:gridSpan w:val="2"/>
                    <w:vAlign w:val="center"/>
                  </w:tcPr>
                  <w:p w14:paraId="5D6F5D8D"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200C9A8" w14:textId="77777777" w:rsidTr="00047CA5">
            <w:trPr>
              <w:trHeight w:val="300"/>
            </w:trPr>
            <w:tc>
              <w:tcPr>
                <w:tcW w:w="1783" w:type="dxa"/>
                <w:vMerge/>
                <w:vAlign w:val="center"/>
              </w:tcPr>
              <w:p w14:paraId="7C06E5D9" w14:textId="77777777" w:rsidR="00ED7264" w:rsidRDefault="00ED7264" w:rsidP="00047CA5">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351186018"/>
                <w:lock w:val="sdtLocked"/>
              </w:sdtPr>
              <w:sdtContent>
                <w:tc>
                  <w:tcPr>
                    <w:tcW w:w="1558" w:type="dxa"/>
                    <w:vAlign w:val="center"/>
                  </w:tcPr>
                  <w:p w14:paraId="2FACAB9F"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598226101"/>
                <w:lock w:val="sdtLocked"/>
              </w:sdtPr>
              <w:sdtContent>
                <w:tc>
                  <w:tcPr>
                    <w:tcW w:w="979" w:type="dxa"/>
                    <w:vAlign w:val="center"/>
                  </w:tcPr>
                  <w:p w14:paraId="0E40BAEC"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691570895"/>
                <w:lock w:val="sdtLocked"/>
              </w:sdtPr>
              <w:sdtContent>
                <w:tc>
                  <w:tcPr>
                    <w:tcW w:w="1120" w:type="dxa"/>
                    <w:vAlign w:val="center"/>
                  </w:tcPr>
                  <w:p w14:paraId="644FA023"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336818073"/>
                <w:lock w:val="sdtLocked"/>
              </w:sdtPr>
              <w:sdtContent>
                <w:tc>
                  <w:tcPr>
                    <w:tcW w:w="978" w:type="dxa"/>
                    <w:vAlign w:val="center"/>
                  </w:tcPr>
                  <w:p w14:paraId="5DBF4597"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837288779"/>
                <w:lock w:val="sdtLocked"/>
              </w:sdtPr>
              <w:sdtContent>
                <w:tc>
                  <w:tcPr>
                    <w:tcW w:w="1121" w:type="dxa"/>
                    <w:vAlign w:val="center"/>
                  </w:tcPr>
                  <w:p w14:paraId="0DDD9AC2"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437050873"/>
                <w:lock w:val="sdtLocked"/>
              </w:sdtPr>
              <w:sdtContent>
                <w:tc>
                  <w:tcPr>
                    <w:tcW w:w="978" w:type="dxa"/>
                    <w:vAlign w:val="center"/>
                  </w:tcPr>
                  <w:p w14:paraId="0986C358"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F1C6F14" w14:textId="77777777" w:rsidTr="00047CA5">
            <w:tc>
              <w:tcPr>
                <w:tcW w:w="1783" w:type="dxa"/>
              </w:tcPr>
              <w:p w14:paraId="4344FED5" w14:textId="77777777" w:rsidR="00ED7264" w:rsidRDefault="00000000" w:rsidP="00047CA5">
                <w:pPr>
                  <w:spacing w:line="600" w:lineRule="exact"/>
                  <w:jc w:val="center"/>
                  <w:rPr>
                    <w:rFonts w:ascii="宋体"/>
                    <w:color w:val="000000"/>
                    <w:sz w:val="24"/>
                  </w:rPr>
                </w:pPr>
                <w:sdt>
                  <w:sdtPr>
                    <w:rPr>
                      <w:rFonts w:ascii="宋体" w:hAnsi="宋体"/>
                      <w:color w:val="000000"/>
                      <w:sz w:val="24"/>
                    </w:rPr>
                    <w:tag w:val="_PLD_30aa643aaec4457b9ff8daf82682de9e"/>
                    <w:id w:val="1574012099"/>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1968048738"/>
                <w:lock w:val="sdtLocked"/>
                <w:text/>
              </w:sdtPr>
              <w:sdtContent>
                <w:tc>
                  <w:tcPr>
                    <w:tcW w:w="1558" w:type="dxa"/>
                  </w:tcPr>
                  <w:p w14:paraId="48F11230" w14:textId="77777777" w:rsidR="00ED7264" w:rsidRDefault="00ED7264" w:rsidP="00047CA5">
                    <w:pPr>
                      <w:spacing w:line="600" w:lineRule="exact"/>
                      <w:jc w:val="right"/>
                      <w:rPr>
                        <w:rFonts w:ascii="宋体"/>
                        <w:sz w:val="24"/>
                      </w:rPr>
                    </w:pPr>
                    <w:r>
                      <w:rPr>
                        <w:rFonts w:ascii="宋体"/>
                        <w:sz w:val="24"/>
                      </w:rPr>
                      <w:t>2,765,868,776</w:t>
                    </w:r>
                  </w:p>
                </w:tc>
              </w:sdtContent>
            </w:sdt>
            <w:sdt>
              <w:sdtPr>
                <w:rPr>
                  <w:rFonts w:ascii="宋体"/>
                  <w:sz w:val="24"/>
                </w:rPr>
                <w:alias w:val="非累积投票议案表决情况_A股同意比例"/>
                <w:tag w:val="_GBC_baa01c35de4c4da5999507b346370a05"/>
                <w:id w:val="795346389"/>
                <w:lock w:val="sdtLocked"/>
              </w:sdtPr>
              <w:sdtContent>
                <w:tc>
                  <w:tcPr>
                    <w:tcW w:w="979" w:type="dxa"/>
                  </w:tcPr>
                  <w:p w14:paraId="635388FD" w14:textId="77777777" w:rsidR="00ED7264" w:rsidRDefault="00ED7264" w:rsidP="00047CA5">
                    <w:pPr>
                      <w:spacing w:line="600" w:lineRule="exact"/>
                      <w:jc w:val="right"/>
                      <w:rPr>
                        <w:rFonts w:ascii="宋体"/>
                        <w:sz w:val="24"/>
                      </w:rPr>
                    </w:pPr>
                    <w:r>
                      <w:rPr>
                        <w:rFonts w:ascii="宋体"/>
                        <w:sz w:val="24"/>
                      </w:rPr>
                      <w:t>89.53</w:t>
                    </w:r>
                  </w:p>
                </w:tc>
              </w:sdtContent>
            </w:sdt>
            <w:sdt>
              <w:sdtPr>
                <w:rPr>
                  <w:rFonts w:ascii="宋体"/>
                  <w:sz w:val="24"/>
                </w:rPr>
                <w:alias w:val="非累积投票议案表决情况_A股反对票数"/>
                <w:tag w:val="_GBC_aeddc7b9df07427a8287a3319656953b"/>
                <w:id w:val="280156123"/>
                <w:lock w:val="sdtLocked"/>
              </w:sdtPr>
              <w:sdtContent>
                <w:tc>
                  <w:tcPr>
                    <w:tcW w:w="1120" w:type="dxa"/>
                  </w:tcPr>
                  <w:p w14:paraId="16BB2BAD" w14:textId="77777777" w:rsidR="00ED7264" w:rsidRDefault="00ED7264" w:rsidP="00047CA5">
                    <w:pPr>
                      <w:spacing w:line="600" w:lineRule="exact"/>
                      <w:jc w:val="right"/>
                      <w:rPr>
                        <w:rFonts w:ascii="宋体"/>
                        <w:sz w:val="24"/>
                      </w:rPr>
                    </w:pPr>
                    <w:r>
                      <w:rPr>
                        <w:rFonts w:ascii="宋体"/>
                        <w:sz w:val="24"/>
                      </w:rPr>
                      <w:t>362,200</w:t>
                    </w:r>
                  </w:p>
                </w:tc>
              </w:sdtContent>
            </w:sdt>
            <w:sdt>
              <w:sdtPr>
                <w:rPr>
                  <w:rFonts w:ascii="宋体"/>
                  <w:sz w:val="24"/>
                </w:rPr>
                <w:alias w:val="非累积投票议案表决情况_A股反对比例"/>
                <w:tag w:val="_GBC_2fbfff06037f464baa9501f7aaaeeca4"/>
                <w:id w:val="1375189031"/>
                <w:lock w:val="sdtLocked"/>
              </w:sdtPr>
              <w:sdtContent>
                <w:tc>
                  <w:tcPr>
                    <w:tcW w:w="978" w:type="dxa"/>
                  </w:tcPr>
                  <w:p w14:paraId="2587568E" w14:textId="77777777" w:rsidR="00ED7264" w:rsidRDefault="00ED7264" w:rsidP="00047CA5">
                    <w:pPr>
                      <w:spacing w:line="600" w:lineRule="exact"/>
                      <w:jc w:val="right"/>
                      <w:rPr>
                        <w:rFonts w:ascii="宋体"/>
                        <w:sz w:val="24"/>
                      </w:rPr>
                    </w:pPr>
                    <w:r>
                      <w:rPr>
                        <w:rFonts w:ascii="宋体"/>
                        <w:sz w:val="24"/>
                      </w:rPr>
                      <w:t>0.01</w:t>
                    </w:r>
                  </w:p>
                </w:tc>
              </w:sdtContent>
            </w:sdt>
            <w:sdt>
              <w:sdtPr>
                <w:rPr>
                  <w:rFonts w:ascii="宋体"/>
                  <w:sz w:val="24"/>
                </w:rPr>
                <w:alias w:val="非累积投票议案表决情况_A股弃权票数"/>
                <w:tag w:val="_GBC_311dad2ae32a4a41b5f70fe48cb445b5"/>
                <w:id w:val="163449307"/>
                <w:lock w:val="sdtLocked"/>
              </w:sdtPr>
              <w:sdtContent>
                <w:tc>
                  <w:tcPr>
                    <w:tcW w:w="1121" w:type="dxa"/>
                  </w:tcPr>
                  <w:p w14:paraId="54103CBB" w14:textId="77777777" w:rsidR="00ED7264" w:rsidRDefault="00ED7264" w:rsidP="00047CA5">
                    <w:pPr>
                      <w:spacing w:line="600" w:lineRule="exact"/>
                      <w:jc w:val="right"/>
                      <w:rPr>
                        <w:rFonts w:ascii="宋体"/>
                        <w:sz w:val="24"/>
                      </w:rPr>
                    </w:pPr>
                    <w:r>
                      <w:rPr>
                        <w:rFonts w:ascii="宋体"/>
                        <w:sz w:val="24"/>
                      </w:rPr>
                      <w:t>119,800</w:t>
                    </w:r>
                  </w:p>
                </w:tc>
              </w:sdtContent>
            </w:sdt>
            <w:sdt>
              <w:sdtPr>
                <w:rPr>
                  <w:rFonts w:ascii="宋体"/>
                  <w:sz w:val="24"/>
                </w:rPr>
                <w:alias w:val="非累积投票议案表决情况_A股弃权比例"/>
                <w:tag w:val="_GBC_3723b88f133b472497fbb1e22ce723a0"/>
                <w:id w:val="1758866550"/>
                <w:lock w:val="sdtLocked"/>
              </w:sdtPr>
              <w:sdtContent>
                <w:tc>
                  <w:tcPr>
                    <w:tcW w:w="978" w:type="dxa"/>
                  </w:tcPr>
                  <w:p w14:paraId="0DF6C627" w14:textId="77777777" w:rsidR="00ED7264" w:rsidRDefault="00ED7264" w:rsidP="00047CA5">
                    <w:pPr>
                      <w:spacing w:line="600" w:lineRule="exact"/>
                      <w:jc w:val="right"/>
                      <w:rPr>
                        <w:rFonts w:ascii="宋体"/>
                        <w:sz w:val="24"/>
                      </w:rPr>
                    </w:pPr>
                    <w:r>
                      <w:rPr>
                        <w:rFonts w:ascii="宋体"/>
                        <w:sz w:val="24"/>
                      </w:rPr>
                      <w:t>0.00</w:t>
                    </w:r>
                  </w:p>
                </w:tc>
              </w:sdtContent>
            </w:sdt>
          </w:tr>
          <w:tr w:rsidR="00ED7264" w14:paraId="0FC8EBC7" w14:textId="77777777" w:rsidTr="00047CA5">
            <w:sdt>
              <w:sdtPr>
                <w:rPr>
                  <w:rFonts w:ascii="宋体" w:hAnsi="宋体"/>
                  <w:color w:val="000000"/>
                  <w:sz w:val="24"/>
                </w:rPr>
                <w:tag w:val="_PLD_32e7c3b05f4748adb806fe501cf6cc16"/>
                <w:id w:val="177008210"/>
                <w:lock w:val="sdtLocked"/>
              </w:sdtPr>
              <w:sdtEndPr>
                <w:rPr>
                  <w:rFonts w:hint="eastAsia"/>
                </w:rPr>
              </w:sdtEndPr>
              <w:sdtContent>
                <w:tc>
                  <w:tcPr>
                    <w:tcW w:w="1783" w:type="dxa"/>
                  </w:tcPr>
                  <w:p w14:paraId="10DE32DA" w14:textId="77777777" w:rsidR="00ED7264" w:rsidRDefault="00ED7264" w:rsidP="00047CA5">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956992180"/>
                <w:lock w:val="sdtLocked"/>
              </w:sdtPr>
              <w:sdtContent>
                <w:tc>
                  <w:tcPr>
                    <w:tcW w:w="1558" w:type="dxa"/>
                  </w:tcPr>
                  <w:p w14:paraId="37518DD8" w14:textId="77777777" w:rsidR="00ED7264" w:rsidRDefault="00ED7264" w:rsidP="00047CA5">
                    <w:pPr>
                      <w:spacing w:line="600" w:lineRule="exact"/>
                      <w:jc w:val="right"/>
                      <w:rPr>
                        <w:rFonts w:ascii="宋体"/>
                        <w:sz w:val="24"/>
                      </w:rPr>
                    </w:pPr>
                    <w:r>
                      <w:rPr>
                        <w:rFonts w:ascii="宋体"/>
                        <w:sz w:val="24"/>
                      </w:rPr>
                      <w:t>318,032,316</w:t>
                    </w:r>
                  </w:p>
                </w:tc>
              </w:sdtContent>
            </w:sdt>
            <w:sdt>
              <w:sdtPr>
                <w:rPr>
                  <w:rFonts w:ascii="宋体"/>
                  <w:sz w:val="24"/>
                </w:rPr>
                <w:alias w:val="非累积投票议案表决情况_H股同意比例"/>
                <w:tag w:val="_GBC_e280d12c1f1e450796e41e92c503742b"/>
                <w:id w:val="1803497678"/>
                <w:lock w:val="sdtLocked"/>
              </w:sdtPr>
              <w:sdtContent>
                <w:tc>
                  <w:tcPr>
                    <w:tcW w:w="979" w:type="dxa"/>
                  </w:tcPr>
                  <w:p w14:paraId="4EBB573B" w14:textId="77777777" w:rsidR="00ED7264" w:rsidRDefault="00ED7264" w:rsidP="00047CA5">
                    <w:pPr>
                      <w:spacing w:line="600" w:lineRule="exact"/>
                      <w:jc w:val="right"/>
                      <w:rPr>
                        <w:rFonts w:ascii="宋体"/>
                        <w:sz w:val="24"/>
                      </w:rPr>
                    </w:pPr>
                    <w:r>
                      <w:rPr>
                        <w:rFonts w:ascii="宋体"/>
                        <w:sz w:val="24"/>
                      </w:rPr>
                      <w:t>10.29</w:t>
                    </w:r>
                  </w:p>
                </w:tc>
              </w:sdtContent>
            </w:sdt>
            <w:sdt>
              <w:sdtPr>
                <w:rPr>
                  <w:rFonts w:ascii="宋体"/>
                  <w:sz w:val="24"/>
                </w:rPr>
                <w:alias w:val="非累积投票议案表决情况_H股反对票数"/>
                <w:tag w:val="_GBC_0b28c434ce00483d9fcff1cfa9c4245b"/>
                <w:id w:val="-1649820468"/>
                <w:lock w:val="sdtLocked"/>
              </w:sdtPr>
              <w:sdtContent>
                <w:tc>
                  <w:tcPr>
                    <w:tcW w:w="1120" w:type="dxa"/>
                  </w:tcPr>
                  <w:p w14:paraId="040E6261" w14:textId="77777777" w:rsidR="00ED7264" w:rsidRDefault="00ED7264" w:rsidP="00047CA5">
                    <w:pPr>
                      <w:spacing w:line="600" w:lineRule="exact"/>
                      <w:jc w:val="right"/>
                      <w:rPr>
                        <w:rFonts w:ascii="宋体"/>
                        <w:sz w:val="24"/>
                      </w:rPr>
                    </w:pPr>
                    <w:r>
                      <w:rPr>
                        <w:rFonts w:ascii="宋体"/>
                        <w:sz w:val="24"/>
                      </w:rPr>
                      <w:t>5,038,445</w:t>
                    </w:r>
                  </w:p>
                </w:tc>
              </w:sdtContent>
            </w:sdt>
            <w:sdt>
              <w:sdtPr>
                <w:rPr>
                  <w:rFonts w:ascii="宋体"/>
                  <w:sz w:val="24"/>
                </w:rPr>
                <w:alias w:val="非累积投票议案表决情况_H股反对比例"/>
                <w:tag w:val="_GBC_8b1264b7ed9442dbb6ea0e24dce7254c"/>
                <w:id w:val="1142384320"/>
                <w:lock w:val="sdtLocked"/>
              </w:sdtPr>
              <w:sdtContent>
                <w:tc>
                  <w:tcPr>
                    <w:tcW w:w="978" w:type="dxa"/>
                  </w:tcPr>
                  <w:p w14:paraId="36E0E4F4" w14:textId="77777777" w:rsidR="00ED7264" w:rsidRDefault="00ED7264" w:rsidP="00047CA5">
                    <w:pPr>
                      <w:spacing w:line="600" w:lineRule="exact"/>
                      <w:jc w:val="right"/>
                      <w:rPr>
                        <w:rFonts w:ascii="宋体"/>
                        <w:sz w:val="24"/>
                      </w:rPr>
                    </w:pPr>
                    <w:r>
                      <w:rPr>
                        <w:rFonts w:ascii="宋体"/>
                        <w:sz w:val="24"/>
                      </w:rPr>
                      <w:t>0.16</w:t>
                    </w:r>
                  </w:p>
                </w:tc>
              </w:sdtContent>
            </w:sdt>
            <w:sdt>
              <w:sdtPr>
                <w:rPr>
                  <w:rFonts w:ascii="宋体"/>
                  <w:sz w:val="24"/>
                </w:rPr>
                <w:alias w:val="非累积投票议案表决情况_H股弃权票数"/>
                <w:tag w:val="_GBC_5f45e2f25218467cbecd1889565847da"/>
                <w:id w:val="479356191"/>
                <w:lock w:val="sdtLocked"/>
              </w:sdtPr>
              <w:sdtContent>
                <w:tc>
                  <w:tcPr>
                    <w:tcW w:w="1121" w:type="dxa"/>
                  </w:tcPr>
                  <w:p w14:paraId="6CBC2394" w14:textId="77777777" w:rsidR="00ED7264" w:rsidRDefault="00ED7264" w:rsidP="00047CA5">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632860226"/>
                <w:lock w:val="sdtLocked"/>
              </w:sdtPr>
              <w:sdtContent>
                <w:tc>
                  <w:tcPr>
                    <w:tcW w:w="978" w:type="dxa"/>
                  </w:tcPr>
                  <w:p w14:paraId="08ADD4CA" w14:textId="77777777" w:rsidR="00ED7264" w:rsidRDefault="00ED7264" w:rsidP="00047CA5">
                    <w:pPr>
                      <w:spacing w:line="600" w:lineRule="exact"/>
                      <w:jc w:val="right"/>
                      <w:rPr>
                        <w:rFonts w:ascii="宋体"/>
                        <w:sz w:val="24"/>
                      </w:rPr>
                    </w:pPr>
                    <w:r>
                      <w:rPr>
                        <w:rFonts w:ascii="宋体"/>
                        <w:sz w:val="24"/>
                      </w:rPr>
                      <w:t>0.00</w:t>
                    </w:r>
                  </w:p>
                </w:tc>
              </w:sdtContent>
            </w:sdt>
          </w:tr>
          <w:tr w:rsidR="00ED7264" w14:paraId="4DD71115" w14:textId="77777777" w:rsidTr="00047CA5">
            <w:sdt>
              <w:sdtPr>
                <w:rPr>
                  <w:rFonts w:ascii="宋体" w:hAnsi="宋体" w:hint="eastAsia"/>
                  <w:color w:val="000000"/>
                  <w:sz w:val="24"/>
                </w:rPr>
                <w:tag w:val="_PLD_a65dfd2973f94fb799f97ee07b657896"/>
                <w:id w:val="-487632945"/>
                <w:lock w:val="sdtLocked"/>
              </w:sdtPr>
              <w:sdtContent>
                <w:tc>
                  <w:tcPr>
                    <w:tcW w:w="1783" w:type="dxa"/>
                  </w:tcPr>
                  <w:p w14:paraId="2A09F315" w14:textId="77777777" w:rsidR="00ED7264" w:rsidRDefault="00ED7264" w:rsidP="00047CA5">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43835073"/>
                <w:lock w:val="sdtLocked"/>
              </w:sdtPr>
              <w:sdtContent>
                <w:tc>
                  <w:tcPr>
                    <w:tcW w:w="1558" w:type="dxa"/>
                  </w:tcPr>
                  <w:p w14:paraId="5ABF3289" w14:textId="77777777" w:rsidR="00ED7264" w:rsidRDefault="00ED7264" w:rsidP="00047CA5">
                    <w:pPr>
                      <w:spacing w:line="600" w:lineRule="exact"/>
                      <w:jc w:val="right"/>
                      <w:rPr>
                        <w:rFonts w:ascii="宋体"/>
                        <w:sz w:val="24"/>
                      </w:rPr>
                    </w:pPr>
                    <w:r>
                      <w:rPr>
                        <w:rFonts w:ascii="宋体"/>
                        <w:sz w:val="24"/>
                      </w:rPr>
                      <w:t>3,083,901,092</w:t>
                    </w:r>
                  </w:p>
                </w:tc>
              </w:sdtContent>
            </w:sdt>
            <w:sdt>
              <w:sdtPr>
                <w:rPr>
                  <w:rFonts w:ascii="宋体"/>
                  <w:sz w:val="24"/>
                </w:rPr>
                <w:alias w:val="非累积投票议案表决情况_除优先股外的其他股份小计同意比例"/>
                <w:tag w:val="_GBC_1e37e74a476948e8829a99acbb83122e"/>
                <w:id w:val="-1257899966"/>
                <w:lock w:val="sdtLocked"/>
              </w:sdtPr>
              <w:sdtContent>
                <w:tc>
                  <w:tcPr>
                    <w:tcW w:w="979" w:type="dxa"/>
                  </w:tcPr>
                  <w:p w14:paraId="74029DAA" w14:textId="77777777" w:rsidR="00ED7264" w:rsidRDefault="00ED7264" w:rsidP="00047CA5">
                    <w:pPr>
                      <w:spacing w:line="600" w:lineRule="exact"/>
                      <w:jc w:val="right"/>
                      <w:rPr>
                        <w:rFonts w:ascii="宋体"/>
                        <w:sz w:val="24"/>
                      </w:rPr>
                    </w:pPr>
                    <w:r>
                      <w:rPr>
                        <w:rFonts w:ascii="宋体"/>
                        <w:sz w:val="24"/>
                      </w:rPr>
                      <w:t>99.82</w:t>
                    </w:r>
                  </w:p>
                </w:tc>
              </w:sdtContent>
            </w:sdt>
            <w:sdt>
              <w:sdtPr>
                <w:rPr>
                  <w:rFonts w:ascii="宋体"/>
                  <w:sz w:val="24"/>
                </w:rPr>
                <w:alias w:val="非累积投票议案表决情况_除优先股外的其他股份小计反对票数"/>
                <w:tag w:val="_GBC_7dc8df05f05c489988107f3c3b268324"/>
                <w:id w:val="2092737494"/>
                <w:lock w:val="sdtLocked"/>
              </w:sdtPr>
              <w:sdtContent>
                <w:tc>
                  <w:tcPr>
                    <w:tcW w:w="1120" w:type="dxa"/>
                  </w:tcPr>
                  <w:p w14:paraId="2367722E" w14:textId="77777777" w:rsidR="00ED7264" w:rsidRDefault="00ED7264" w:rsidP="00047CA5">
                    <w:pPr>
                      <w:spacing w:line="600" w:lineRule="exact"/>
                      <w:jc w:val="right"/>
                      <w:rPr>
                        <w:rFonts w:ascii="宋体"/>
                        <w:sz w:val="24"/>
                      </w:rPr>
                    </w:pPr>
                    <w:r>
                      <w:rPr>
                        <w:rFonts w:ascii="宋体"/>
                        <w:sz w:val="24"/>
                      </w:rPr>
                      <w:t>5,400,645</w:t>
                    </w:r>
                  </w:p>
                </w:tc>
              </w:sdtContent>
            </w:sdt>
            <w:sdt>
              <w:sdtPr>
                <w:rPr>
                  <w:rFonts w:ascii="宋体"/>
                  <w:sz w:val="24"/>
                </w:rPr>
                <w:alias w:val="非累积投票议案表决情况_除优先股外的其他股份小计反对比例"/>
                <w:tag w:val="_GBC_4163dd37a2e34d40aa914b4a6912ab58"/>
                <w:id w:val="-1459254934"/>
                <w:lock w:val="sdtLocked"/>
              </w:sdtPr>
              <w:sdtContent>
                <w:tc>
                  <w:tcPr>
                    <w:tcW w:w="978" w:type="dxa"/>
                  </w:tcPr>
                  <w:p w14:paraId="52940615" w14:textId="77777777" w:rsidR="00ED7264" w:rsidRDefault="00ED7264" w:rsidP="00047CA5">
                    <w:pPr>
                      <w:spacing w:line="600" w:lineRule="exact"/>
                      <w:jc w:val="right"/>
                      <w:rPr>
                        <w:rFonts w:ascii="宋体"/>
                        <w:sz w:val="24"/>
                      </w:rPr>
                    </w:pPr>
                    <w:r>
                      <w:rPr>
                        <w:rFonts w:ascii="宋体"/>
                        <w:sz w:val="24"/>
                      </w:rPr>
                      <w:t>0.17</w:t>
                    </w:r>
                  </w:p>
                </w:tc>
              </w:sdtContent>
            </w:sdt>
            <w:sdt>
              <w:sdtPr>
                <w:rPr>
                  <w:rFonts w:ascii="宋体"/>
                  <w:sz w:val="24"/>
                </w:rPr>
                <w:alias w:val="非累积投票议案表决情况_除优先股外的其他股份小计弃权票数"/>
                <w:tag w:val="_GBC_4fc802fc2eb64b0d922e60109ed550dd"/>
                <w:id w:val="267592756"/>
                <w:lock w:val="sdtLocked"/>
              </w:sdtPr>
              <w:sdtContent>
                <w:tc>
                  <w:tcPr>
                    <w:tcW w:w="1121" w:type="dxa"/>
                  </w:tcPr>
                  <w:p w14:paraId="13BA3663" w14:textId="77777777" w:rsidR="00ED7264" w:rsidRDefault="00ED7264" w:rsidP="00047CA5">
                    <w:pPr>
                      <w:spacing w:line="600" w:lineRule="exact"/>
                      <w:jc w:val="right"/>
                      <w:rPr>
                        <w:rFonts w:ascii="宋体"/>
                        <w:sz w:val="24"/>
                      </w:rPr>
                    </w:pPr>
                    <w:r>
                      <w:rPr>
                        <w:rFonts w:ascii="宋体"/>
                        <w:sz w:val="24"/>
                      </w:rPr>
                      <w:t>119,800</w:t>
                    </w:r>
                  </w:p>
                </w:tc>
              </w:sdtContent>
            </w:sdt>
            <w:sdt>
              <w:sdtPr>
                <w:rPr>
                  <w:rFonts w:ascii="宋体"/>
                  <w:sz w:val="24"/>
                </w:rPr>
                <w:alias w:val="非累积投票议案表决情况_除优先股外的其他股份小计弃权比例"/>
                <w:tag w:val="_GBC_78fe092302bc40caaf0ef7fd4111a7ba"/>
                <w:id w:val="878055103"/>
                <w:lock w:val="sdtLocked"/>
              </w:sdtPr>
              <w:sdtContent>
                <w:tc>
                  <w:tcPr>
                    <w:tcW w:w="978" w:type="dxa"/>
                  </w:tcPr>
                  <w:p w14:paraId="69C536E0" w14:textId="77777777" w:rsidR="00ED7264" w:rsidRDefault="00ED7264" w:rsidP="00047CA5">
                    <w:pPr>
                      <w:spacing w:line="600" w:lineRule="exact"/>
                      <w:jc w:val="right"/>
                      <w:rPr>
                        <w:rFonts w:ascii="宋体"/>
                        <w:sz w:val="24"/>
                      </w:rPr>
                    </w:pPr>
                    <w:r>
                      <w:rPr>
                        <w:rFonts w:ascii="宋体"/>
                        <w:sz w:val="24"/>
                      </w:rPr>
                      <w:t>0.00</w:t>
                    </w:r>
                  </w:p>
                </w:tc>
              </w:sdtContent>
            </w:sdt>
          </w:tr>
        </w:tbl>
        <w:p w14:paraId="65B62075" w14:textId="77777777" w:rsidR="004F727D" w:rsidRDefault="00000000"/>
      </w:sdtContent>
    </w:sdt>
    <w:p w14:paraId="4AAAC4F0" w14:textId="77777777" w:rsidR="00F1663F" w:rsidRDefault="00F1663F"/>
    <w:sdt>
      <w:sdtPr>
        <w:rPr>
          <w:b w:val="0"/>
          <w:bCs w:val="0"/>
          <w:sz w:val="21"/>
          <w:szCs w:val="22"/>
        </w:rPr>
        <w:tag w:val="_SEC_fd138d262d644e50920ea2bdb258ac70"/>
        <w:id w:val="720167278"/>
      </w:sdtPr>
      <w:sdtContent>
        <w:p w14:paraId="711510C7" w14:textId="10CF97E5" w:rsidR="00F1663F" w:rsidRDefault="00F1663F" w:rsidP="00F1663F">
          <w:pPr>
            <w:pStyle w:val="3"/>
            <w:keepNext w:val="0"/>
            <w:keepLines w:val="0"/>
            <w:spacing w:line="415" w:lineRule="auto"/>
            <w:rPr>
              <w:b w:val="0"/>
              <w:sz w:val="24"/>
              <w:szCs w:val="24"/>
            </w:rPr>
          </w:pPr>
          <w:r w:rsidRPr="00F1663F">
            <w:rPr>
              <w:rFonts w:hint="eastAsia"/>
              <w:b w:val="0"/>
              <w:bCs w:val="0"/>
              <w:sz w:val="24"/>
              <w:szCs w:val="24"/>
            </w:rPr>
            <w:t>12.03</w:t>
          </w:r>
          <w:r>
            <w:rPr>
              <w:rFonts w:hint="eastAsia"/>
              <w:b w:val="0"/>
              <w:bCs w:val="0"/>
              <w:sz w:val="21"/>
              <w:szCs w:val="22"/>
            </w:rPr>
            <w:t xml:space="preserve">   </w:t>
          </w: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660535204"/>
              <w:placeholder>
                <w:docPart w:val="2C5FBA8D36D94D93B952BD6FB460F594"/>
              </w:placeholder>
              <w:text/>
            </w:sdtPr>
            <w:sdtContent>
              <w:r w:rsidRPr="00F1663F">
                <w:rPr>
                  <w:rFonts w:hint="eastAsia"/>
                  <w:b w:val="0"/>
                  <w:sz w:val="24"/>
                  <w:szCs w:val="24"/>
                </w:rPr>
                <w:t>关于向江苏宜长高速公路有限公司提供借款的议案</w:t>
              </w:r>
            </w:sdtContent>
          </w:sdt>
        </w:p>
        <w:p w14:paraId="5031A62B" w14:textId="345874A9" w:rsidR="00F1663F" w:rsidRDefault="00F1663F">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709173097"/>
              <w:placeholder>
                <w:docPart w:val="2C5FBA8D36D94D93B952BD6FB460F594"/>
              </w:placeholder>
              <w:comboBox>
                <w:listItem w:displayText="通过" w:value="通过"/>
                <w:listItem w:displayText="不通过" w:value="不通过"/>
              </w:comboBox>
            </w:sdtPr>
            <w:sdtContent>
              <w:r>
                <w:rPr>
                  <w:rFonts w:hint="eastAsia"/>
                  <w:sz w:val="24"/>
                  <w:szCs w:val="24"/>
                </w:rPr>
                <w:t>通过</w:t>
              </w:r>
            </w:sdtContent>
          </w:sdt>
        </w:p>
        <w:p w14:paraId="1BC08D79" w14:textId="77777777" w:rsidR="00F1663F" w:rsidRDefault="00F1663F">
          <w:pPr>
            <w:ind w:firstLineChars="150" w:firstLine="360"/>
            <w:rPr>
              <w:sz w:val="24"/>
              <w:szCs w:val="24"/>
            </w:rPr>
          </w:pPr>
        </w:p>
        <w:p w14:paraId="45002A3B" w14:textId="77777777" w:rsidR="00F1663F" w:rsidRDefault="00F1663F">
          <w:pPr>
            <w:rPr>
              <w:sz w:val="24"/>
              <w:szCs w:val="24"/>
            </w:rPr>
          </w:pPr>
          <w:r>
            <w:rPr>
              <w:rFonts w:hint="eastAsia"/>
              <w:sz w:val="24"/>
              <w:szCs w:val="24"/>
            </w:rPr>
            <w:lastRenderedPageBreak/>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1776"/>
            <w:gridCol w:w="916"/>
            <w:gridCol w:w="1536"/>
            <w:gridCol w:w="916"/>
            <w:gridCol w:w="1096"/>
            <w:gridCol w:w="916"/>
          </w:tblGrid>
          <w:tr w:rsidR="00ED7264" w14:paraId="1DC2D029" w14:textId="77777777" w:rsidTr="003B0E38">
            <w:trPr>
              <w:trHeight w:val="300"/>
            </w:trPr>
            <w:sdt>
              <w:sdtPr>
                <w:rPr>
                  <w:rFonts w:ascii="宋体" w:hAnsi="宋体" w:hint="eastAsia"/>
                  <w:color w:val="000000"/>
                  <w:sz w:val="24"/>
                </w:rPr>
                <w:tag w:val="_PLD_26d51279eaba4b5b80959bbb9958e7fe"/>
                <w:id w:val="1357855122"/>
                <w:lock w:val="sdtLocked"/>
              </w:sdtPr>
              <w:sdtContent>
                <w:tc>
                  <w:tcPr>
                    <w:tcW w:w="1783" w:type="dxa"/>
                    <w:vMerge w:val="restart"/>
                    <w:vAlign w:val="center"/>
                  </w:tcPr>
                  <w:p w14:paraId="4DCFDFB8"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650291476"/>
                <w:lock w:val="sdtLocked"/>
              </w:sdtPr>
              <w:sdtContent>
                <w:tc>
                  <w:tcPr>
                    <w:tcW w:w="2537" w:type="dxa"/>
                    <w:gridSpan w:val="2"/>
                    <w:vAlign w:val="center"/>
                  </w:tcPr>
                  <w:p w14:paraId="3AC6632C"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337538850"/>
                <w:lock w:val="sdtLocked"/>
              </w:sdtPr>
              <w:sdtContent>
                <w:tc>
                  <w:tcPr>
                    <w:tcW w:w="2098" w:type="dxa"/>
                    <w:gridSpan w:val="2"/>
                    <w:vAlign w:val="center"/>
                  </w:tcPr>
                  <w:p w14:paraId="67D753D7"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279264256"/>
                <w:lock w:val="sdtLocked"/>
              </w:sdtPr>
              <w:sdtContent>
                <w:tc>
                  <w:tcPr>
                    <w:tcW w:w="2099" w:type="dxa"/>
                    <w:gridSpan w:val="2"/>
                    <w:vAlign w:val="center"/>
                  </w:tcPr>
                  <w:p w14:paraId="4AB85C89"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E9F1888" w14:textId="77777777" w:rsidTr="003B0E38">
            <w:trPr>
              <w:trHeight w:val="300"/>
            </w:trPr>
            <w:tc>
              <w:tcPr>
                <w:tcW w:w="1783" w:type="dxa"/>
                <w:vMerge/>
                <w:vAlign w:val="center"/>
              </w:tcPr>
              <w:p w14:paraId="55B866F2" w14:textId="77777777" w:rsidR="00ED7264" w:rsidRDefault="00ED7264" w:rsidP="003B0E38">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967259286"/>
                <w:lock w:val="sdtLocked"/>
              </w:sdtPr>
              <w:sdtContent>
                <w:tc>
                  <w:tcPr>
                    <w:tcW w:w="1558" w:type="dxa"/>
                    <w:vAlign w:val="center"/>
                  </w:tcPr>
                  <w:p w14:paraId="1E5238A5"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912308359"/>
                <w:lock w:val="sdtLocked"/>
              </w:sdtPr>
              <w:sdtContent>
                <w:tc>
                  <w:tcPr>
                    <w:tcW w:w="979" w:type="dxa"/>
                    <w:vAlign w:val="center"/>
                  </w:tcPr>
                  <w:p w14:paraId="5353C68A"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650048971"/>
                <w:lock w:val="sdtLocked"/>
              </w:sdtPr>
              <w:sdtContent>
                <w:tc>
                  <w:tcPr>
                    <w:tcW w:w="1120" w:type="dxa"/>
                    <w:vAlign w:val="center"/>
                  </w:tcPr>
                  <w:p w14:paraId="4FF4899A"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778951792"/>
                <w:lock w:val="sdtLocked"/>
              </w:sdtPr>
              <w:sdtContent>
                <w:tc>
                  <w:tcPr>
                    <w:tcW w:w="978" w:type="dxa"/>
                    <w:vAlign w:val="center"/>
                  </w:tcPr>
                  <w:p w14:paraId="734FC13E"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452008781"/>
                <w:lock w:val="sdtLocked"/>
              </w:sdtPr>
              <w:sdtContent>
                <w:tc>
                  <w:tcPr>
                    <w:tcW w:w="1121" w:type="dxa"/>
                    <w:vAlign w:val="center"/>
                  </w:tcPr>
                  <w:p w14:paraId="55B561BB"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618900055"/>
                <w:lock w:val="sdtLocked"/>
              </w:sdtPr>
              <w:sdtContent>
                <w:tc>
                  <w:tcPr>
                    <w:tcW w:w="978" w:type="dxa"/>
                    <w:vAlign w:val="center"/>
                  </w:tcPr>
                  <w:p w14:paraId="2A7326AA"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比例（%）</w:t>
                    </w:r>
                  </w:p>
                </w:tc>
              </w:sdtContent>
            </w:sdt>
          </w:tr>
          <w:tr w:rsidR="00ED7264" w14:paraId="25C0601D" w14:textId="77777777" w:rsidTr="003B0E38">
            <w:tc>
              <w:tcPr>
                <w:tcW w:w="1783" w:type="dxa"/>
              </w:tcPr>
              <w:p w14:paraId="587CEBE7" w14:textId="77777777" w:rsidR="00ED7264" w:rsidRDefault="00000000" w:rsidP="003B0E38">
                <w:pPr>
                  <w:spacing w:line="600" w:lineRule="exact"/>
                  <w:jc w:val="center"/>
                  <w:rPr>
                    <w:rFonts w:ascii="宋体"/>
                    <w:color w:val="000000"/>
                    <w:sz w:val="24"/>
                  </w:rPr>
                </w:pPr>
                <w:sdt>
                  <w:sdtPr>
                    <w:rPr>
                      <w:rFonts w:ascii="宋体" w:hAnsi="宋体"/>
                      <w:color w:val="000000"/>
                      <w:sz w:val="24"/>
                    </w:rPr>
                    <w:tag w:val="_PLD_30aa643aaec4457b9ff8daf82682de9e"/>
                    <w:id w:val="1406259188"/>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809597711"/>
                <w:lock w:val="sdtLocked"/>
                <w:text/>
              </w:sdtPr>
              <w:sdtContent>
                <w:tc>
                  <w:tcPr>
                    <w:tcW w:w="1558" w:type="dxa"/>
                  </w:tcPr>
                  <w:p w14:paraId="4B72D63B" w14:textId="77777777" w:rsidR="00ED7264" w:rsidRDefault="00ED7264" w:rsidP="003B0E38">
                    <w:pPr>
                      <w:spacing w:line="600" w:lineRule="exact"/>
                      <w:jc w:val="right"/>
                      <w:rPr>
                        <w:rFonts w:ascii="宋体"/>
                        <w:sz w:val="24"/>
                      </w:rPr>
                    </w:pPr>
                    <w:r>
                      <w:rPr>
                        <w:rFonts w:ascii="宋体"/>
                        <w:sz w:val="24"/>
                      </w:rPr>
                      <w:t>2,757,139,490</w:t>
                    </w:r>
                  </w:p>
                </w:tc>
              </w:sdtContent>
            </w:sdt>
            <w:sdt>
              <w:sdtPr>
                <w:rPr>
                  <w:rFonts w:ascii="宋体"/>
                  <w:sz w:val="24"/>
                </w:rPr>
                <w:alias w:val="非累积投票议案表决情况_A股同意比例"/>
                <w:tag w:val="_GBC_baa01c35de4c4da5999507b346370a05"/>
                <w:id w:val="1521125363"/>
                <w:lock w:val="sdtLocked"/>
              </w:sdtPr>
              <w:sdtContent>
                <w:tc>
                  <w:tcPr>
                    <w:tcW w:w="979" w:type="dxa"/>
                  </w:tcPr>
                  <w:p w14:paraId="0F91830F" w14:textId="77777777" w:rsidR="00ED7264" w:rsidRDefault="00ED7264" w:rsidP="003B0E38">
                    <w:pPr>
                      <w:spacing w:line="600" w:lineRule="exact"/>
                      <w:jc w:val="right"/>
                      <w:rPr>
                        <w:rFonts w:ascii="宋体"/>
                        <w:sz w:val="24"/>
                      </w:rPr>
                    </w:pPr>
                    <w:r>
                      <w:rPr>
                        <w:rFonts w:ascii="宋体"/>
                        <w:sz w:val="24"/>
                      </w:rPr>
                      <w:t>89.24</w:t>
                    </w:r>
                  </w:p>
                </w:tc>
              </w:sdtContent>
            </w:sdt>
            <w:sdt>
              <w:sdtPr>
                <w:rPr>
                  <w:rFonts w:ascii="宋体"/>
                  <w:sz w:val="24"/>
                </w:rPr>
                <w:alias w:val="非累积投票议案表决情况_A股反对票数"/>
                <w:tag w:val="_GBC_aeddc7b9df07427a8287a3319656953b"/>
                <w:id w:val="-583840754"/>
                <w:lock w:val="sdtLocked"/>
              </w:sdtPr>
              <w:sdtContent>
                <w:tc>
                  <w:tcPr>
                    <w:tcW w:w="1120" w:type="dxa"/>
                  </w:tcPr>
                  <w:p w14:paraId="5C5D7FF5" w14:textId="77777777" w:rsidR="00ED7264" w:rsidRDefault="00ED7264" w:rsidP="003B0E38">
                    <w:pPr>
                      <w:spacing w:line="600" w:lineRule="exact"/>
                      <w:jc w:val="right"/>
                      <w:rPr>
                        <w:rFonts w:ascii="宋体"/>
                        <w:sz w:val="24"/>
                      </w:rPr>
                    </w:pPr>
                    <w:r>
                      <w:rPr>
                        <w:rFonts w:ascii="宋体"/>
                        <w:sz w:val="24"/>
                      </w:rPr>
                      <w:t>9,083,886</w:t>
                    </w:r>
                  </w:p>
                </w:tc>
              </w:sdtContent>
            </w:sdt>
            <w:sdt>
              <w:sdtPr>
                <w:rPr>
                  <w:rFonts w:ascii="宋体"/>
                  <w:sz w:val="24"/>
                </w:rPr>
                <w:alias w:val="非累积投票议案表决情况_A股反对比例"/>
                <w:tag w:val="_GBC_2fbfff06037f464baa9501f7aaaeeca4"/>
                <w:id w:val="12965304"/>
                <w:lock w:val="sdtLocked"/>
              </w:sdtPr>
              <w:sdtContent>
                <w:tc>
                  <w:tcPr>
                    <w:tcW w:w="978" w:type="dxa"/>
                  </w:tcPr>
                  <w:p w14:paraId="0A02CBF9" w14:textId="77777777" w:rsidR="00ED7264" w:rsidRDefault="00ED7264" w:rsidP="003B0E38">
                    <w:pPr>
                      <w:spacing w:line="600" w:lineRule="exact"/>
                      <w:jc w:val="right"/>
                      <w:rPr>
                        <w:rFonts w:ascii="宋体"/>
                        <w:sz w:val="24"/>
                      </w:rPr>
                    </w:pPr>
                    <w:r>
                      <w:rPr>
                        <w:rFonts w:ascii="宋体"/>
                        <w:sz w:val="24"/>
                      </w:rPr>
                      <w:t>0.29</w:t>
                    </w:r>
                  </w:p>
                </w:tc>
              </w:sdtContent>
            </w:sdt>
            <w:sdt>
              <w:sdtPr>
                <w:rPr>
                  <w:rFonts w:ascii="宋体"/>
                  <w:sz w:val="24"/>
                </w:rPr>
                <w:alias w:val="非累积投票议案表决情况_A股弃权票数"/>
                <w:tag w:val="_GBC_311dad2ae32a4a41b5f70fe48cb445b5"/>
                <w:id w:val="1301891854"/>
                <w:lock w:val="sdtLocked"/>
              </w:sdtPr>
              <w:sdtContent>
                <w:tc>
                  <w:tcPr>
                    <w:tcW w:w="1121" w:type="dxa"/>
                  </w:tcPr>
                  <w:p w14:paraId="2857CD80" w14:textId="77777777" w:rsidR="00ED7264" w:rsidRDefault="00ED7264" w:rsidP="003B0E38">
                    <w:pPr>
                      <w:spacing w:line="600" w:lineRule="exact"/>
                      <w:jc w:val="right"/>
                      <w:rPr>
                        <w:rFonts w:ascii="宋体"/>
                        <w:sz w:val="24"/>
                      </w:rPr>
                    </w:pPr>
                    <w:r>
                      <w:rPr>
                        <w:rFonts w:ascii="宋体"/>
                        <w:sz w:val="24"/>
                      </w:rPr>
                      <w:t>127,400</w:t>
                    </w:r>
                  </w:p>
                </w:tc>
              </w:sdtContent>
            </w:sdt>
            <w:sdt>
              <w:sdtPr>
                <w:rPr>
                  <w:rFonts w:ascii="宋体"/>
                  <w:sz w:val="24"/>
                </w:rPr>
                <w:alias w:val="非累积投票议案表决情况_A股弃权比例"/>
                <w:tag w:val="_GBC_3723b88f133b472497fbb1e22ce723a0"/>
                <w:id w:val="-1527711888"/>
                <w:lock w:val="sdtLocked"/>
              </w:sdtPr>
              <w:sdtContent>
                <w:tc>
                  <w:tcPr>
                    <w:tcW w:w="978" w:type="dxa"/>
                  </w:tcPr>
                  <w:p w14:paraId="4B736A43" w14:textId="77777777" w:rsidR="00ED7264" w:rsidRDefault="00ED7264" w:rsidP="003B0E38">
                    <w:pPr>
                      <w:spacing w:line="600" w:lineRule="exact"/>
                      <w:jc w:val="right"/>
                      <w:rPr>
                        <w:rFonts w:ascii="宋体"/>
                        <w:sz w:val="24"/>
                      </w:rPr>
                    </w:pPr>
                    <w:r>
                      <w:rPr>
                        <w:rFonts w:ascii="宋体"/>
                        <w:sz w:val="24"/>
                      </w:rPr>
                      <w:t>0.00</w:t>
                    </w:r>
                  </w:p>
                </w:tc>
              </w:sdtContent>
            </w:sdt>
          </w:tr>
          <w:tr w:rsidR="00ED7264" w14:paraId="53218B9F" w14:textId="77777777" w:rsidTr="003B0E38">
            <w:sdt>
              <w:sdtPr>
                <w:rPr>
                  <w:rFonts w:ascii="宋体" w:hAnsi="宋体"/>
                  <w:color w:val="000000"/>
                  <w:sz w:val="24"/>
                </w:rPr>
                <w:tag w:val="_PLD_32e7c3b05f4748adb806fe501cf6cc16"/>
                <w:id w:val="-313804571"/>
                <w:lock w:val="sdtLocked"/>
              </w:sdtPr>
              <w:sdtEndPr>
                <w:rPr>
                  <w:rFonts w:hint="eastAsia"/>
                </w:rPr>
              </w:sdtEndPr>
              <w:sdtContent>
                <w:tc>
                  <w:tcPr>
                    <w:tcW w:w="1783" w:type="dxa"/>
                  </w:tcPr>
                  <w:p w14:paraId="6033EEDB" w14:textId="77777777" w:rsidR="00ED7264" w:rsidRDefault="00ED7264" w:rsidP="003B0E38">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1908223701"/>
                <w:lock w:val="sdtLocked"/>
              </w:sdtPr>
              <w:sdtContent>
                <w:tc>
                  <w:tcPr>
                    <w:tcW w:w="1558" w:type="dxa"/>
                  </w:tcPr>
                  <w:p w14:paraId="435F3BD9" w14:textId="77777777" w:rsidR="00ED7264" w:rsidRDefault="00ED7264" w:rsidP="003B0E38">
                    <w:pPr>
                      <w:spacing w:line="600" w:lineRule="exact"/>
                      <w:jc w:val="right"/>
                      <w:rPr>
                        <w:rFonts w:ascii="宋体"/>
                        <w:sz w:val="24"/>
                      </w:rPr>
                    </w:pPr>
                    <w:r>
                      <w:rPr>
                        <w:rFonts w:ascii="宋体"/>
                        <w:sz w:val="24"/>
                      </w:rPr>
                      <w:t>99,994,850</w:t>
                    </w:r>
                  </w:p>
                </w:tc>
              </w:sdtContent>
            </w:sdt>
            <w:sdt>
              <w:sdtPr>
                <w:rPr>
                  <w:rFonts w:ascii="宋体"/>
                  <w:sz w:val="24"/>
                </w:rPr>
                <w:alias w:val="非累积投票议案表决情况_H股同意比例"/>
                <w:tag w:val="_GBC_e280d12c1f1e450796e41e92c503742b"/>
                <w:id w:val="-1095007629"/>
                <w:lock w:val="sdtLocked"/>
              </w:sdtPr>
              <w:sdtContent>
                <w:tc>
                  <w:tcPr>
                    <w:tcW w:w="979" w:type="dxa"/>
                  </w:tcPr>
                  <w:p w14:paraId="3787CA13" w14:textId="77777777" w:rsidR="00ED7264" w:rsidRDefault="00ED7264" w:rsidP="003B0E38">
                    <w:pPr>
                      <w:spacing w:line="600" w:lineRule="exact"/>
                      <w:jc w:val="right"/>
                      <w:rPr>
                        <w:rFonts w:ascii="宋体"/>
                        <w:sz w:val="24"/>
                      </w:rPr>
                    </w:pPr>
                    <w:r>
                      <w:rPr>
                        <w:rFonts w:ascii="宋体"/>
                        <w:sz w:val="24"/>
                      </w:rPr>
                      <w:t>3.24</w:t>
                    </w:r>
                  </w:p>
                </w:tc>
              </w:sdtContent>
            </w:sdt>
            <w:sdt>
              <w:sdtPr>
                <w:rPr>
                  <w:rFonts w:ascii="宋体"/>
                  <w:sz w:val="24"/>
                </w:rPr>
                <w:alias w:val="非累积投票议案表决情况_H股反对票数"/>
                <w:tag w:val="_GBC_0b28c434ce00483d9fcff1cfa9c4245b"/>
                <w:id w:val="-462802822"/>
                <w:lock w:val="sdtLocked"/>
              </w:sdtPr>
              <w:sdtContent>
                <w:tc>
                  <w:tcPr>
                    <w:tcW w:w="1120" w:type="dxa"/>
                  </w:tcPr>
                  <w:p w14:paraId="6F60175C" w14:textId="77777777" w:rsidR="00ED7264" w:rsidRDefault="00ED7264" w:rsidP="003B0E38">
                    <w:pPr>
                      <w:spacing w:line="600" w:lineRule="exact"/>
                      <w:jc w:val="right"/>
                      <w:rPr>
                        <w:rFonts w:ascii="宋体"/>
                        <w:sz w:val="24"/>
                      </w:rPr>
                    </w:pPr>
                    <w:r>
                      <w:rPr>
                        <w:rFonts w:ascii="宋体"/>
                        <w:sz w:val="24"/>
                      </w:rPr>
                      <w:t>223,075,911</w:t>
                    </w:r>
                  </w:p>
                </w:tc>
              </w:sdtContent>
            </w:sdt>
            <w:sdt>
              <w:sdtPr>
                <w:rPr>
                  <w:rFonts w:ascii="宋体"/>
                  <w:sz w:val="24"/>
                </w:rPr>
                <w:alias w:val="非累积投票议案表决情况_H股反对比例"/>
                <w:tag w:val="_GBC_8b1264b7ed9442dbb6ea0e24dce7254c"/>
                <w:id w:val="247012248"/>
                <w:lock w:val="sdtLocked"/>
              </w:sdtPr>
              <w:sdtContent>
                <w:tc>
                  <w:tcPr>
                    <w:tcW w:w="978" w:type="dxa"/>
                  </w:tcPr>
                  <w:p w14:paraId="546D2A2B" w14:textId="77777777" w:rsidR="00ED7264" w:rsidRDefault="00ED7264" w:rsidP="003B0E38">
                    <w:pPr>
                      <w:spacing w:line="600" w:lineRule="exact"/>
                      <w:jc w:val="right"/>
                      <w:rPr>
                        <w:rFonts w:ascii="宋体"/>
                        <w:sz w:val="24"/>
                      </w:rPr>
                    </w:pPr>
                    <w:r>
                      <w:rPr>
                        <w:rFonts w:ascii="宋体"/>
                        <w:sz w:val="24"/>
                      </w:rPr>
                      <w:t>7.22</w:t>
                    </w:r>
                  </w:p>
                </w:tc>
              </w:sdtContent>
            </w:sdt>
            <w:sdt>
              <w:sdtPr>
                <w:rPr>
                  <w:rFonts w:ascii="宋体"/>
                  <w:sz w:val="24"/>
                </w:rPr>
                <w:alias w:val="非累积投票议案表决情况_H股弃权票数"/>
                <w:tag w:val="_GBC_5f45e2f25218467cbecd1889565847da"/>
                <w:id w:val="-244197223"/>
                <w:lock w:val="sdtLocked"/>
              </w:sdtPr>
              <w:sdtContent>
                <w:tc>
                  <w:tcPr>
                    <w:tcW w:w="1121" w:type="dxa"/>
                  </w:tcPr>
                  <w:p w14:paraId="7AF7964C" w14:textId="77777777" w:rsidR="00ED7264" w:rsidRDefault="00ED7264" w:rsidP="003B0E38">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1128001300"/>
                <w:lock w:val="sdtLocked"/>
              </w:sdtPr>
              <w:sdtContent>
                <w:tc>
                  <w:tcPr>
                    <w:tcW w:w="978" w:type="dxa"/>
                  </w:tcPr>
                  <w:p w14:paraId="074DEA48" w14:textId="77777777" w:rsidR="00ED7264" w:rsidRDefault="00ED7264" w:rsidP="003B0E38">
                    <w:pPr>
                      <w:spacing w:line="600" w:lineRule="exact"/>
                      <w:jc w:val="right"/>
                      <w:rPr>
                        <w:rFonts w:ascii="宋体"/>
                        <w:sz w:val="24"/>
                      </w:rPr>
                    </w:pPr>
                    <w:r>
                      <w:rPr>
                        <w:rFonts w:ascii="宋体"/>
                        <w:sz w:val="24"/>
                      </w:rPr>
                      <w:t>0.00</w:t>
                    </w:r>
                  </w:p>
                </w:tc>
              </w:sdtContent>
            </w:sdt>
          </w:tr>
          <w:tr w:rsidR="00ED7264" w14:paraId="347AA92A" w14:textId="77777777" w:rsidTr="003B0E38">
            <w:sdt>
              <w:sdtPr>
                <w:rPr>
                  <w:rFonts w:ascii="宋体" w:hAnsi="宋体" w:hint="eastAsia"/>
                  <w:color w:val="000000"/>
                  <w:sz w:val="24"/>
                </w:rPr>
                <w:tag w:val="_PLD_a65dfd2973f94fb799f97ee07b657896"/>
                <w:id w:val="2080168150"/>
                <w:lock w:val="sdtLocked"/>
              </w:sdtPr>
              <w:sdtContent>
                <w:tc>
                  <w:tcPr>
                    <w:tcW w:w="1783" w:type="dxa"/>
                  </w:tcPr>
                  <w:p w14:paraId="48F626D5" w14:textId="77777777" w:rsidR="00ED7264" w:rsidRDefault="00ED7264" w:rsidP="003B0E38">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301155250"/>
                <w:lock w:val="sdtLocked"/>
              </w:sdtPr>
              <w:sdtContent>
                <w:tc>
                  <w:tcPr>
                    <w:tcW w:w="1558" w:type="dxa"/>
                  </w:tcPr>
                  <w:p w14:paraId="263C8B94" w14:textId="77777777" w:rsidR="00ED7264" w:rsidRDefault="00ED7264" w:rsidP="003B0E38">
                    <w:pPr>
                      <w:spacing w:line="600" w:lineRule="exact"/>
                      <w:jc w:val="right"/>
                      <w:rPr>
                        <w:rFonts w:ascii="宋体"/>
                        <w:sz w:val="24"/>
                      </w:rPr>
                    </w:pPr>
                    <w:r>
                      <w:rPr>
                        <w:rFonts w:ascii="宋体"/>
                        <w:sz w:val="24"/>
                      </w:rPr>
                      <w:t>2,857,134,340</w:t>
                    </w:r>
                  </w:p>
                </w:tc>
              </w:sdtContent>
            </w:sdt>
            <w:sdt>
              <w:sdtPr>
                <w:rPr>
                  <w:rFonts w:ascii="宋体"/>
                  <w:sz w:val="24"/>
                </w:rPr>
                <w:alias w:val="非累积投票议案表决情况_除优先股外的其他股份小计同意比例"/>
                <w:tag w:val="_GBC_1e37e74a476948e8829a99acbb83122e"/>
                <w:id w:val="1393699173"/>
                <w:lock w:val="sdtLocked"/>
              </w:sdtPr>
              <w:sdtContent>
                <w:tc>
                  <w:tcPr>
                    <w:tcW w:w="979" w:type="dxa"/>
                  </w:tcPr>
                  <w:p w14:paraId="7BC36A34" w14:textId="77777777" w:rsidR="00ED7264" w:rsidRDefault="00ED7264" w:rsidP="003B0E38">
                    <w:pPr>
                      <w:spacing w:line="600" w:lineRule="exact"/>
                      <w:jc w:val="right"/>
                      <w:rPr>
                        <w:rFonts w:ascii="宋体"/>
                        <w:sz w:val="24"/>
                      </w:rPr>
                    </w:pPr>
                    <w:r>
                      <w:rPr>
                        <w:rFonts w:ascii="宋体"/>
                        <w:sz w:val="24"/>
                      </w:rPr>
                      <w:t>92.48</w:t>
                    </w:r>
                  </w:p>
                </w:tc>
              </w:sdtContent>
            </w:sdt>
            <w:sdt>
              <w:sdtPr>
                <w:rPr>
                  <w:rFonts w:ascii="宋体"/>
                  <w:sz w:val="24"/>
                </w:rPr>
                <w:alias w:val="非累积投票议案表决情况_除优先股外的其他股份小计反对票数"/>
                <w:tag w:val="_GBC_7dc8df05f05c489988107f3c3b268324"/>
                <w:id w:val="1745990645"/>
                <w:lock w:val="sdtLocked"/>
              </w:sdtPr>
              <w:sdtContent>
                <w:tc>
                  <w:tcPr>
                    <w:tcW w:w="1120" w:type="dxa"/>
                  </w:tcPr>
                  <w:p w14:paraId="12CE4AFF" w14:textId="77777777" w:rsidR="00ED7264" w:rsidRDefault="00ED7264" w:rsidP="003B0E38">
                    <w:pPr>
                      <w:spacing w:line="600" w:lineRule="exact"/>
                      <w:jc w:val="right"/>
                      <w:rPr>
                        <w:rFonts w:ascii="宋体"/>
                        <w:sz w:val="24"/>
                      </w:rPr>
                    </w:pPr>
                    <w:r>
                      <w:rPr>
                        <w:rFonts w:ascii="宋体"/>
                        <w:sz w:val="24"/>
                      </w:rPr>
                      <w:t>232,159,797</w:t>
                    </w:r>
                  </w:p>
                </w:tc>
              </w:sdtContent>
            </w:sdt>
            <w:sdt>
              <w:sdtPr>
                <w:rPr>
                  <w:rFonts w:ascii="宋体"/>
                  <w:sz w:val="24"/>
                </w:rPr>
                <w:alias w:val="非累积投票议案表决情况_除优先股外的其他股份小计反对比例"/>
                <w:tag w:val="_GBC_4163dd37a2e34d40aa914b4a6912ab58"/>
                <w:id w:val="527145772"/>
                <w:lock w:val="sdtLocked"/>
              </w:sdtPr>
              <w:sdtContent>
                <w:tc>
                  <w:tcPr>
                    <w:tcW w:w="978" w:type="dxa"/>
                  </w:tcPr>
                  <w:p w14:paraId="0F1FE717" w14:textId="77777777" w:rsidR="00ED7264" w:rsidRDefault="00ED7264" w:rsidP="003B0E38">
                    <w:pPr>
                      <w:spacing w:line="600" w:lineRule="exact"/>
                      <w:jc w:val="right"/>
                      <w:rPr>
                        <w:rFonts w:ascii="宋体"/>
                        <w:sz w:val="24"/>
                      </w:rPr>
                    </w:pPr>
                    <w:r>
                      <w:rPr>
                        <w:rFonts w:ascii="宋体"/>
                        <w:sz w:val="24"/>
                      </w:rPr>
                      <w:t>7.51</w:t>
                    </w:r>
                  </w:p>
                </w:tc>
              </w:sdtContent>
            </w:sdt>
            <w:sdt>
              <w:sdtPr>
                <w:rPr>
                  <w:rFonts w:ascii="宋体"/>
                  <w:sz w:val="24"/>
                </w:rPr>
                <w:alias w:val="非累积投票议案表决情况_除优先股外的其他股份小计弃权票数"/>
                <w:tag w:val="_GBC_4fc802fc2eb64b0d922e60109ed550dd"/>
                <w:id w:val="1296184853"/>
                <w:lock w:val="sdtLocked"/>
              </w:sdtPr>
              <w:sdtContent>
                <w:tc>
                  <w:tcPr>
                    <w:tcW w:w="1121" w:type="dxa"/>
                  </w:tcPr>
                  <w:p w14:paraId="55F117A6" w14:textId="77777777" w:rsidR="00ED7264" w:rsidRDefault="00ED7264" w:rsidP="003B0E38">
                    <w:pPr>
                      <w:spacing w:line="600" w:lineRule="exact"/>
                      <w:jc w:val="right"/>
                      <w:rPr>
                        <w:rFonts w:ascii="宋体"/>
                        <w:sz w:val="24"/>
                      </w:rPr>
                    </w:pPr>
                    <w:r>
                      <w:rPr>
                        <w:rFonts w:ascii="宋体"/>
                        <w:sz w:val="24"/>
                      </w:rPr>
                      <w:t>127,400</w:t>
                    </w:r>
                  </w:p>
                </w:tc>
              </w:sdtContent>
            </w:sdt>
            <w:sdt>
              <w:sdtPr>
                <w:rPr>
                  <w:rFonts w:ascii="宋体"/>
                  <w:sz w:val="24"/>
                </w:rPr>
                <w:alias w:val="非累积投票议案表决情况_除优先股外的其他股份小计弃权比例"/>
                <w:tag w:val="_GBC_78fe092302bc40caaf0ef7fd4111a7ba"/>
                <w:id w:val="652029424"/>
                <w:lock w:val="sdtLocked"/>
              </w:sdtPr>
              <w:sdtContent>
                <w:tc>
                  <w:tcPr>
                    <w:tcW w:w="978" w:type="dxa"/>
                  </w:tcPr>
                  <w:p w14:paraId="1D252149" w14:textId="77777777" w:rsidR="00ED7264" w:rsidRDefault="00ED7264" w:rsidP="003B0E38">
                    <w:pPr>
                      <w:spacing w:line="600" w:lineRule="exact"/>
                      <w:jc w:val="right"/>
                      <w:rPr>
                        <w:rFonts w:ascii="宋体"/>
                        <w:sz w:val="24"/>
                      </w:rPr>
                    </w:pPr>
                    <w:r>
                      <w:rPr>
                        <w:rFonts w:ascii="宋体"/>
                        <w:sz w:val="24"/>
                      </w:rPr>
                      <w:t>0.00</w:t>
                    </w:r>
                  </w:p>
                </w:tc>
              </w:sdtContent>
            </w:sdt>
          </w:tr>
        </w:tbl>
        <w:p w14:paraId="1F55DC0D" w14:textId="77777777" w:rsidR="00F1663F" w:rsidRDefault="00000000"/>
      </w:sdtContent>
    </w:sdt>
    <w:p w14:paraId="1C4D81AE" w14:textId="77777777" w:rsidR="00F1663F" w:rsidRDefault="00F1663F"/>
    <w:sdt>
      <w:sdtPr>
        <w:rPr>
          <w:b w:val="0"/>
          <w:bCs w:val="0"/>
          <w:sz w:val="21"/>
          <w:szCs w:val="22"/>
        </w:rPr>
        <w:tag w:val="_SEC_fd138d262d644e50920ea2bdb258ac70"/>
        <w:id w:val="-1546136779"/>
      </w:sdtPr>
      <w:sdtContent>
        <w:p w14:paraId="470851CD" w14:textId="546A0065" w:rsidR="00F1663F" w:rsidRDefault="00F1663F" w:rsidP="00F1663F">
          <w:pPr>
            <w:pStyle w:val="3"/>
            <w:keepNext w:val="0"/>
            <w:keepLines w:val="0"/>
            <w:spacing w:line="415" w:lineRule="auto"/>
            <w:rPr>
              <w:b w:val="0"/>
              <w:sz w:val="24"/>
              <w:szCs w:val="24"/>
            </w:rPr>
          </w:pPr>
          <w:r w:rsidRPr="00F1663F">
            <w:rPr>
              <w:rFonts w:hint="eastAsia"/>
              <w:b w:val="0"/>
              <w:bCs w:val="0"/>
              <w:sz w:val="24"/>
              <w:szCs w:val="24"/>
            </w:rPr>
            <w:t>12.04</w:t>
          </w:r>
          <w:r>
            <w:rPr>
              <w:rFonts w:hint="eastAsia"/>
              <w:b w:val="0"/>
              <w:bCs w:val="0"/>
              <w:sz w:val="21"/>
              <w:szCs w:val="22"/>
            </w:rPr>
            <w:t xml:space="preserve">   </w:t>
          </w: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48659559"/>
              <w:placeholder>
                <w:docPart w:val="8417E773101545068B92E39570D411AA"/>
              </w:placeholder>
              <w:text/>
            </w:sdtPr>
            <w:sdtContent>
              <w:r w:rsidRPr="00F1663F">
                <w:rPr>
                  <w:rFonts w:hint="eastAsia"/>
                  <w:b w:val="0"/>
                  <w:sz w:val="24"/>
                  <w:szCs w:val="24"/>
                </w:rPr>
                <w:t>关于向江苏常宜高速公路有限公司提供借款的议案</w:t>
              </w:r>
            </w:sdtContent>
          </w:sdt>
        </w:p>
        <w:p w14:paraId="2536F114" w14:textId="3C0B5F81" w:rsidR="00F1663F" w:rsidRDefault="00F1663F">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557716515"/>
              <w:placeholder>
                <w:docPart w:val="8417E773101545068B92E39570D411AA"/>
              </w:placeholder>
              <w:comboBox>
                <w:listItem w:displayText="通过" w:value="通过"/>
                <w:listItem w:displayText="不通过" w:value="不通过"/>
              </w:comboBox>
            </w:sdtPr>
            <w:sdtContent>
              <w:r>
                <w:rPr>
                  <w:rFonts w:hint="eastAsia"/>
                  <w:sz w:val="24"/>
                  <w:szCs w:val="24"/>
                </w:rPr>
                <w:t>通过</w:t>
              </w:r>
            </w:sdtContent>
          </w:sdt>
        </w:p>
        <w:p w14:paraId="47CB4A4E" w14:textId="77777777" w:rsidR="00F1663F" w:rsidRDefault="00F1663F">
          <w:pPr>
            <w:ind w:firstLineChars="150" w:firstLine="360"/>
            <w:rPr>
              <w:sz w:val="24"/>
              <w:szCs w:val="24"/>
            </w:rPr>
          </w:pPr>
        </w:p>
        <w:p w14:paraId="5CEE7B75" w14:textId="77777777" w:rsidR="00F1663F" w:rsidRDefault="00F1663F">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1776"/>
            <w:gridCol w:w="916"/>
            <w:gridCol w:w="1536"/>
            <w:gridCol w:w="916"/>
            <w:gridCol w:w="1096"/>
            <w:gridCol w:w="916"/>
          </w:tblGrid>
          <w:tr w:rsidR="00ED7264" w14:paraId="3CD23585" w14:textId="77777777" w:rsidTr="00A10EA3">
            <w:trPr>
              <w:trHeight w:val="300"/>
            </w:trPr>
            <w:sdt>
              <w:sdtPr>
                <w:rPr>
                  <w:rFonts w:ascii="宋体" w:hAnsi="宋体" w:hint="eastAsia"/>
                  <w:color w:val="000000"/>
                  <w:sz w:val="24"/>
                </w:rPr>
                <w:tag w:val="_PLD_26d51279eaba4b5b80959bbb9958e7fe"/>
                <w:id w:val="1746613167"/>
                <w:lock w:val="sdtLocked"/>
              </w:sdtPr>
              <w:sdtContent>
                <w:tc>
                  <w:tcPr>
                    <w:tcW w:w="1783" w:type="dxa"/>
                    <w:vMerge w:val="restart"/>
                    <w:vAlign w:val="center"/>
                  </w:tcPr>
                  <w:p w14:paraId="5DEDBA27"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32932028"/>
                <w:lock w:val="sdtLocked"/>
              </w:sdtPr>
              <w:sdtContent>
                <w:tc>
                  <w:tcPr>
                    <w:tcW w:w="2537" w:type="dxa"/>
                    <w:gridSpan w:val="2"/>
                    <w:vAlign w:val="center"/>
                  </w:tcPr>
                  <w:p w14:paraId="040B462F"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46191023"/>
                <w:lock w:val="sdtLocked"/>
              </w:sdtPr>
              <w:sdtContent>
                <w:tc>
                  <w:tcPr>
                    <w:tcW w:w="2098" w:type="dxa"/>
                    <w:gridSpan w:val="2"/>
                    <w:vAlign w:val="center"/>
                  </w:tcPr>
                  <w:p w14:paraId="3F902EA6"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697689020"/>
                <w:lock w:val="sdtLocked"/>
              </w:sdtPr>
              <w:sdtContent>
                <w:tc>
                  <w:tcPr>
                    <w:tcW w:w="2099" w:type="dxa"/>
                    <w:gridSpan w:val="2"/>
                    <w:vAlign w:val="center"/>
                  </w:tcPr>
                  <w:p w14:paraId="195A6B47"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弃权</w:t>
                    </w:r>
                  </w:p>
                </w:tc>
              </w:sdtContent>
            </w:sdt>
          </w:tr>
          <w:tr w:rsidR="00ED7264" w14:paraId="516523D7" w14:textId="77777777" w:rsidTr="00A10EA3">
            <w:trPr>
              <w:trHeight w:val="300"/>
            </w:trPr>
            <w:tc>
              <w:tcPr>
                <w:tcW w:w="1783" w:type="dxa"/>
                <w:vMerge/>
                <w:vAlign w:val="center"/>
              </w:tcPr>
              <w:p w14:paraId="675C0808" w14:textId="77777777" w:rsidR="00ED7264" w:rsidRDefault="00ED7264" w:rsidP="00A10EA3">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121732471"/>
                <w:lock w:val="sdtLocked"/>
              </w:sdtPr>
              <w:sdtContent>
                <w:tc>
                  <w:tcPr>
                    <w:tcW w:w="1558" w:type="dxa"/>
                    <w:vAlign w:val="center"/>
                  </w:tcPr>
                  <w:p w14:paraId="50ACF724"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48682803"/>
                <w:lock w:val="sdtLocked"/>
              </w:sdtPr>
              <w:sdtContent>
                <w:tc>
                  <w:tcPr>
                    <w:tcW w:w="979" w:type="dxa"/>
                    <w:vAlign w:val="center"/>
                  </w:tcPr>
                  <w:p w14:paraId="169210EC"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2086131914"/>
                <w:lock w:val="sdtLocked"/>
              </w:sdtPr>
              <w:sdtContent>
                <w:tc>
                  <w:tcPr>
                    <w:tcW w:w="1120" w:type="dxa"/>
                    <w:vAlign w:val="center"/>
                  </w:tcPr>
                  <w:p w14:paraId="7C9FF656"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2051292442"/>
                <w:lock w:val="sdtLocked"/>
              </w:sdtPr>
              <w:sdtContent>
                <w:tc>
                  <w:tcPr>
                    <w:tcW w:w="978" w:type="dxa"/>
                    <w:vAlign w:val="center"/>
                  </w:tcPr>
                  <w:p w14:paraId="1FBA41D2"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638301250"/>
                <w:lock w:val="sdtLocked"/>
              </w:sdtPr>
              <w:sdtContent>
                <w:tc>
                  <w:tcPr>
                    <w:tcW w:w="1121" w:type="dxa"/>
                    <w:vAlign w:val="center"/>
                  </w:tcPr>
                  <w:p w14:paraId="477BE370"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03577346"/>
                <w:lock w:val="sdtLocked"/>
              </w:sdtPr>
              <w:sdtContent>
                <w:tc>
                  <w:tcPr>
                    <w:tcW w:w="978" w:type="dxa"/>
                    <w:vAlign w:val="center"/>
                  </w:tcPr>
                  <w:p w14:paraId="76D12AD5"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比例（%）</w:t>
                    </w:r>
                  </w:p>
                </w:tc>
              </w:sdtContent>
            </w:sdt>
          </w:tr>
          <w:tr w:rsidR="00ED7264" w14:paraId="4CD22256" w14:textId="77777777" w:rsidTr="00A10EA3">
            <w:tc>
              <w:tcPr>
                <w:tcW w:w="1783" w:type="dxa"/>
              </w:tcPr>
              <w:p w14:paraId="301CCFB0" w14:textId="77777777" w:rsidR="00ED7264" w:rsidRDefault="00000000" w:rsidP="00A10EA3">
                <w:pPr>
                  <w:spacing w:line="600" w:lineRule="exact"/>
                  <w:jc w:val="center"/>
                  <w:rPr>
                    <w:rFonts w:ascii="宋体"/>
                    <w:color w:val="000000"/>
                    <w:sz w:val="24"/>
                  </w:rPr>
                </w:pPr>
                <w:sdt>
                  <w:sdtPr>
                    <w:rPr>
                      <w:rFonts w:ascii="宋体" w:hAnsi="宋体"/>
                      <w:color w:val="000000"/>
                      <w:sz w:val="24"/>
                    </w:rPr>
                    <w:tag w:val="_PLD_30aa643aaec4457b9ff8daf82682de9e"/>
                    <w:id w:val="-503597238"/>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73129351"/>
                <w:lock w:val="sdtLocked"/>
                <w:text/>
              </w:sdtPr>
              <w:sdtContent>
                <w:tc>
                  <w:tcPr>
                    <w:tcW w:w="1558" w:type="dxa"/>
                  </w:tcPr>
                  <w:p w14:paraId="5C5871F2" w14:textId="77777777" w:rsidR="00ED7264" w:rsidRDefault="00ED7264" w:rsidP="00A10EA3">
                    <w:pPr>
                      <w:spacing w:line="600" w:lineRule="exact"/>
                      <w:jc w:val="right"/>
                      <w:rPr>
                        <w:rFonts w:ascii="宋体"/>
                        <w:sz w:val="24"/>
                      </w:rPr>
                    </w:pPr>
                    <w:r>
                      <w:rPr>
                        <w:rFonts w:ascii="宋体"/>
                        <w:sz w:val="24"/>
                      </w:rPr>
                      <w:t>2,757,137,090</w:t>
                    </w:r>
                  </w:p>
                </w:tc>
              </w:sdtContent>
            </w:sdt>
            <w:sdt>
              <w:sdtPr>
                <w:rPr>
                  <w:rFonts w:ascii="宋体"/>
                  <w:sz w:val="24"/>
                </w:rPr>
                <w:alias w:val="非累积投票议案表决情况_A股同意比例"/>
                <w:tag w:val="_GBC_baa01c35de4c4da5999507b346370a05"/>
                <w:id w:val="-803541811"/>
                <w:lock w:val="sdtLocked"/>
              </w:sdtPr>
              <w:sdtContent>
                <w:tc>
                  <w:tcPr>
                    <w:tcW w:w="979" w:type="dxa"/>
                  </w:tcPr>
                  <w:p w14:paraId="4818370B" w14:textId="77777777" w:rsidR="00ED7264" w:rsidRDefault="00ED7264" w:rsidP="00A10EA3">
                    <w:pPr>
                      <w:spacing w:line="600" w:lineRule="exact"/>
                      <w:jc w:val="right"/>
                      <w:rPr>
                        <w:rFonts w:ascii="宋体"/>
                        <w:sz w:val="24"/>
                      </w:rPr>
                    </w:pPr>
                    <w:r>
                      <w:rPr>
                        <w:rFonts w:ascii="宋体"/>
                        <w:sz w:val="24"/>
                      </w:rPr>
                      <w:t>89.24</w:t>
                    </w:r>
                  </w:p>
                </w:tc>
              </w:sdtContent>
            </w:sdt>
            <w:sdt>
              <w:sdtPr>
                <w:rPr>
                  <w:rFonts w:ascii="宋体"/>
                  <w:sz w:val="24"/>
                </w:rPr>
                <w:alias w:val="非累积投票议案表决情况_A股反对票数"/>
                <w:tag w:val="_GBC_aeddc7b9df07427a8287a3319656953b"/>
                <w:id w:val="-365059177"/>
                <w:lock w:val="sdtLocked"/>
              </w:sdtPr>
              <w:sdtContent>
                <w:tc>
                  <w:tcPr>
                    <w:tcW w:w="1120" w:type="dxa"/>
                  </w:tcPr>
                  <w:p w14:paraId="64046A93" w14:textId="77777777" w:rsidR="00ED7264" w:rsidRDefault="00ED7264" w:rsidP="00A10EA3">
                    <w:pPr>
                      <w:spacing w:line="600" w:lineRule="exact"/>
                      <w:jc w:val="right"/>
                      <w:rPr>
                        <w:rFonts w:ascii="宋体"/>
                        <w:sz w:val="24"/>
                      </w:rPr>
                    </w:pPr>
                    <w:r>
                      <w:rPr>
                        <w:rFonts w:ascii="宋体"/>
                        <w:sz w:val="24"/>
                      </w:rPr>
                      <w:t>9,085,886</w:t>
                    </w:r>
                  </w:p>
                </w:tc>
              </w:sdtContent>
            </w:sdt>
            <w:sdt>
              <w:sdtPr>
                <w:rPr>
                  <w:rFonts w:ascii="宋体"/>
                  <w:sz w:val="24"/>
                </w:rPr>
                <w:alias w:val="非累积投票议案表决情况_A股反对比例"/>
                <w:tag w:val="_GBC_2fbfff06037f464baa9501f7aaaeeca4"/>
                <w:id w:val="1035700134"/>
                <w:lock w:val="sdtLocked"/>
              </w:sdtPr>
              <w:sdtContent>
                <w:tc>
                  <w:tcPr>
                    <w:tcW w:w="978" w:type="dxa"/>
                  </w:tcPr>
                  <w:p w14:paraId="1879717B" w14:textId="77777777" w:rsidR="00ED7264" w:rsidRDefault="00ED7264" w:rsidP="00A10EA3">
                    <w:pPr>
                      <w:spacing w:line="600" w:lineRule="exact"/>
                      <w:jc w:val="right"/>
                      <w:rPr>
                        <w:rFonts w:ascii="宋体"/>
                        <w:sz w:val="24"/>
                      </w:rPr>
                    </w:pPr>
                    <w:r>
                      <w:rPr>
                        <w:rFonts w:ascii="宋体"/>
                        <w:sz w:val="24"/>
                      </w:rPr>
                      <w:t>0.29</w:t>
                    </w:r>
                  </w:p>
                </w:tc>
              </w:sdtContent>
            </w:sdt>
            <w:sdt>
              <w:sdtPr>
                <w:rPr>
                  <w:rFonts w:ascii="宋体"/>
                  <w:sz w:val="24"/>
                </w:rPr>
                <w:alias w:val="非累积投票议案表决情况_A股弃权票数"/>
                <w:tag w:val="_GBC_311dad2ae32a4a41b5f70fe48cb445b5"/>
                <w:id w:val="1362162307"/>
                <w:lock w:val="sdtLocked"/>
              </w:sdtPr>
              <w:sdtContent>
                <w:tc>
                  <w:tcPr>
                    <w:tcW w:w="1121" w:type="dxa"/>
                  </w:tcPr>
                  <w:p w14:paraId="06033AA1" w14:textId="77777777" w:rsidR="00ED7264" w:rsidRDefault="00ED7264" w:rsidP="00A10EA3">
                    <w:pPr>
                      <w:spacing w:line="600" w:lineRule="exact"/>
                      <w:jc w:val="right"/>
                      <w:rPr>
                        <w:rFonts w:ascii="宋体"/>
                        <w:sz w:val="24"/>
                      </w:rPr>
                    </w:pPr>
                    <w:r>
                      <w:rPr>
                        <w:rFonts w:ascii="宋体"/>
                        <w:sz w:val="24"/>
                      </w:rPr>
                      <w:t>127,800</w:t>
                    </w:r>
                  </w:p>
                </w:tc>
              </w:sdtContent>
            </w:sdt>
            <w:sdt>
              <w:sdtPr>
                <w:rPr>
                  <w:rFonts w:ascii="宋体"/>
                  <w:sz w:val="24"/>
                </w:rPr>
                <w:alias w:val="非累积投票议案表决情况_A股弃权比例"/>
                <w:tag w:val="_GBC_3723b88f133b472497fbb1e22ce723a0"/>
                <w:id w:val="-78454387"/>
                <w:lock w:val="sdtLocked"/>
              </w:sdtPr>
              <w:sdtContent>
                <w:tc>
                  <w:tcPr>
                    <w:tcW w:w="978" w:type="dxa"/>
                  </w:tcPr>
                  <w:p w14:paraId="44ECD5C8" w14:textId="77777777" w:rsidR="00ED7264" w:rsidRDefault="00ED7264" w:rsidP="00A10EA3">
                    <w:pPr>
                      <w:spacing w:line="600" w:lineRule="exact"/>
                      <w:jc w:val="right"/>
                      <w:rPr>
                        <w:rFonts w:ascii="宋体"/>
                        <w:sz w:val="24"/>
                      </w:rPr>
                    </w:pPr>
                    <w:r>
                      <w:rPr>
                        <w:rFonts w:ascii="宋体"/>
                        <w:sz w:val="24"/>
                      </w:rPr>
                      <w:t>0.00</w:t>
                    </w:r>
                  </w:p>
                </w:tc>
              </w:sdtContent>
            </w:sdt>
          </w:tr>
          <w:tr w:rsidR="00ED7264" w14:paraId="35F4CDE0" w14:textId="77777777" w:rsidTr="00A10EA3">
            <w:sdt>
              <w:sdtPr>
                <w:rPr>
                  <w:rFonts w:ascii="宋体" w:hAnsi="宋体"/>
                  <w:color w:val="000000"/>
                  <w:sz w:val="24"/>
                </w:rPr>
                <w:tag w:val="_PLD_32e7c3b05f4748adb806fe501cf6cc16"/>
                <w:id w:val="1523898397"/>
                <w:lock w:val="sdtLocked"/>
              </w:sdtPr>
              <w:sdtEndPr>
                <w:rPr>
                  <w:rFonts w:hint="eastAsia"/>
                </w:rPr>
              </w:sdtEndPr>
              <w:sdtContent>
                <w:tc>
                  <w:tcPr>
                    <w:tcW w:w="1783" w:type="dxa"/>
                  </w:tcPr>
                  <w:p w14:paraId="347C1E6D" w14:textId="77777777" w:rsidR="00ED7264" w:rsidRDefault="00ED7264" w:rsidP="00A10EA3">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949511806"/>
                <w:lock w:val="sdtLocked"/>
              </w:sdtPr>
              <w:sdtContent>
                <w:tc>
                  <w:tcPr>
                    <w:tcW w:w="1558" w:type="dxa"/>
                  </w:tcPr>
                  <w:p w14:paraId="18A805A1" w14:textId="77777777" w:rsidR="00ED7264" w:rsidRDefault="00ED7264" w:rsidP="00A10EA3">
                    <w:pPr>
                      <w:spacing w:line="600" w:lineRule="exact"/>
                      <w:jc w:val="right"/>
                      <w:rPr>
                        <w:rFonts w:ascii="宋体"/>
                        <w:sz w:val="24"/>
                      </w:rPr>
                    </w:pPr>
                    <w:r>
                      <w:rPr>
                        <w:rFonts w:ascii="宋体"/>
                        <w:sz w:val="24"/>
                      </w:rPr>
                      <w:t>99,994,850</w:t>
                    </w:r>
                  </w:p>
                </w:tc>
              </w:sdtContent>
            </w:sdt>
            <w:sdt>
              <w:sdtPr>
                <w:rPr>
                  <w:rFonts w:ascii="宋体"/>
                  <w:sz w:val="24"/>
                </w:rPr>
                <w:alias w:val="非累积投票议案表决情况_H股同意比例"/>
                <w:tag w:val="_GBC_e280d12c1f1e450796e41e92c503742b"/>
                <w:id w:val="924390809"/>
                <w:lock w:val="sdtLocked"/>
              </w:sdtPr>
              <w:sdtContent>
                <w:tc>
                  <w:tcPr>
                    <w:tcW w:w="979" w:type="dxa"/>
                  </w:tcPr>
                  <w:p w14:paraId="00ECB6A7" w14:textId="77777777" w:rsidR="00ED7264" w:rsidRDefault="00ED7264" w:rsidP="00A10EA3">
                    <w:pPr>
                      <w:spacing w:line="600" w:lineRule="exact"/>
                      <w:jc w:val="right"/>
                      <w:rPr>
                        <w:rFonts w:ascii="宋体"/>
                        <w:sz w:val="24"/>
                      </w:rPr>
                    </w:pPr>
                    <w:r>
                      <w:rPr>
                        <w:rFonts w:ascii="宋体"/>
                        <w:sz w:val="24"/>
                      </w:rPr>
                      <w:t>3.24</w:t>
                    </w:r>
                  </w:p>
                </w:tc>
              </w:sdtContent>
            </w:sdt>
            <w:sdt>
              <w:sdtPr>
                <w:rPr>
                  <w:rFonts w:ascii="宋体"/>
                  <w:sz w:val="24"/>
                </w:rPr>
                <w:alias w:val="非累积投票议案表决情况_H股反对票数"/>
                <w:tag w:val="_GBC_0b28c434ce00483d9fcff1cfa9c4245b"/>
                <w:id w:val="-429503613"/>
                <w:lock w:val="sdtLocked"/>
              </w:sdtPr>
              <w:sdtContent>
                <w:tc>
                  <w:tcPr>
                    <w:tcW w:w="1120" w:type="dxa"/>
                  </w:tcPr>
                  <w:p w14:paraId="1427CAE2" w14:textId="77777777" w:rsidR="00ED7264" w:rsidRDefault="00ED7264" w:rsidP="00A10EA3">
                    <w:pPr>
                      <w:spacing w:line="600" w:lineRule="exact"/>
                      <w:jc w:val="right"/>
                      <w:rPr>
                        <w:rFonts w:ascii="宋体"/>
                        <w:sz w:val="24"/>
                      </w:rPr>
                    </w:pPr>
                    <w:r>
                      <w:rPr>
                        <w:rFonts w:ascii="宋体"/>
                        <w:sz w:val="24"/>
                      </w:rPr>
                      <w:t>223,075,911</w:t>
                    </w:r>
                  </w:p>
                </w:tc>
              </w:sdtContent>
            </w:sdt>
            <w:sdt>
              <w:sdtPr>
                <w:rPr>
                  <w:rFonts w:ascii="宋体"/>
                  <w:sz w:val="24"/>
                </w:rPr>
                <w:alias w:val="非累积投票议案表决情况_H股反对比例"/>
                <w:tag w:val="_GBC_8b1264b7ed9442dbb6ea0e24dce7254c"/>
                <w:id w:val="1091660062"/>
                <w:lock w:val="sdtLocked"/>
              </w:sdtPr>
              <w:sdtContent>
                <w:tc>
                  <w:tcPr>
                    <w:tcW w:w="978" w:type="dxa"/>
                  </w:tcPr>
                  <w:p w14:paraId="559F0C01" w14:textId="77777777" w:rsidR="00ED7264" w:rsidRDefault="00ED7264" w:rsidP="00A10EA3">
                    <w:pPr>
                      <w:spacing w:line="600" w:lineRule="exact"/>
                      <w:jc w:val="right"/>
                      <w:rPr>
                        <w:rFonts w:ascii="宋体"/>
                        <w:sz w:val="24"/>
                      </w:rPr>
                    </w:pPr>
                    <w:r>
                      <w:rPr>
                        <w:rFonts w:ascii="宋体"/>
                        <w:sz w:val="24"/>
                      </w:rPr>
                      <w:t>7.22</w:t>
                    </w:r>
                  </w:p>
                </w:tc>
              </w:sdtContent>
            </w:sdt>
            <w:sdt>
              <w:sdtPr>
                <w:rPr>
                  <w:rFonts w:ascii="宋体"/>
                  <w:sz w:val="24"/>
                </w:rPr>
                <w:alias w:val="非累积投票议案表决情况_H股弃权票数"/>
                <w:tag w:val="_GBC_5f45e2f25218467cbecd1889565847da"/>
                <w:id w:val="125595384"/>
                <w:lock w:val="sdtLocked"/>
              </w:sdtPr>
              <w:sdtContent>
                <w:tc>
                  <w:tcPr>
                    <w:tcW w:w="1121" w:type="dxa"/>
                  </w:tcPr>
                  <w:p w14:paraId="519C67C7" w14:textId="77777777" w:rsidR="00ED7264" w:rsidRDefault="00ED7264" w:rsidP="00A10EA3">
                    <w:pPr>
                      <w:spacing w:line="600" w:lineRule="exact"/>
                      <w:jc w:val="right"/>
                      <w:rPr>
                        <w:rFonts w:ascii="宋体"/>
                        <w:sz w:val="24"/>
                      </w:rPr>
                    </w:pPr>
                    <w:r>
                      <w:rPr>
                        <w:rFonts w:ascii="宋体"/>
                        <w:sz w:val="24"/>
                      </w:rPr>
                      <w:t>0</w:t>
                    </w:r>
                  </w:p>
                </w:tc>
              </w:sdtContent>
            </w:sdt>
            <w:sdt>
              <w:sdtPr>
                <w:rPr>
                  <w:rFonts w:ascii="宋体"/>
                  <w:sz w:val="24"/>
                </w:rPr>
                <w:alias w:val="非累积投票议案表决情况_H股弃权比例"/>
                <w:tag w:val="_GBC_2b65125a94bd437db30fc93abf097c6c"/>
                <w:id w:val="-2128381225"/>
                <w:lock w:val="sdtLocked"/>
              </w:sdtPr>
              <w:sdtContent>
                <w:tc>
                  <w:tcPr>
                    <w:tcW w:w="978" w:type="dxa"/>
                  </w:tcPr>
                  <w:p w14:paraId="7846248B" w14:textId="77777777" w:rsidR="00ED7264" w:rsidRDefault="00ED7264" w:rsidP="00A10EA3">
                    <w:pPr>
                      <w:spacing w:line="600" w:lineRule="exact"/>
                      <w:jc w:val="right"/>
                      <w:rPr>
                        <w:rFonts w:ascii="宋体"/>
                        <w:sz w:val="24"/>
                      </w:rPr>
                    </w:pPr>
                    <w:r>
                      <w:rPr>
                        <w:rFonts w:ascii="宋体"/>
                        <w:sz w:val="24"/>
                      </w:rPr>
                      <w:t>0.00</w:t>
                    </w:r>
                  </w:p>
                </w:tc>
              </w:sdtContent>
            </w:sdt>
          </w:tr>
          <w:tr w:rsidR="00ED7264" w14:paraId="4DC9764C" w14:textId="77777777" w:rsidTr="00A10EA3">
            <w:sdt>
              <w:sdtPr>
                <w:rPr>
                  <w:rFonts w:ascii="宋体" w:hAnsi="宋体" w:hint="eastAsia"/>
                  <w:color w:val="000000"/>
                  <w:sz w:val="24"/>
                </w:rPr>
                <w:tag w:val="_PLD_a65dfd2973f94fb799f97ee07b657896"/>
                <w:id w:val="-739792758"/>
                <w:lock w:val="sdtLocked"/>
              </w:sdtPr>
              <w:sdtContent>
                <w:tc>
                  <w:tcPr>
                    <w:tcW w:w="1783" w:type="dxa"/>
                  </w:tcPr>
                  <w:p w14:paraId="0B8ADB14" w14:textId="77777777" w:rsidR="00ED7264" w:rsidRDefault="00ED7264" w:rsidP="00A10EA3">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446668045"/>
                <w:lock w:val="sdtLocked"/>
              </w:sdtPr>
              <w:sdtContent>
                <w:tc>
                  <w:tcPr>
                    <w:tcW w:w="1558" w:type="dxa"/>
                  </w:tcPr>
                  <w:p w14:paraId="6903336E" w14:textId="77777777" w:rsidR="00ED7264" w:rsidRDefault="00ED7264" w:rsidP="00A10EA3">
                    <w:pPr>
                      <w:spacing w:line="600" w:lineRule="exact"/>
                      <w:jc w:val="right"/>
                      <w:rPr>
                        <w:rFonts w:ascii="宋体"/>
                        <w:sz w:val="24"/>
                      </w:rPr>
                    </w:pPr>
                    <w:r>
                      <w:rPr>
                        <w:rFonts w:ascii="宋体"/>
                        <w:sz w:val="24"/>
                      </w:rPr>
                      <w:t>2,857,131,940</w:t>
                    </w:r>
                  </w:p>
                </w:tc>
              </w:sdtContent>
            </w:sdt>
            <w:sdt>
              <w:sdtPr>
                <w:rPr>
                  <w:rFonts w:ascii="宋体"/>
                  <w:sz w:val="24"/>
                </w:rPr>
                <w:alias w:val="非累积投票议案表决情况_除优先股外的其他股份小计同意比例"/>
                <w:tag w:val="_GBC_1e37e74a476948e8829a99acbb83122e"/>
                <w:id w:val="1825779225"/>
                <w:lock w:val="sdtLocked"/>
              </w:sdtPr>
              <w:sdtContent>
                <w:tc>
                  <w:tcPr>
                    <w:tcW w:w="979" w:type="dxa"/>
                  </w:tcPr>
                  <w:p w14:paraId="3AD8E066" w14:textId="77777777" w:rsidR="00ED7264" w:rsidRDefault="00ED7264" w:rsidP="00A10EA3">
                    <w:pPr>
                      <w:spacing w:line="600" w:lineRule="exact"/>
                      <w:jc w:val="right"/>
                      <w:rPr>
                        <w:rFonts w:ascii="宋体"/>
                        <w:sz w:val="24"/>
                      </w:rPr>
                    </w:pPr>
                    <w:r>
                      <w:rPr>
                        <w:rFonts w:ascii="宋体"/>
                        <w:sz w:val="24"/>
                      </w:rPr>
                      <w:t>92.48</w:t>
                    </w:r>
                  </w:p>
                </w:tc>
              </w:sdtContent>
            </w:sdt>
            <w:sdt>
              <w:sdtPr>
                <w:rPr>
                  <w:rFonts w:ascii="宋体"/>
                  <w:sz w:val="24"/>
                </w:rPr>
                <w:alias w:val="非累积投票议案表决情况_除优先股外的其他股份小计反对票数"/>
                <w:tag w:val="_GBC_7dc8df05f05c489988107f3c3b268324"/>
                <w:id w:val="-797366722"/>
                <w:lock w:val="sdtLocked"/>
              </w:sdtPr>
              <w:sdtContent>
                <w:tc>
                  <w:tcPr>
                    <w:tcW w:w="1120" w:type="dxa"/>
                  </w:tcPr>
                  <w:p w14:paraId="2D256FF0" w14:textId="77777777" w:rsidR="00ED7264" w:rsidRDefault="00ED7264" w:rsidP="00A10EA3">
                    <w:pPr>
                      <w:spacing w:line="600" w:lineRule="exact"/>
                      <w:jc w:val="right"/>
                      <w:rPr>
                        <w:rFonts w:ascii="宋体"/>
                        <w:sz w:val="24"/>
                      </w:rPr>
                    </w:pPr>
                    <w:r>
                      <w:rPr>
                        <w:rFonts w:ascii="宋体"/>
                        <w:sz w:val="24"/>
                      </w:rPr>
                      <w:t>232,161,797</w:t>
                    </w:r>
                  </w:p>
                </w:tc>
              </w:sdtContent>
            </w:sdt>
            <w:sdt>
              <w:sdtPr>
                <w:rPr>
                  <w:rFonts w:ascii="宋体"/>
                  <w:sz w:val="24"/>
                </w:rPr>
                <w:alias w:val="非累积投票议案表决情况_除优先股外的其他股份小计反对比例"/>
                <w:tag w:val="_GBC_4163dd37a2e34d40aa914b4a6912ab58"/>
                <w:id w:val="2012022862"/>
                <w:lock w:val="sdtLocked"/>
              </w:sdtPr>
              <w:sdtContent>
                <w:tc>
                  <w:tcPr>
                    <w:tcW w:w="978" w:type="dxa"/>
                  </w:tcPr>
                  <w:p w14:paraId="10441D96" w14:textId="77777777" w:rsidR="00ED7264" w:rsidRDefault="00ED7264" w:rsidP="00A10EA3">
                    <w:pPr>
                      <w:spacing w:line="600" w:lineRule="exact"/>
                      <w:jc w:val="right"/>
                      <w:rPr>
                        <w:rFonts w:ascii="宋体"/>
                        <w:sz w:val="24"/>
                      </w:rPr>
                    </w:pPr>
                    <w:r>
                      <w:rPr>
                        <w:rFonts w:ascii="宋体"/>
                        <w:sz w:val="24"/>
                      </w:rPr>
                      <w:t>7.51</w:t>
                    </w:r>
                  </w:p>
                </w:tc>
              </w:sdtContent>
            </w:sdt>
            <w:sdt>
              <w:sdtPr>
                <w:rPr>
                  <w:rFonts w:ascii="宋体"/>
                  <w:sz w:val="24"/>
                </w:rPr>
                <w:alias w:val="非累积投票议案表决情况_除优先股外的其他股份小计弃权票数"/>
                <w:tag w:val="_GBC_4fc802fc2eb64b0d922e60109ed550dd"/>
                <w:id w:val="-241023648"/>
                <w:lock w:val="sdtLocked"/>
              </w:sdtPr>
              <w:sdtContent>
                <w:tc>
                  <w:tcPr>
                    <w:tcW w:w="1121" w:type="dxa"/>
                  </w:tcPr>
                  <w:p w14:paraId="202FBD57" w14:textId="77777777" w:rsidR="00ED7264" w:rsidRDefault="00ED7264" w:rsidP="00A10EA3">
                    <w:pPr>
                      <w:spacing w:line="600" w:lineRule="exact"/>
                      <w:jc w:val="right"/>
                      <w:rPr>
                        <w:rFonts w:ascii="宋体"/>
                        <w:sz w:val="24"/>
                      </w:rPr>
                    </w:pPr>
                    <w:r>
                      <w:rPr>
                        <w:rFonts w:ascii="宋体"/>
                        <w:sz w:val="24"/>
                      </w:rPr>
                      <w:t>127,800</w:t>
                    </w:r>
                  </w:p>
                </w:tc>
              </w:sdtContent>
            </w:sdt>
            <w:sdt>
              <w:sdtPr>
                <w:rPr>
                  <w:rFonts w:ascii="宋体"/>
                  <w:sz w:val="24"/>
                </w:rPr>
                <w:alias w:val="非累积投票议案表决情况_除优先股外的其他股份小计弃权比例"/>
                <w:tag w:val="_GBC_78fe092302bc40caaf0ef7fd4111a7ba"/>
                <w:id w:val="-1227990130"/>
                <w:lock w:val="sdtLocked"/>
              </w:sdtPr>
              <w:sdtContent>
                <w:tc>
                  <w:tcPr>
                    <w:tcW w:w="978" w:type="dxa"/>
                  </w:tcPr>
                  <w:p w14:paraId="627F6EC5" w14:textId="77777777" w:rsidR="00ED7264" w:rsidRDefault="00ED7264" w:rsidP="00A10EA3">
                    <w:pPr>
                      <w:spacing w:line="600" w:lineRule="exact"/>
                      <w:jc w:val="right"/>
                      <w:rPr>
                        <w:rFonts w:ascii="宋体"/>
                        <w:sz w:val="24"/>
                      </w:rPr>
                    </w:pPr>
                    <w:r>
                      <w:rPr>
                        <w:rFonts w:ascii="宋体"/>
                        <w:sz w:val="24"/>
                      </w:rPr>
                      <w:t>0.00</w:t>
                    </w:r>
                  </w:p>
                </w:tc>
              </w:sdtContent>
            </w:sdt>
          </w:tr>
        </w:tbl>
        <w:p w14:paraId="2F9AC241" w14:textId="77777777" w:rsidR="00F1663F" w:rsidRDefault="00000000"/>
      </w:sdtContent>
    </w:sdt>
    <w:p w14:paraId="7B5EB691" w14:textId="77777777" w:rsidR="00590DDA" w:rsidRDefault="00590DDA"/>
    <w:sdt>
      <w:sdtPr>
        <w:rPr>
          <w:b w:val="0"/>
          <w:bCs w:val="0"/>
          <w:sz w:val="21"/>
          <w:szCs w:val="22"/>
        </w:rPr>
        <w:tag w:val="_SEC_fd138d262d644e50920ea2bdb258ac70"/>
        <w:id w:val="-1919466673"/>
      </w:sdtPr>
      <w:sdtContent>
        <w:p w14:paraId="033066DC" w14:textId="26C4294C" w:rsidR="00590DDA" w:rsidRDefault="00590DDA" w:rsidP="00590DDA">
          <w:pPr>
            <w:pStyle w:val="3"/>
            <w:keepNext w:val="0"/>
            <w:keepLines w:val="0"/>
            <w:spacing w:line="415" w:lineRule="auto"/>
            <w:rPr>
              <w:b w:val="0"/>
              <w:sz w:val="24"/>
              <w:szCs w:val="24"/>
            </w:rPr>
          </w:pPr>
          <w:r w:rsidRPr="00590DDA">
            <w:rPr>
              <w:rFonts w:hint="eastAsia"/>
              <w:b w:val="0"/>
              <w:bCs w:val="0"/>
              <w:sz w:val="24"/>
              <w:szCs w:val="24"/>
            </w:rPr>
            <w:t>13</w:t>
          </w:r>
          <w:r>
            <w:rPr>
              <w:rFonts w:hint="eastAsia"/>
              <w:b w:val="0"/>
              <w:bCs w:val="0"/>
              <w:sz w:val="21"/>
              <w:szCs w:val="22"/>
            </w:rPr>
            <w:t xml:space="preserve">   </w:t>
          </w: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820179394"/>
              <w:placeholder>
                <w:docPart w:val="003D05F5FC1540308B56A13B258364ED"/>
              </w:placeholder>
              <w:text/>
            </w:sdtPr>
            <w:sdtContent>
              <w:r w:rsidRPr="00590DDA">
                <w:rPr>
                  <w:rFonts w:hint="eastAsia"/>
                  <w:b w:val="0"/>
                  <w:sz w:val="24"/>
                  <w:szCs w:val="24"/>
                </w:rPr>
                <w:t>关于增发公司</w:t>
              </w:r>
              <w:r w:rsidRPr="00590DDA">
                <w:rPr>
                  <w:rFonts w:hint="eastAsia"/>
                  <w:b w:val="0"/>
                  <w:sz w:val="24"/>
                  <w:szCs w:val="24"/>
                </w:rPr>
                <w:t>A</w:t>
              </w:r>
              <w:r w:rsidRPr="00590DDA">
                <w:rPr>
                  <w:rFonts w:hint="eastAsia"/>
                  <w:b w:val="0"/>
                  <w:sz w:val="24"/>
                  <w:szCs w:val="24"/>
                </w:rPr>
                <w:t>股或</w:t>
              </w:r>
              <w:r w:rsidRPr="00590DDA">
                <w:rPr>
                  <w:rFonts w:hint="eastAsia"/>
                  <w:b w:val="0"/>
                  <w:sz w:val="24"/>
                  <w:szCs w:val="24"/>
                </w:rPr>
                <w:t>H</w:t>
              </w:r>
              <w:proofErr w:type="gramStart"/>
              <w:r w:rsidRPr="00590DDA">
                <w:rPr>
                  <w:rFonts w:hint="eastAsia"/>
                  <w:b w:val="0"/>
                  <w:sz w:val="24"/>
                  <w:szCs w:val="24"/>
                </w:rPr>
                <w:t>股</w:t>
              </w:r>
              <w:proofErr w:type="gramEnd"/>
              <w:r w:rsidRPr="00590DDA">
                <w:rPr>
                  <w:rFonts w:hint="eastAsia"/>
                  <w:b w:val="0"/>
                  <w:sz w:val="24"/>
                  <w:szCs w:val="24"/>
                </w:rPr>
                <w:t>股份一般性授权的议案</w:t>
              </w:r>
            </w:sdtContent>
          </w:sdt>
        </w:p>
        <w:p w14:paraId="72E6B07A" w14:textId="7205EE66" w:rsidR="00590DDA" w:rsidRDefault="00590DDA">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474478690"/>
              <w:placeholder>
                <w:docPart w:val="003D05F5FC1540308B56A13B258364ED"/>
              </w:placeholder>
              <w:comboBox>
                <w:listItem w:displayText="通过" w:value="通过"/>
                <w:listItem w:displayText="不通过" w:value="不通过"/>
              </w:comboBox>
            </w:sdtPr>
            <w:sdtContent>
              <w:r>
                <w:rPr>
                  <w:rFonts w:hint="eastAsia"/>
                  <w:sz w:val="24"/>
                  <w:szCs w:val="24"/>
                </w:rPr>
                <w:t>通过</w:t>
              </w:r>
            </w:sdtContent>
          </w:sdt>
        </w:p>
        <w:p w14:paraId="170D3F1F" w14:textId="77777777" w:rsidR="00590DDA" w:rsidRDefault="00590DDA">
          <w:pPr>
            <w:ind w:firstLineChars="150" w:firstLine="360"/>
            <w:rPr>
              <w:sz w:val="24"/>
              <w:szCs w:val="24"/>
            </w:rPr>
          </w:pPr>
        </w:p>
        <w:p w14:paraId="723B49F9" w14:textId="77777777" w:rsidR="00590DDA" w:rsidRDefault="00590DDA">
          <w:pPr>
            <w:rPr>
              <w:sz w:val="24"/>
              <w:szCs w:val="24"/>
            </w:rPr>
          </w:pPr>
          <w:r>
            <w:rPr>
              <w:rFonts w:hint="eastAsia"/>
              <w:sz w:val="24"/>
              <w:szCs w:val="24"/>
            </w:rPr>
            <w:lastRenderedPageBreak/>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1776"/>
            <w:gridCol w:w="916"/>
            <w:gridCol w:w="1536"/>
            <w:gridCol w:w="916"/>
            <w:gridCol w:w="1096"/>
            <w:gridCol w:w="916"/>
          </w:tblGrid>
          <w:tr w:rsidR="00ED7264" w14:paraId="66F5E707" w14:textId="77777777" w:rsidTr="000B1AA5">
            <w:trPr>
              <w:trHeight w:val="300"/>
            </w:trPr>
            <w:sdt>
              <w:sdtPr>
                <w:rPr>
                  <w:rFonts w:ascii="宋体" w:hAnsi="宋体" w:hint="eastAsia"/>
                  <w:color w:val="000000"/>
                  <w:sz w:val="24"/>
                </w:rPr>
                <w:tag w:val="_PLD_26d51279eaba4b5b80959bbb9958e7fe"/>
                <w:id w:val="-1942526327"/>
                <w:lock w:val="sdtLocked"/>
              </w:sdtPr>
              <w:sdtContent>
                <w:tc>
                  <w:tcPr>
                    <w:tcW w:w="1783" w:type="dxa"/>
                    <w:vMerge w:val="restart"/>
                    <w:vAlign w:val="center"/>
                  </w:tcPr>
                  <w:p w14:paraId="56835259"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7604813"/>
                <w:lock w:val="sdtLocked"/>
              </w:sdtPr>
              <w:sdtContent>
                <w:tc>
                  <w:tcPr>
                    <w:tcW w:w="2537" w:type="dxa"/>
                    <w:gridSpan w:val="2"/>
                    <w:vAlign w:val="center"/>
                  </w:tcPr>
                  <w:p w14:paraId="06FB0F14"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306210535"/>
                <w:lock w:val="sdtLocked"/>
              </w:sdtPr>
              <w:sdtContent>
                <w:tc>
                  <w:tcPr>
                    <w:tcW w:w="2098" w:type="dxa"/>
                    <w:gridSpan w:val="2"/>
                    <w:vAlign w:val="center"/>
                  </w:tcPr>
                  <w:p w14:paraId="687E3792"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301430332"/>
                <w:lock w:val="sdtLocked"/>
              </w:sdtPr>
              <w:sdtContent>
                <w:tc>
                  <w:tcPr>
                    <w:tcW w:w="2099" w:type="dxa"/>
                    <w:gridSpan w:val="2"/>
                    <w:vAlign w:val="center"/>
                  </w:tcPr>
                  <w:p w14:paraId="4D26DCEA"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弃权</w:t>
                    </w:r>
                  </w:p>
                </w:tc>
              </w:sdtContent>
            </w:sdt>
          </w:tr>
          <w:tr w:rsidR="00ED7264" w14:paraId="1C4185A9" w14:textId="77777777" w:rsidTr="000B1AA5">
            <w:trPr>
              <w:trHeight w:val="300"/>
            </w:trPr>
            <w:tc>
              <w:tcPr>
                <w:tcW w:w="1783" w:type="dxa"/>
                <w:vMerge/>
                <w:vAlign w:val="center"/>
              </w:tcPr>
              <w:p w14:paraId="02ACF893" w14:textId="77777777" w:rsidR="00ED7264" w:rsidRDefault="00ED7264" w:rsidP="000B1AA5">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865733559"/>
                <w:lock w:val="sdtLocked"/>
              </w:sdtPr>
              <w:sdtContent>
                <w:tc>
                  <w:tcPr>
                    <w:tcW w:w="1558" w:type="dxa"/>
                    <w:vAlign w:val="center"/>
                  </w:tcPr>
                  <w:p w14:paraId="40C8CAA3"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2057610699"/>
                <w:lock w:val="sdtLocked"/>
              </w:sdtPr>
              <w:sdtContent>
                <w:tc>
                  <w:tcPr>
                    <w:tcW w:w="979" w:type="dxa"/>
                    <w:vAlign w:val="center"/>
                  </w:tcPr>
                  <w:p w14:paraId="7212A1A3"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395814615"/>
                <w:lock w:val="sdtLocked"/>
              </w:sdtPr>
              <w:sdtContent>
                <w:tc>
                  <w:tcPr>
                    <w:tcW w:w="1120" w:type="dxa"/>
                    <w:vAlign w:val="center"/>
                  </w:tcPr>
                  <w:p w14:paraId="4FCFD390"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635099770"/>
                <w:lock w:val="sdtLocked"/>
              </w:sdtPr>
              <w:sdtContent>
                <w:tc>
                  <w:tcPr>
                    <w:tcW w:w="978" w:type="dxa"/>
                    <w:vAlign w:val="center"/>
                  </w:tcPr>
                  <w:p w14:paraId="72F42422"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508988661"/>
                <w:lock w:val="sdtLocked"/>
              </w:sdtPr>
              <w:sdtContent>
                <w:tc>
                  <w:tcPr>
                    <w:tcW w:w="1121" w:type="dxa"/>
                    <w:vAlign w:val="center"/>
                  </w:tcPr>
                  <w:p w14:paraId="1B1B30FA"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757518776"/>
                <w:lock w:val="sdtLocked"/>
              </w:sdtPr>
              <w:sdtContent>
                <w:tc>
                  <w:tcPr>
                    <w:tcW w:w="978" w:type="dxa"/>
                    <w:vAlign w:val="center"/>
                  </w:tcPr>
                  <w:p w14:paraId="7D32ADC6"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比例（%）</w:t>
                    </w:r>
                  </w:p>
                </w:tc>
              </w:sdtContent>
            </w:sdt>
          </w:tr>
          <w:tr w:rsidR="00ED7264" w14:paraId="230FD13D" w14:textId="77777777" w:rsidTr="000B1AA5">
            <w:tc>
              <w:tcPr>
                <w:tcW w:w="1783" w:type="dxa"/>
              </w:tcPr>
              <w:p w14:paraId="18B15A45" w14:textId="77777777" w:rsidR="00ED7264" w:rsidRDefault="00000000" w:rsidP="000B1AA5">
                <w:pPr>
                  <w:spacing w:line="600" w:lineRule="exact"/>
                  <w:jc w:val="center"/>
                  <w:rPr>
                    <w:rFonts w:ascii="宋体"/>
                    <w:color w:val="000000"/>
                    <w:sz w:val="24"/>
                  </w:rPr>
                </w:pPr>
                <w:sdt>
                  <w:sdtPr>
                    <w:rPr>
                      <w:rFonts w:ascii="宋体" w:hAnsi="宋体"/>
                      <w:color w:val="000000"/>
                      <w:sz w:val="24"/>
                    </w:rPr>
                    <w:tag w:val="_PLD_30aa643aaec4457b9ff8daf82682de9e"/>
                    <w:id w:val="-723215347"/>
                    <w:lock w:val="sdtLocked"/>
                  </w:sdtPr>
                  <w:sdtEndPr>
                    <w:rPr>
                      <w:rFonts w:hint="eastAsia"/>
                    </w:rPr>
                  </w:sdtEndPr>
                  <w:sdtContent>
                    <w:r w:rsidR="00ED7264">
                      <w:rPr>
                        <w:rFonts w:ascii="宋体" w:hAnsi="宋体"/>
                        <w:color w:val="000000"/>
                        <w:sz w:val="24"/>
                      </w:rPr>
                      <w:t>A</w:t>
                    </w:r>
                    <w:r w:rsidR="00ED7264">
                      <w:rPr>
                        <w:rFonts w:ascii="宋体" w:hAnsi="宋体" w:hint="eastAsia"/>
                        <w:color w:val="000000"/>
                        <w:sz w:val="24"/>
                      </w:rPr>
                      <w:t>股</w:t>
                    </w:r>
                  </w:sdtContent>
                </w:sdt>
              </w:p>
            </w:tc>
            <w:sdt>
              <w:sdtPr>
                <w:rPr>
                  <w:rFonts w:ascii="宋体"/>
                  <w:sz w:val="24"/>
                </w:rPr>
                <w:alias w:val="非累积投票议案表决情况_A股同意票数"/>
                <w:tag w:val="_GBC_d13cb7c3b10e4b89bd272020d5dfc3c5"/>
                <w:id w:val="-87001431"/>
                <w:lock w:val="sdtLocked"/>
                <w:text/>
              </w:sdtPr>
              <w:sdtContent>
                <w:tc>
                  <w:tcPr>
                    <w:tcW w:w="1558" w:type="dxa"/>
                  </w:tcPr>
                  <w:p w14:paraId="66E0D38B" w14:textId="77777777" w:rsidR="00ED7264" w:rsidRDefault="00ED7264" w:rsidP="000B1AA5">
                    <w:pPr>
                      <w:spacing w:line="600" w:lineRule="exact"/>
                      <w:jc w:val="right"/>
                      <w:rPr>
                        <w:rFonts w:ascii="宋体"/>
                        <w:sz w:val="24"/>
                      </w:rPr>
                    </w:pPr>
                    <w:r>
                      <w:rPr>
                        <w:rFonts w:ascii="宋体"/>
                        <w:sz w:val="24"/>
                      </w:rPr>
                      <w:t>3,350,198,405</w:t>
                    </w:r>
                  </w:p>
                </w:tc>
              </w:sdtContent>
            </w:sdt>
            <w:sdt>
              <w:sdtPr>
                <w:rPr>
                  <w:rFonts w:ascii="宋体"/>
                  <w:sz w:val="24"/>
                </w:rPr>
                <w:alias w:val="非累积投票议案表决情况_A股同意比例"/>
                <w:tag w:val="_GBC_baa01c35de4c4da5999507b346370a05"/>
                <w:id w:val="-1974895356"/>
                <w:lock w:val="sdtLocked"/>
              </w:sdtPr>
              <w:sdtContent>
                <w:tc>
                  <w:tcPr>
                    <w:tcW w:w="979" w:type="dxa"/>
                  </w:tcPr>
                  <w:p w14:paraId="5A206A77" w14:textId="77777777" w:rsidR="00ED7264" w:rsidRDefault="00ED7264" w:rsidP="000B1AA5">
                    <w:pPr>
                      <w:spacing w:line="600" w:lineRule="exact"/>
                      <w:jc w:val="right"/>
                      <w:rPr>
                        <w:rFonts w:ascii="宋体"/>
                        <w:sz w:val="24"/>
                      </w:rPr>
                    </w:pPr>
                    <w:r>
                      <w:rPr>
                        <w:rFonts w:ascii="宋体"/>
                        <w:sz w:val="24"/>
                      </w:rPr>
                      <w:t>91.08</w:t>
                    </w:r>
                  </w:p>
                </w:tc>
              </w:sdtContent>
            </w:sdt>
            <w:sdt>
              <w:sdtPr>
                <w:rPr>
                  <w:rFonts w:ascii="宋体"/>
                  <w:sz w:val="24"/>
                </w:rPr>
                <w:alias w:val="非累积投票议案表决情况_A股反对票数"/>
                <w:tag w:val="_GBC_aeddc7b9df07427a8287a3319656953b"/>
                <w:id w:val="1691567089"/>
                <w:lock w:val="sdtLocked"/>
              </w:sdtPr>
              <w:sdtContent>
                <w:tc>
                  <w:tcPr>
                    <w:tcW w:w="1120" w:type="dxa"/>
                  </w:tcPr>
                  <w:p w14:paraId="28A13172" w14:textId="77777777" w:rsidR="00ED7264" w:rsidRDefault="00ED7264" w:rsidP="000B1AA5">
                    <w:pPr>
                      <w:spacing w:line="600" w:lineRule="exact"/>
                      <w:jc w:val="right"/>
                      <w:rPr>
                        <w:rFonts w:ascii="宋体"/>
                        <w:sz w:val="24"/>
                      </w:rPr>
                    </w:pPr>
                    <w:r>
                      <w:rPr>
                        <w:rFonts w:ascii="宋体"/>
                        <w:sz w:val="24"/>
                      </w:rPr>
                      <w:t>5,097,448</w:t>
                    </w:r>
                  </w:p>
                </w:tc>
              </w:sdtContent>
            </w:sdt>
            <w:sdt>
              <w:sdtPr>
                <w:rPr>
                  <w:rFonts w:ascii="宋体"/>
                  <w:sz w:val="24"/>
                </w:rPr>
                <w:alias w:val="非累积投票议案表决情况_A股反对比例"/>
                <w:tag w:val="_GBC_2fbfff06037f464baa9501f7aaaeeca4"/>
                <w:id w:val="-918633022"/>
                <w:lock w:val="sdtLocked"/>
              </w:sdtPr>
              <w:sdtContent>
                <w:tc>
                  <w:tcPr>
                    <w:tcW w:w="978" w:type="dxa"/>
                  </w:tcPr>
                  <w:p w14:paraId="4AF2B090" w14:textId="77777777" w:rsidR="00ED7264" w:rsidRDefault="00ED7264" w:rsidP="000B1AA5">
                    <w:pPr>
                      <w:spacing w:line="600" w:lineRule="exact"/>
                      <w:jc w:val="right"/>
                      <w:rPr>
                        <w:rFonts w:ascii="宋体"/>
                        <w:sz w:val="24"/>
                      </w:rPr>
                    </w:pPr>
                    <w:r>
                      <w:rPr>
                        <w:rFonts w:ascii="宋体"/>
                        <w:sz w:val="24"/>
                      </w:rPr>
                      <w:t>0.14</w:t>
                    </w:r>
                  </w:p>
                </w:tc>
              </w:sdtContent>
            </w:sdt>
            <w:sdt>
              <w:sdtPr>
                <w:rPr>
                  <w:rFonts w:ascii="宋体"/>
                  <w:sz w:val="24"/>
                </w:rPr>
                <w:alias w:val="非累积投票议案表决情况_A股弃权票数"/>
                <w:tag w:val="_GBC_311dad2ae32a4a41b5f70fe48cb445b5"/>
                <w:id w:val="44649615"/>
                <w:lock w:val="sdtLocked"/>
              </w:sdtPr>
              <w:sdtContent>
                <w:tc>
                  <w:tcPr>
                    <w:tcW w:w="1121" w:type="dxa"/>
                  </w:tcPr>
                  <w:p w14:paraId="5B6C6F75" w14:textId="77777777" w:rsidR="00ED7264" w:rsidRDefault="00ED7264" w:rsidP="000B1AA5">
                    <w:pPr>
                      <w:spacing w:line="600" w:lineRule="exact"/>
                      <w:jc w:val="right"/>
                      <w:rPr>
                        <w:rFonts w:ascii="宋体"/>
                        <w:sz w:val="24"/>
                      </w:rPr>
                    </w:pPr>
                    <w:r>
                      <w:rPr>
                        <w:rFonts w:ascii="宋体"/>
                        <w:sz w:val="24"/>
                      </w:rPr>
                      <w:t>114,000</w:t>
                    </w:r>
                  </w:p>
                </w:tc>
              </w:sdtContent>
            </w:sdt>
            <w:sdt>
              <w:sdtPr>
                <w:rPr>
                  <w:rFonts w:ascii="宋体"/>
                  <w:sz w:val="24"/>
                </w:rPr>
                <w:alias w:val="非累积投票议案表决情况_A股弃权比例"/>
                <w:tag w:val="_GBC_3723b88f133b472497fbb1e22ce723a0"/>
                <w:id w:val="1734354534"/>
                <w:lock w:val="sdtLocked"/>
              </w:sdtPr>
              <w:sdtContent>
                <w:tc>
                  <w:tcPr>
                    <w:tcW w:w="978" w:type="dxa"/>
                  </w:tcPr>
                  <w:p w14:paraId="69FCD1F7" w14:textId="77777777" w:rsidR="00ED7264" w:rsidRDefault="00ED7264" w:rsidP="000B1AA5">
                    <w:pPr>
                      <w:spacing w:line="600" w:lineRule="exact"/>
                      <w:jc w:val="right"/>
                      <w:rPr>
                        <w:rFonts w:ascii="宋体"/>
                        <w:sz w:val="24"/>
                      </w:rPr>
                    </w:pPr>
                    <w:r>
                      <w:rPr>
                        <w:rFonts w:ascii="宋体"/>
                        <w:sz w:val="24"/>
                      </w:rPr>
                      <w:t>0.00</w:t>
                    </w:r>
                  </w:p>
                </w:tc>
              </w:sdtContent>
            </w:sdt>
          </w:tr>
          <w:tr w:rsidR="00ED7264" w14:paraId="60F23E40" w14:textId="77777777" w:rsidTr="000B1AA5">
            <w:sdt>
              <w:sdtPr>
                <w:rPr>
                  <w:rFonts w:ascii="宋体" w:hAnsi="宋体"/>
                  <w:color w:val="000000"/>
                  <w:sz w:val="24"/>
                </w:rPr>
                <w:tag w:val="_PLD_32e7c3b05f4748adb806fe501cf6cc16"/>
                <w:id w:val="1405254745"/>
                <w:lock w:val="sdtLocked"/>
              </w:sdtPr>
              <w:sdtEndPr>
                <w:rPr>
                  <w:rFonts w:hint="eastAsia"/>
                </w:rPr>
              </w:sdtEndPr>
              <w:sdtContent>
                <w:tc>
                  <w:tcPr>
                    <w:tcW w:w="1783" w:type="dxa"/>
                  </w:tcPr>
                  <w:p w14:paraId="30DAE934" w14:textId="77777777" w:rsidR="00ED7264" w:rsidRDefault="00ED7264" w:rsidP="000B1AA5">
                    <w:pPr>
                      <w:spacing w:line="600" w:lineRule="exact"/>
                      <w:jc w:val="center"/>
                      <w:rPr>
                        <w:rFonts w:ascii="宋体"/>
                        <w:color w:val="000000"/>
                        <w:sz w:val="24"/>
                      </w:rPr>
                    </w:pPr>
                    <w:r>
                      <w:rPr>
                        <w:rFonts w:ascii="宋体" w:hAnsi="宋体"/>
                        <w:color w:val="000000"/>
                        <w:sz w:val="24"/>
                      </w:rPr>
                      <w:t>H</w:t>
                    </w:r>
                    <w:r>
                      <w:rPr>
                        <w:rFonts w:ascii="宋体" w:hAnsi="宋体" w:hint="eastAsia"/>
                        <w:color w:val="000000"/>
                        <w:sz w:val="24"/>
                      </w:rPr>
                      <w:t>股</w:t>
                    </w:r>
                  </w:p>
                </w:tc>
              </w:sdtContent>
            </w:sdt>
            <w:sdt>
              <w:sdtPr>
                <w:rPr>
                  <w:rFonts w:ascii="宋体"/>
                  <w:sz w:val="24"/>
                </w:rPr>
                <w:alias w:val="非累积投票议案表决情况_H股同意票数"/>
                <w:tag w:val="_GBC_2fcdc641df2f4a3493d9b11d2f2307f3"/>
                <w:id w:val="-872610441"/>
                <w:lock w:val="sdtLocked"/>
              </w:sdtPr>
              <w:sdtContent>
                <w:tc>
                  <w:tcPr>
                    <w:tcW w:w="1558" w:type="dxa"/>
                  </w:tcPr>
                  <w:p w14:paraId="593133C6" w14:textId="77777777" w:rsidR="00ED7264" w:rsidRDefault="00ED7264" w:rsidP="000B1AA5">
                    <w:pPr>
                      <w:spacing w:line="600" w:lineRule="exact"/>
                      <w:jc w:val="right"/>
                      <w:rPr>
                        <w:rFonts w:ascii="宋体"/>
                        <w:sz w:val="24"/>
                      </w:rPr>
                    </w:pPr>
                    <w:r>
                      <w:rPr>
                        <w:rFonts w:ascii="宋体"/>
                        <w:sz w:val="24"/>
                      </w:rPr>
                      <w:t>29,527,487</w:t>
                    </w:r>
                  </w:p>
                </w:tc>
              </w:sdtContent>
            </w:sdt>
            <w:sdt>
              <w:sdtPr>
                <w:rPr>
                  <w:rFonts w:ascii="宋体"/>
                  <w:sz w:val="24"/>
                </w:rPr>
                <w:alias w:val="非累积投票议案表决情况_H股同意比例"/>
                <w:tag w:val="_GBC_e280d12c1f1e450796e41e92c503742b"/>
                <w:id w:val="3178760"/>
                <w:lock w:val="sdtLocked"/>
              </w:sdtPr>
              <w:sdtContent>
                <w:tc>
                  <w:tcPr>
                    <w:tcW w:w="979" w:type="dxa"/>
                  </w:tcPr>
                  <w:p w14:paraId="4F9C227F" w14:textId="77777777" w:rsidR="00ED7264" w:rsidRDefault="00ED7264" w:rsidP="000B1AA5">
                    <w:pPr>
                      <w:spacing w:line="600" w:lineRule="exact"/>
                      <w:jc w:val="right"/>
                      <w:rPr>
                        <w:rFonts w:ascii="宋体"/>
                        <w:sz w:val="24"/>
                      </w:rPr>
                    </w:pPr>
                    <w:r>
                      <w:rPr>
                        <w:rFonts w:ascii="宋体"/>
                        <w:sz w:val="24"/>
                      </w:rPr>
                      <w:t>0.80</w:t>
                    </w:r>
                  </w:p>
                </w:tc>
              </w:sdtContent>
            </w:sdt>
            <w:sdt>
              <w:sdtPr>
                <w:rPr>
                  <w:rFonts w:ascii="宋体"/>
                  <w:sz w:val="24"/>
                </w:rPr>
                <w:alias w:val="非累积投票议案表决情况_H股反对票数"/>
                <w:tag w:val="_GBC_0b28c434ce00483d9fcff1cfa9c4245b"/>
                <w:id w:val="1926067982"/>
                <w:lock w:val="sdtLocked"/>
              </w:sdtPr>
              <w:sdtContent>
                <w:tc>
                  <w:tcPr>
                    <w:tcW w:w="1120" w:type="dxa"/>
                  </w:tcPr>
                  <w:p w14:paraId="33E44DBC" w14:textId="77777777" w:rsidR="00ED7264" w:rsidRDefault="00ED7264" w:rsidP="000B1AA5">
                    <w:pPr>
                      <w:spacing w:line="600" w:lineRule="exact"/>
                      <w:jc w:val="right"/>
                      <w:rPr>
                        <w:rFonts w:ascii="宋体"/>
                        <w:sz w:val="24"/>
                      </w:rPr>
                    </w:pPr>
                    <w:r>
                      <w:rPr>
                        <w:rFonts w:ascii="宋体"/>
                        <w:sz w:val="24"/>
                      </w:rPr>
                      <w:t>293,455,271</w:t>
                    </w:r>
                  </w:p>
                </w:tc>
              </w:sdtContent>
            </w:sdt>
            <w:sdt>
              <w:sdtPr>
                <w:rPr>
                  <w:rFonts w:ascii="宋体"/>
                  <w:sz w:val="24"/>
                </w:rPr>
                <w:alias w:val="非累积投票议案表决情况_H股反对比例"/>
                <w:tag w:val="_GBC_8b1264b7ed9442dbb6ea0e24dce7254c"/>
                <w:id w:val="-1214586504"/>
                <w:lock w:val="sdtLocked"/>
              </w:sdtPr>
              <w:sdtContent>
                <w:tc>
                  <w:tcPr>
                    <w:tcW w:w="978" w:type="dxa"/>
                  </w:tcPr>
                  <w:p w14:paraId="5886F8D7" w14:textId="77777777" w:rsidR="00ED7264" w:rsidRDefault="00ED7264" w:rsidP="000B1AA5">
                    <w:pPr>
                      <w:spacing w:line="600" w:lineRule="exact"/>
                      <w:jc w:val="right"/>
                      <w:rPr>
                        <w:rFonts w:ascii="宋体"/>
                        <w:sz w:val="24"/>
                      </w:rPr>
                    </w:pPr>
                    <w:r>
                      <w:rPr>
                        <w:rFonts w:ascii="宋体"/>
                        <w:sz w:val="24"/>
                      </w:rPr>
                      <w:t>7.98</w:t>
                    </w:r>
                  </w:p>
                </w:tc>
              </w:sdtContent>
            </w:sdt>
            <w:sdt>
              <w:sdtPr>
                <w:rPr>
                  <w:rFonts w:ascii="宋体"/>
                  <w:sz w:val="24"/>
                </w:rPr>
                <w:alias w:val="非累积投票议案表决情况_H股弃权票数"/>
                <w:tag w:val="_GBC_5f45e2f25218467cbecd1889565847da"/>
                <w:id w:val="530464944"/>
                <w:lock w:val="sdtLocked"/>
              </w:sdtPr>
              <w:sdtContent>
                <w:tc>
                  <w:tcPr>
                    <w:tcW w:w="1121" w:type="dxa"/>
                  </w:tcPr>
                  <w:p w14:paraId="4D053E40" w14:textId="77777777" w:rsidR="00ED7264" w:rsidRDefault="00ED7264" w:rsidP="000B1AA5">
                    <w:pPr>
                      <w:spacing w:line="600" w:lineRule="exact"/>
                      <w:jc w:val="right"/>
                      <w:rPr>
                        <w:rFonts w:ascii="宋体"/>
                        <w:sz w:val="24"/>
                      </w:rPr>
                    </w:pPr>
                    <w:r>
                      <w:rPr>
                        <w:rFonts w:ascii="宋体"/>
                        <w:sz w:val="24"/>
                      </w:rPr>
                      <w:t>88,003</w:t>
                    </w:r>
                  </w:p>
                </w:tc>
              </w:sdtContent>
            </w:sdt>
            <w:sdt>
              <w:sdtPr>
                <w:rPr>
                  <w:rFonts w:ascii="宋体"/>
                  <w:sz w:val="24"/>
                </w:rPr>
                <w:alias w:val="非累积投票议案表决情况_H股弃权比例"/>
                <w:tag w:val="_GBC_2b65125a94bd437db30fc93abf097c6c"/>
                <w:id w:val="-103352318"/>
                <w:lock w:val="sdtLocked"/>
              </w:sdtPr>
              <w:sdtContent>
                <w:tc>
                  <w:tcPr>
                    <w:tcW w:w="978" w:type="dxa"/>
                  </w:tcPr>
                  <w:p w14:paraId="5D31F78A" w14:textId="77777777" w:rsidR="00ED7264" w:rsidRDefault="00ED7264" w:rsidP="000B1AA5">
                    <w:pPr>
                      <w:spacing w:line="600" w:lineRule="exact"/>
                      <w:jc w:val="right"/>
                      <w:rPr>
                        <w:rFonts w:ascii="宋体"/>
                        <w:sz w:val="24"/>
                      </w:rPr>
                    </w:pPr>
                    <w:r>
                      <w:rPr>
                        <w:rFonts w:ascii="宋体"/>
                        <w:sz w:val="24"/>
                      </w:rPr>
                      <w:t>0.00</w:t>
                    </w:r>
                  </w:p>
                </w:tc>
              </w:sdtContent>
            </w:sdt>
          </w:tr>
          <w:tr w:rsidR="00ED7264" w14:paraId="31087992" w14:textId="77777777" w:rsidTr="000B1AA5">
            <w:sdt>
              <w:sdtPr>
                <w:rPr>
                  <w:rFonts w:ascii="宋体" w:hAnsi="宋体" w:hint="eastAsia"/>
                  <w:color w:val="000000"/>
                  <w:sz w:val="24"/>
                </w:rPr>
                <w:tag w:val="_PLD_a65dfd2973f94fb799f97ee07b657896"/>
                <w:id w:val="-543745164"/>
                <w:lock w:val="sdtLocked"/>
              </w:sdtPr>
              <w:sdtContent>
                <w:tc>
                  <w:tcPr>
                    <w:tcW w:w="1783" w:type="dxa"/>
                  </w:tcPr>
                  <w:p w14:paraId="484B0447" w14:textId="77777777" w:rsidR="00ED7264" w:rsidRDefault="00ED7264" w:rsidP="000B1AA5">
                    <w:pPr>
                      <w:spacing w:line="600" w:lineRule="exact"/>
                      <w:jc w:val="center"/>
                      <w:rPr>
                        <w:rFonts w:ascii="宋体"/>
                        <w:color w:val="000000"/>
                        <w:sz w:val="24"/>
                      </w:rPr>
                    </w:pPr>
                    <w:r>
                      <w:rPr>
                        <w:rFonts w:ascii="宋体" w:hAnsi="宋体" w:hint="eastAsia"/>
                        <w:color w:val="000000"/>
                        <w:sz w:val="24"/>
                      </w:rPr>
                      <w:t>普通股合计：</w:t>
                    </w:r>
                  </w:p>
                </w:tc>
              </w:sdtContent>
            </w:sdt>
            <w:sdt>
              <w:sdtPr>
                <w:rPr>
                  <w:rFonts w:ascii="宋体"/>
                  <w:sz w:val="24"/>
                </w:rPr>
                <w:alias w:val="非累积投票议案表决情况_除优先股外的其他股份小计同意票数"/>
                <w:tag w:val="_GBC_040e2c03527143b38b3e2a4351397acf"/>
                <w:id w:val="-1865275319"/>
                <w:lock w:val="sdtLocked"/>
              </w:sdtPr>
              <w:sdtContent>
                <w:tc>
                  <w:tcPr>
                    <w:tcW w:w="1558" w:type="dxa"/>
                  </w:tcPr>
                  <w:p w14:paraId="00EFE845" w14:textId="77777777" w:rsidR="00ED7264" w:rsidRDefault="00ED7264" w:rsidP="000B1AA5">
                    <w:pPr>
                      <w:spacing w:line="600" w:lineRule="exact"/>
                      <w:jc w:val="right"/>
                      <w:rPr>
                        <w:rFonts w:ascii="宋体"/>
                        <w:sz w:val="24"/>
                      </w:rPr>
                    </w:pPr>
                    <w:r>
                      <w:rPr>
                        <w:rFonts w:ascii="宋体"/>
                        <w:sz w:val="24"/>
                      </w:rPr>
                      <w:t>3,379,725,892</w:t>
                    </w:r>
                  </w:p>
                </w:tc>
              </w:sdtContent>
            </w:sdt>
            <w:sdt>
              <w:sdtPr>
                <w:rPr>
                  <w:rFonts w:ascii="宋体"/>
                  <w:sz w:val="24"/>
                </w:rPr>
                <w:alias w:val="非累积投票议案表决情况_除优先股外的其他股份小计同意比例"/>
                <w:tag w:val="_GBC_1e37e74a476948e8829a99acbb83122e"/>
                <w:id w:val="-1142192689"/>
                <w:lock w:val="sdtLocked"/>
              </w:sdtPr>
              <w:sdtContent>
                <w:tc>
                  <w:tcPr>
                    <w:tcW w:w="979" w:type="dxa"/>
                  </w:tcPr>
                  <w:p w14:paraId="0EAE55B1" w14:textId="77777777" w:rsidR="00ED7264" w:rsidRDefault="00ED7264" w:rsidP="000B1AA5">
                    <w:pPr>
                      <w:spacing w:line="600" w:lineRule="exact"/>
                      <w:jc w:val="right"/>
                      <w:rPr>
                        <w:rFonts w:ascii="宋体"/>
                        <w:sz w:val="24"/>
                      </w:rPr>
                    </w:pPr>
                    <w:r>
                      <w:rPr>
                        <w:rFonts w:ascii="宋体"/>
                        <w:sz w:val="24"/>
                      </w:rPr>
                      <w:t>91.88</w:t>
                    </w:r>
                  </w:p>
                </w:tc>
              </w:sdtContent>
            </w:sdt>
            <w:sdt>
              <w:sdtPr>
                <w:rPr>
                  <w:rFonts w:ascii="宋体"/>
                  <w:sz w:val="24"/>
                </w:rPr>
                <w:alias w:val="非累积投票议案表决情况_除优先股外的其他股份小计反对票数"/>
                <w:tag w:val="_GBC_7dc8df05f05c489988107f3c3b268324"/>
                <w:id w:val="-1247421311"/>
                <w:lock w:val="sdtLocked"/>
              </w:sdtPr>
              <w:sdtContent>
                <w:tc>
                  <w:tcPr>
                    <w:tcW w:w="1120" w:type="dxa"/>
                  </w:tcPr>
                  <w:p w14:paraId="511A2ABD" w14:textId="77777777" w:rsidR="00ED7264" w:rsidRDefault="00ED7264" w:rsidP="000B1AA5">
                    <w:pPr>
                      <w:spacing w:line="600" w:lineRule="exact"/>
                      <w:jc w:val="right"/>
                      <w:rPr>
                        <w:rFonts w:ascii="宋体"/>
                        <w:sz w:val="24"/>
                      </w:rPr>
                    </w:pPr>
                    <w:r>
                      <w:rPr>
                        <w:rFonts w:ascii="宋体"/>
                        <w:sz w:val="24"/>
                      </w:rPr>
                      <w:t>298,552,719</w:t>
                    </w:r>
                  </w:p>
                </w:tc>
              </w:sdtContent>
            </w:sdt>
            <w:sdt>
              <w:sdtPr>
                <w:rPr>
                  <w:rFonts w:ascii="宋体"/>
                  <w:sz w:val="24"/>
                </w:rPr>
                <w:alias w:val="非累积投票议案表决情况_除优先股外的其他股份小计反对比例"/>
                <w:tag w:val="_GBC_4163dd37a2e34d40aa914b4a6912ab58"/>
                <w:id w:val="-1117600826"/>
                <w:lock w:val="sdtLocked"/>
              </w:sdtPr>
              <w:sdtContent>
                <w:tc>
                  <w:tcPr>
                    <w:tcW w:w="978" w:type="dxa"/>
                  </w:tcPr>
                  <w:p w14:paraId="73E665EB" w14:textId="77777777" w:rsidR="00ED7264" w:rsidRDefault="00ED7264" w:rsidP="000B1AA5">
                    <w:pPr>
                      <w:spacing w:line="600" w:lineRule="exact"/>
                      <w:jc w:val="right"/>
                      <w:rPr>
                        <w:rFonts w:ascii="宋体"/>
                        <w:sz w:val="24"/>
                      </w:rPr>
                    </w:pPr>
                    <w:r>
                      <w:rPr>
                        <w:rFonts w:ascii="宋体"/>
                        <w:sz w:val="24"/>
                      </w:rPr>
                      <w:t>8.12</w:t>
                    </w:r>
                  </w:p>
                </w:tc>
              </w:sdtContent>
            </w:sdt>
            <w:sdt>
              <w:sdtPr>
                <w:rPr>
                  <w:rFonts w:ascii="宋体"/>
                  <w:sz w:val="24"/>
                </w:rPr>
                <w:alias w:val="非累积投票议案表决情况_除优先股外的其他股份小计弃权票数"/>
                <w:tag w:val="_GBC_4fc802fc2eb64b0d922e60109ed550dd"/>
                <w:id w:val="-340548482"/>
                <w:lock w:val="sdtLocked"/>
              </w:sdtPr>
              <w:sdtContent>
                <w:tc>
                  <w:tcPr>
                    <w:tcW w:w="1121" w:type="dxa"/>
                  </w:tcPr>
                  <w:p w14:paraId="68E0D504" w14:textId="77777777" w:rsidR="00ED7264" w:rsidRDefault="00ED7264" w:rsidP="000B1AA5">
                    <w:pPr>
                      <w:spacing w:line="600" w:lineRule="exact"/>
                      <w:jc w:val="right"/>
                      <w:rPr>
                        <w:rFonts w:ascii="宋体"/>
                        <w:sz w:val="24"/>
                      </w:rPr>
                    </w:pPr>
                    <w:r>
                      <w:rPr>
                        <w:rFonts w:ascii="宋体"/>
                        <w:sz w:val="24"/>
                      </w:rPr>
                      <w:t>202,003</w:t>
                    </w:r>
                  </w:p>
                </w:tc>
              </w:sdtContent>
            </w:sdt>
            <w:sdt>
              <w:sdtPr>
                <w:rPr>
                  <w:rFonts w:ascii="宋体"/>
                  <w:sz w:val="24"/>
                </w:rPr>
                <w:alias w:val="非累积投票议案表决情况_除优先股外的其他股份小计弃权比例"/>
                <w:tag w:val="_GBC_78fe092302bc40caaf0ef7fd4111a7ba"/>
                <w:id w:val="-848554887"/>
                <w:lock w:val="sdtLocked"/>
              </w:sdtPr>
              <w:sdtContent>
                <w:tc>
                  <w:tcPr>
                    <w:tcW w:w="978" w:type="dxa"/>
                  </w:tcPr>
                  <w:p w14:paraId="1458E2FB" w14:textId="77777777" w:rsidR="00ED7264" w:rsidRDefault="00ED7264" w:rsidP="000B1AA5">
                    <w:pPr>
                      <w:spacing w:line="600" w:lineRule="exact"/>
                      <w:jc w:val="right"/>
                      <w:rPr>
                        <w:rFonts w:ascii="宋体"/>
                        <w:sz w:val="24"/>
                      </w:rPr>
                    </w:pPr>
                    <w:r>
                      <w:rPr>
                        <w:rFonts w:ascii="宋体"/>
                        <w:sz w:val="24"/>
                      </w:rPr>
                      <w:t>0.01</w:t>
                    </w:r>
                  </w:p>
                </w:tc>
              </w:sdtContent>
            </w:sdt>
          </w:tr>
        </w:tbl>
        <w:p w14:paraId="201C6923" w14:textId="77777777" w:rsidR="00590DDA" w:rsidRDefault="00000000"/>
      </w:sdtContent>
    </w:sdt>
    <w:p w14:paraId="2BBE95AB" w14:textId="77777777" w:rsidR="00CB2CF0" w:rsidRDefault="00CB2CF0"/>
    <w:sdt>
      <w:sdtPr>
        <w:rPr>
          <w:rFonts w:asciiTheme="minorHAnsi" w:eastAsiaTheme="minorEastAsia" w:hAnsiTheme="minorHAnsi" w:cstheme="minorBidi" w:hint="eastAsia"/>
          <w:b w:val="0"/>
          <w:bCs w:val="0"/>
          <w:sz w:val="24"/>
          <w:szCs w:val="24"/>
        </w:rPr>
        <w:alias w:val="模块:累积投票议案表决情况关于增补董事的议案议案序号议案名称获..."/>
        <w:tag w:val="_GBC_4c98cdfcdd1f42d3b3033e21b81eec21"/>
        <w:id w:val="1279908295"/>
        <w:placeholder>
          <w:docPart w:val="GBC22222222222222222222222222222"/>
        </w:placeholder>
      </w:sdtPr>
      <w:sdtEndPr>
        <w:rPr>
          <w:sz w:val="21"/>
          <w:szCs w:val="22"/>
        </w:rPr>
      </w:sdtEndPr>
      <w:sdtContent>
        <w:p w14:paraId="49807C2A" w14:textId="4CCEC0EF" w:rsidR="00CB2CF0" w:rsidRDefault="00A038D5">
          <w:pPr>
            <w:pStyle w:val="2"/>
            <w:keepNext w:val="0"/>
            <w:keepLines w:val="0"/>
            <w:numPr>
              <w:ilvl w:val="0"/>
              <w:numId w:val="7"/>
            </w:numPr>
            <w:spacing w:line="415" w:lineRule="auto"/>
            <w:rPr>
              <w:b w:val="0"/>
              <w:sz w:val="24"/>
              <w:szCs w:val="24"/>
            </w:rPr>
          </w:pPr>
          <w:r>
            <w:rPr>
              <w:rFonts w:hint="eastAsia"/>
              <w:b w:val="0"/>
              <w:sz w:val="24"/>
              <w:szCs w:val="24"/>
            </w:rPr>
            <w:t>累积投票议案表决情况</w:t>
          </w:r>
        </w:p>
        <w:p w14:paraId="61283631" w14:textId="77777777" w:rsidR="00CB2CF0" w:rsidRDefault="00A038D5">
          <w:pPr>
            <w:pStyle w:val="3"/>
            <w:keepNext w:val="0"/>
            <w:keepLines w:val="0"/>
            <w:numPr>
              <w:ilvl w:val="0"/>
              <w:numId w:val="10"/>
            </w:numPr>
            <w:spacing w:line="415" w:lineRule="auto"/>
            <w:rPr>
              <w:b w:val="0"/>
              <w:sz w:val="24"/>
              <w:szCs w:val="24"/>
            </w:rPr>
          </w:pPr>
          <w:r>
            <w:rPr>
              <w:rFonts w:hint="eastAsia"/>
              <w:b w:val="0"/>
              <w:sz w:val="24"/>
              <w:szCs w:val="24"/>
            </w:rPr>
            <w:t>关于增补董事的议案</w:t>
          </w:r>
        </w:p>
        <w:tbl>
          <w:tblPr>
            <w:tblStyle w:val="ab"/>
            <w:tblW w:w="0" w:type="auto"/>
            <w:tblLook w:val="04A0" w:firstRow="1" w:lastRow="0" w:firstColumn="1" w:lastColumn="0" w:noHBand="0" w:noVBand="1"/>
          </w:tblPr>
          <w:tblGrid>
            <w:gridCol w:w="1689"/>
            <w:gridCol w:w="1683"/>
            <w:gridCol w:w="1776"/>
            <w:gridCol w:w="1690"/>
            <w:gridCol w:w="1684"/>
          </w:tblGrid>
          <w:tr w:rsidR="00ED7264" w14:paraId="11F5AE11" w14:textId="77777777" w:rsidTr="00BB78DC">
            <w:sdt>
              <w:sdtPr>
                <w:rPr>
                  <w:rFonts w:asciiTheme="minorEastAsia" w:hAnsiTheme="minorEastAsia" w:hint="eastAsia"/>
                  <w:sz w:val="24"/>
                </w:rPr>
                <w:tag w:val="_PLD_74a8e89e48744709ab6540a3c1260b32"/>
                <w:id w:val="-1983613113"/>
                <w:lock w:val="sdtLocked"/>
              </w:sdtPr>
              <w:sdtContent>
                <w:tc>
                  <w:tcPr>
                    <w:tcW w:w="1704" w:type="dxa"/>
                    <w:vAlign w:val="center"/>
                  </w:tcPr>
                  <w:p w14:paraId="5A004F18" w14:textId="77777777" w:rsidR="00ED7264" w:rsidRDefault="00ED7264" w:rsidP="00BB78DC">
                    <w:pPr>
                      <w:jc w:val="center"/>
                      <w:rPr>
                        <w:rFonts w:asciiTheme="minorEastAsia" w:hAnsiTheme="minorEastAsia" w:hint="eastAsia"/>
                        <w:sz w:val="24"/>
                        <w:szCs w:val="24"/>
                      </w:rPr>
                    </w:pPr>
                    <w:r>
                      <w:rPr>
                        <w:rFonts w:asciiTheme="minorEastAsia" w:hAnsiTheme="minorEastAsia" w:hint="eastAsia"/>
                        <w:sz w:val="24"/>
                        <w:szCs w:val="24"/>
                      </w:rPr>
                      <w:t>议案序号</w:t>
                    </w:r>
                  </w:p>
                </w:tc>
              </w:sdtContent>
            </w:sdt>
            <w:sdt>
              <w:sdtPr>
                <w:rPr>
                  <w:rFonts w:asciiTheme="minorEastAsia" w:hAnsiTheme="minorEastAsia" w:hint="eastAsia"/>
                  <w:sz w:val="24"/>
                </w:rPr>
                <w:tag w:val="_PLD_e47365131e1241f9a4f011f86b3bd583"/>
                <w:id w:val="1106010240"/>
                <w:lock w:val="sdtLocked"/>
              </w:sdtPr>
              <w:sdtContent>
                <w:tc>
                  <w:tcPr>
                    <w:tcW w:w="1704" w:type="dxa"/>
                    <w:vAlign w:val="center"/>
                  </w:tcPr>
                  <w:p w14:paraId="58E7240F" w14:textId="77777777" w:rsidR="00ED7264" w:rsidRDefault="00ED7264" w:rsidP="00BB78DC">
                    <w:pPr>
                      <w:jc w:val="center"/>
                      <w:rPr>
                        <w:rFonts w:asciiTheme="minorEastAsia" w:hAnsiTheme="minorEastAsia" w:hint="eastAsia"/>
                        <w:sz w:val="24"/>
                        <w:szCs w:val="24"/>
                      </w:rPr>
                    </w:pPr>
                    <w:r>
                      <w:rPr>
                        <w:rFonts w:asciiTheme="minorEastAsia" w:hAnsiTheme="minorEastAsia" w:hint="eastAsia"/>
                        <w:sz w:val="24"/>
                        <w:szCs w:val="24"/>
                      </w:rPr>
                      <w:t>议案名称</w:t>
                    </w:r>
                  </w:p>
                </w:tc>
              </w:sdtContent>
            </w:sdt>
            <w:sdt>
              <w:sdtPr>
                <w:rPr>
                  <w:rFonts w:asciiTheme="minorEastAsia" w:hAnsiTheme="minorEastAsia" w:hint="eastAsia"/>
                  <w:sz w:val="24"/>
                </w:rPr>
                <w:tag w:val="_PLD_446fe1f66d1043efb5293ab5a4ec6362"/>
                <w:id w:val="1494141192"/>
                <w:lock w:val="sdtLocked"/>
              </w:sdtPr>
              <w:sdtContent>
                <w:tc>
                  <w:tcPr>
                    <w:tcW w:w="1704" w:type="dxa"/>
                    <w:vAlign w:val="center"/>
                  </w:tcPr>
                  <w:p w14:paraId="365F3335" w14:textId="77777777" w:rsidR="00ED7264" w:rsidRDefault="00ED7264" w:rsidP="00BB78DC">
                    <w:pPr>
                      <w:jc w:val="center"/>
                      <w:rPr>
                        <w:rFonts w:asciiTheme="minorEastAsia" w:hAnsiTheme="minorEastAsia" w:hint="eastAsia"/>
                        <w:sz w:val="24"/>
                        <w:szCs w:val="24"/>
                      </w:rPr>
                    </w:pPr>
                    <w:r>
                      <w:rPr>
                        <w:rFonts w:asciiTheme="minorEastAsia" w:hAnsiTheme="minorEastAsia" w:hint="eastAsia"/>
                        <w:sz w:val="24"/>
                        <w:szCs w:val="24"/>
                      </w:rPr>
                      <w:t>得票数</w:t>
                    </w:r>
                  </w:p>
                </w:tc>
              </w:sdtContent>
            </w:sdt>
            <w:sdt>
              <w:sdtPr>
                <w:rPr>
                  <w:rFonts w:ascii="宋体" w:hint="eastAsia"/>
                  <w:color w:val="000000"/>
                  <w:sz w:val="24"/>
                </w:rPr>
                <w:tag w:val="_PLD_cf7b0e1c6d4044acbf60f100645184ba"/>
                <w:id w:val="-1318951235"/>
                <w:lock w:val="sdtLocked"/>
              </w:sdtPr>
              <w:sdtEndPr>
                <w:rPr>
                  <w:rFonts w:asciiTheme="minorEastAsia" w:hAnsiTheme="minorEastAsia"/>
                  <w:color w:val="auto"/>
                </w:rPr>
              </w:sdtEndPr>
              <w:sdtContent>
                <w:tc>
                  <w:tcPr>
                    <w:tcW w:w="1705" w:type="dxa"/>
                    <w:vAlign w:val="center"/>
                  </w:tcPr>
                  <w:p w14:paraId="7D3C5756" w14:textId="77777777" w:rsidR="00ED7264" w:rsidRDefault="00ED7264" w:rsidP="00BB78DC">
                    <w:pPr>
                      <w:jc w:val="center"/>
                      <w:rPr>
                        <w:rFonts w:asciiTheme="minorEastAsia" w:hAnsiTheme="minorEastAsia" w:hint="eastAsia"/>
                        <w:sz w:val="24"/>
                        <w:szCs w:val="24"/>
                      </w:rPr>
                    </w:pPr>
                    <w:r>
                      <w:rPr>
                        <w:rFonts w:ascii="宋体" w:hint="eastAsia"/>
                        <w:color w:val="000000"/>
                        <w:sz w:val="24"/>
                      </w:rPr>
                      <w:t>得票数占出席会议有效表决权的比例</w:t>
                    </w:r>
                    <w:r>
                      <w:rPr>
                        <w:rFonts w:asciiTheme="minorEastAsia" w:hAnsiTheme="minorEastAsia" w:hint="eastAsia"/>
                        <w:sz w:val="24"/>
                        <w:szCs w:val="24"/>
                      </w:rPr>
                      <w:t>（%）</w:t>
                    </w:r>
                  </w:p>
                </w:tc>
              </w:sdtContent>
            </w:sdt>
            <w:sdt>
              <w:sdtPr>
                <w:rPr>
                  <w:rFonts w:asciiTheme="minorEastAsia" w:hAnsiTheme="minorEastAsia" w:hint="eastAsia"/>
                  <w:sz w:val="24"/>
                </w:rPr>
                <w:tag w:val="_PLD_736500ceb3a64a2b84cf90365e0cf7ca"/>
                <w:id w:val="-1175193538"/>
                <w:lock w:val="sdtLocked"/>
              </w:sdtPr>
              <w:sdtContent>
                <w:tc>
                  <w:tcPr>
                    <w:tcW w:w="1705" w:type="dxa"/>
                    <w:vAlign w:val="center"/>
                  </w:tcPr>
                  <w:p w14:paraId="0EEF6B57" w14:textId="77777777" w:rsidR="00ED7264" w:rsidRDefault="00ED7264" w:rsidP="00BB78DC">
                    <w:pPr>
                      <w:jc w:val="center"/>
                      <w:rPr>
                        <w:rFonts w:asciiTheme="minorEastAsia" w:hAnsiTheme="minorEastAsia" w:hint="eastAsia"/>
                        <w:sz w:val="24"/>
                        <w:szCs w:val="24"/>
                      </w:rPr>
                    </w:pPr>
                    <w:r>
                      <w:rPr>
                        <w:rFonts w:asciiTheme="minorEastAsia" w:hAnsiTheme="minorEastAsia" w:hint="eastAsia"/>
                        <w:sz w:val="24"/>
                        <w:szCs w:val="24"/>
                      </w:rPr>
                      <w:t>是否当选</w:t>
                    </w:r>
                  </w:p>
                </w:tc>
              </w:sdtContent>
            </w:sdt>
          </w:tr>
          <w:sdt>
            <w:sdtPr>
              <w:rPr>
                <w:rFonts w:asciiTheme="minorEastAsia" w:hAnsiTheme="minorEastAsia"/>
                <w:sz w:val="24"/>
                <w:szCs w:val="24"/>
                <w14:ligatures w14:val="standardContextual"/>
              </w:rPr>
              <w:alias w:val="增补董事议案表决情况"/>
              <w:tag w:val="_GBC_b1841d0fb42a4bdcb02d9857b9139b0d"/>
              <w:id w:val="852850668"/>
              <w:lock w:val="sdtLocked"/>
              <w:placeholder>
                <w:docPart w:val="8B2FE3D6B7EF4CA8806B62EB693DE2B7"/>
              </w:placeholder>
            </w:sdtPr>
            <w:sdtContent>
              <w:tr w:rsidR="00ED7264" w14:paraId="356FF3AA" w14:textId="77777777" w:rsidTr="00BB78DC">
                <w:sdt>
                  <w:sdtPr>
                    <w:rPr>
                      <w:rFonts w:asciiTheme="minorEastAsia" w:hAnsiTheme="minorEastAsia"/>
                      <w:sz w:val="24"/>
                      <w:szCs w:val="24"/>
                      <w14:ligatures w14:val="standardContextual"/>
                    </w:rPr>
                    <w:alias w:val="增补董事议案表决情况_议案序号"/>
                    <w:tag w:val="_GBC_2390deae8d6f43cfbacd078759123f89"/>
                    <w:id w:val="1751469355"/>
                    <w:lock w:val="sdtLocked"/>
                  </w:sdtPr>
                  <w:sdtEndPr>
                    <w:rPr>
                      <w:szCs w:val="22"/>
                      <w14:ligatures w14:val="none"/>
                    </w:rPr>
                  </w:sdtEndPr>
                  <w:sdtContent>
                    <w:tc>
                      <w:tcPr>
                        <w:tcW w:w="1704" w:type="dxa"/>
                      </w:tcPr>
                      <w:p w14:paraId="19238444" w14:textId="77777777" w:rsidR="00ED7264" w:rsidRDefault="00ED7264" w:rsidP="00BB78DC">
                        <w:pPr>
                          <w:rPr>
                            <w:rFonts w:asciiTheme="minorEastAsia" w:hAnsiTheme="minorEastAsia" w:hint="eastAsia"/>
                            <w:sz w:val="24"/>
                            <w:szCs w:val="24"/>
                          </w:rPr>
                        </w:pPr>
                        <w:r>
                          <w:rPr>
                            <w:rFonts w:asciiTheme="minorEastAsia" w:hAnsiTheme="minorEastAsia" w:hint="eastAsia"/>
                            <w:sz w:val="24"/>
                            <w:szCs w:val="24"/>
                          </w:rPr>
                          <w:t>14.01</w:t>
                        </w:r>
                      </w:p>
                    </w:tc>
                  </w:sdtContent>
                </w:sdt>
                <w:sdt>
                  <w:sdtPr>
                    <w:rPr>
                      <w:rFonts w:asciiTheme="minorEastAsia" w:hAnsiTheme="minorEastAsia" w:hint="eastAsia"/>
                      <w:sz w:val="24"/>
                    </w:rPr>
                    <w:alias w:val="增补董事议案表决情况_议案名称"/>
                    <w:tag w:val="_GBC_3f4402c631cb47fba1c2fc32cf99690d"/>
                    <w:id w:val="-1137170699"/>
                    <w:lock w:val="sdtLocked"/>
                    <w:text/>
                  </w:sdtPr>
                  <w:sdtContent>
                    <w:tc>
                      <w:tcPr>
                        <w:tcW w:w="1704" w:type="dxa"/>
                      </w:tcPr>
                      <w:p w14:paraId="0295E020" w14:textId="77777777" w:rsidR="00ED7264" w:rsidRDefault="00ED7264" w:rsidP="00BB78DC">
                        <w:pPr>
                          <w:rPr>
                            <w:rFonts w:asciiTheme="minorEastAsia" w:hAnsiTheme="minorEastAsia" w:hint="eastAsia"/>
                            <w:sz w:val="24"/>
                            <w:szCs w:val="24"/>
                          </w:rPr>
                        </w:pPr>
                        <w:r w:rsidRPr="000A0A60">
                          <w:rPr>
                            <w:rFonts w:asciiTheme="minorEastAsia" w:hAnsiTheme="minorEastAsia" w:hint="eastAsia"/>
                            <w:sz w:val="24"/>
                            <w:szCs w:val="24"/>
                          </w:rPr>
                          <w:t>选举周莉莉女士担任本公司第十一届董事会非执行董事</w:t>
                        </w:r>
                      </w:p>
                    </w:tc>
                  </w:sdtContent>
                </w:sdt>
                <w:sdt>
                  <w:sdtPr>
                    <w:rPr>
                      <w:rFonts w:asciiTheme="minorEastAsia" w:hAnsiTheme="minorEastAsia"/>
                      <w:sz w:val="24"/>
                    </w:rPr>
                    <w:alias w:val="增补董事议案表决情况_获选票数"/>
                    <w:tag w:val="_GBC_51832288f1c74a97afbf2ef1dff41a34"/>
                    <w:id w:val="-967813324"/>
                    <w:lock w:val="sdtLocked"/>
                  </w:sdtPr>
                  <w:sdtContent>
                    <w:tc>
                      <w:tcPr>
                        <w:tcW w:w="1704" w:type="dxa"/>
                      </w:tcPr>
                      <w:p w14:paraId="4AC3E0AD" w14:textId="77777777" w:rsidR="00ED7264" w:rsidRDefault="00ED7264" w:rsidP="00BB78DC">
                        <w:pPr>
                          <w:jc w:val="right"/>
                          <w:rPr>
                            <w:rFonts w:asciiTheme="minorEastAsia" w:hAnsiTheme="minorEastAsia" w:hint="eastAsia"/>
                            <w:sz w:val="24"/>
                            <w:szCs w:val="24"/>
                          </w:rPr>
                        </w:pPr>
                        <w:r>
                          <w:rPr>
                            <w:rFonts w:asciiTheme="minorEastAsia" w:hAnsiTheme="minorEastAsia"/>
                            <w:sz w:val="24"/>
                            <w:szCs w:val="24"/>
                          </w:rPr>
                          <w:t>3,657,591,044</w:t>
                        </w:r>
                      </w:p>
                    </w:tc>
                  </w:sdtContent>
                </w:sdt>
                <w:sdt>
                  <w:sdtPr>
                    <w:rPr>
                      <w:rFonts w:asciiTheme="minorEastAsia" w:hAnsiTheme="minorEastAsia"/>
                      <w:sz w:val="24"/>
                    </w:rPr>
                    <w:alias w:val="增补董事议案表决情况_通过率"/>
                    <w:tag w:val="_GBC_64cc73b25a024f199954f1c2ecccb403"/>
                    <w:id w:val="-1250649869"/>
                    <w:lock w:val="sdtLocked"/>
                  </w:sdtPr>
                  <w:sdtContent>
                    <w:tc>
                      <w:tcPr>
                        <w:tcW w:w="1705" w:type="dxa"/>
                      </w:tcPr>
                      <w:p w14:paraId="578F1767" w14:textId="77777777" w:rsidR="00ED7264" w:rsidRDefault="00ED7264" w:rsidP="00BB78DC">
                        <w:pPr>
                          <w:jc w:val="right"/>
                          <w:rPr>
                            <w:rFonts w:asciiTheme="minorEastAsia" w:hAnsiTheme="minorEastAsia" w:hint="eastAsia"/>
                            <w:sz w:val="24"/>
                            <w:szCs w:val="24"/>
                          </w:rPr>
                        </w:pPr>
                        <w:r>
                          <w:rPr>
                            <w:rFonts w:asciiTheme="minorEastAsia" w:hAnsiTheme="minorEastAsia"/>
                            <w:sz w:val="24"/>
                            <w:szCs w:val="24"/>
                          </w:rPr>
                          <w:t>99.43</w:t>
                        </w:r>
                      </w:p>
                    </w:tc>
                  </w:sdtContent>
                </w:sdt>
                <w:sdt>
                  <w:sdtPr>
                    <w:rPr>
                      <w:rFonts w:asciiTheme="minorEastAsia" w:hAnsiTheme="minorEastAsia"/>
                      <w:sz w:val="24"/>
                    </w:rPr>
                    <w:alias w:val="增补董事议案表决情况_是否当选"/>
                    <w:tag w:val="_GBC_8001b0f8e0a947bf802176b2d1c73613"/>
                    <w:id w:val="346915819"/>
                    <w:lock w:val="sdtLocked"/>
                    <w:comboBox>
                      <w:listItem w:displayText="是" w:value="是"/>
                      <w:listItem w:displayText="否" w:value="否"/>
                    </w:comboBox>
                  </w:sdtPr>
                  <w:sdtContent>
                    <w:tc>
                      <w:tcPr>
                        <w:tcW w:w="1705" w:type="dxa"/>
                      </w:tcPr>
                      <w:p w14:paraId="2781B0FF" w14:textId="77777777" w:rsidR="00ED7264" w:rsidRDefault="00ED7264" w:rsidP="00BB78DC">
                        <w:pPr>
                          <w:rPr>
                            <w:rFonts w:asciiTheme="minorEastAsia" w:hAnsiTheme="minorEastAsia" w:hint="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14:ligatures w14:val="standardContextual"/>
              </w:rPr>
              <w:alias w:val="增补董事议案表决情况"/>
              <w:tag w:val="_GBC_b1841d0fb42a4bdcb02d9857b9139b0d"/>
              <w:id w:val="2051407667"/>
              <w:lock w:val="sdtLocked"/>
              <w:placeholder>
                <w:docPart w:val="8B2FE3D6B7EF4CA8806B62EB693DE2B7"/>
              </w:placeholder>
            </w:sdtPr>
            <w:sdtContent>
              <w:tr w:rsidR="00ED7264" w14:paraId="24ABD9C0" w14:textId="77777777" w:rsidTr="00BB78DC">
                <w:sdt>
                  <w:sdtPr>
                    <w:rPr>
                      <w:rFonts w:asciiTheme="minorEastAsia" w:hAnsiTheme="minorEastAsia"/>
                      <w:sz w:val="24"/>
                      <w:szCs w:val="24"/>
                      <w14:ligatures w14:val="standardContextual"/>
                    </w:rPr>
                    <w:alias w:val="增补董事议案表决情况_议案序号"/>
                    <w:tag w:val="_GBC_2390deae8d6f43cfbacd078759123f89"/>
                    <w:id w:val="52828840"/>
                    <w:lock w:val="sdtLocked"/>
                  </w:sdtPr>
                  <w:sdtEndPr>
                    <w:rPr>
                      <w:szCs w:val="22"/>
                      <w14:ligatures w14:val="none"/>
                    </w:rPr>
                  </w:sdtEndPr>
                  <w:sdtContent>
                    <w:tc>
                      <w:tcPr>
                        <w:tcW w:w="1704" w:type="dxa"/>
                      </w:tcPr>
                      <w:p w14:paraId="22E3901C" w14:textId="77777777" w:rsidR="00ED7264" w:rsidRDefault="00ED7264" w:rsidP="00BB78DC">
                        <w:pPr>
                          <w:rPr>
                            <w:rFonts w:asciiTheme="minorEastAsia" w:hAnsiTheme="minorEastAsia" w:hint="eastAsia"/>
                            <w:sz w:val="24"/>
                            <w:szCs w:val="24"/>
                          </w:rPr>
                        </w:pPr>
                        <w:r>
                          <w:rPr>
                            <w:rFonts w:asciiTheme="minorEastAsia" w:hAnsiTheme="minorEastAsia" w:hint="eastAsia"/>
                            <w:sz w:val="24"/>
                            <w:szCs w:val="24"/>
                          </w:rPr>
                          <w:t>14.02</w:t>
                        </w:r>
                      </w:p>
                    </w:tc>
                  </w:sdtContent>
                </w:sdt>
                <w:sdt>
                  <w:sdtPr>
                    <w:rPr>
                      <w:rFonts w:asciiTheme="minorEastAsia" w:hAnsiTheme="minorEastAsia" w:hint="eastAsia"/>
                      <w:sz w:val="24"/>
                    </w:rPr>
                    <w:alias w:val="增补董事议案表决情况_议案名称"/>
                    <w:tag w:val="_GBC_3f4402c631cb47fba1c2fc32cf99690d"/>
                    <w:id w:val="-591851129"/>
                    <w:lock w:val="sdtLocked"/>
                    <w:text/>
                  </w:sdtPr>
                  <w:sdtContent>
                    <w:tc>
                      <w:tcPr>
                        <w:tcW w:w="1704" w:type="dxa"/>
                      </w:tcPr>
                      <w:p w14:paraId="0F1C435D" w14:textId="77777777" w:rsidR="00ED7264" w:rsidRDefault="00ED7264" w:rsidP="00BB78DC">
                        <w:pPr>
                          <w:rPr>
                            <w:rFonts w:asciiTheme="minorEastAsia" w:hAnsiTheme="minorEastAsia" w:hint="eastAsia"/>
                            <w:sz w:val="24"/>
                            <w:szCs w:val="24"/>
                          </w:rPr>
                        </w:pPr>
                        <w:r w:rsidRPr="000A0A60">
                          <w:rPr>
                            <w:rFonts w:asciiTheme="minorEastAsia" w:hAnsiTheme="minorEastAsia" w:hint="eastAsia"/>
                            <w:sz w:val="24"/>
                            <w:szCs w:val="24"/>
                          </w:rPr>
                          <w:t>选举刘刚先生担任本公司第十一届董事会非执行董事</w:t>
                        </w:r>
                      </w:p>
                    </w:tc>
                  </w:sdtContent>
                </w:sdt>
                <w:sdt>
                  <w:sdtPr>
                    <w:rPr>
                      <w:rFonts w:asciiTheme="minorEastAsia" w:hAnsiTheme="minorEastAsia"/>
                      <w:sz w:val="24"/>
                    </w:rPr>
                    <w:alias w:val="增补董事议案表决情况_获选票数"/>
                    <w:tag w:val="_GBC_51832288f1c74a97afbf2ef1dff41a34"/>
                    <w:id w:val="-1308850763"/>
                    <w:lock w:val="sdtLocked"/>
                  </w:sdtPr>
                  <w:sdtContent>
                    <w:tc>
                      <w:tcPr>
                        <w:tcW w:w="1704" w:type="dxa"/>
                      </w:tcPr>
                      <w:p w14:paraId="4A50FB4F" w14:textId="77777777" w:rsidR="00ED7264" w:rsidRDefault="00ED7264" w:rsidP="00BB78DC">
                        <w:pPr>
                          <w:jc w:val="right"/>
                          <w:rPr>
                            <w:rFonts w:asciiTheme="minorEastAsia" w:hAnsiTheme="minorEastAsia" w:hint="eastAsia"/>
                            <w:sz w:val="24"/>
                            <w:szCs w:val="24"/>
                          </w:rPr>
                        </w:pPr>
                        <w:r>
                          <w:rPr>
                            <w:rFonts w:asciiTheme="minorEastAsia" w:hAnsiTheme="minorEastAsia"/>
                            <w:sz w:val="24"/>
                            <w:szCs w:val="24"/>
                          </w:rPr>
                          <w:t>3,648,829,839</w:t>
                        </w:r>
                      </w:p>
                    </w:tc>
                  </w:sdtContent>
                </w:sdt>
                <w:sdt>
                  <w:sdtPr>
                    <w:rPr>
                      <w:rFonts w:asciiTheme="minorEastAsia" w:hAnsiTheme="minorEastAsia"/>
                      <w:sz w:val="24"/>
                    </w:rPr>
                    <w:alias w:val="增补董事议案表决情况_通过率"/>
                    <w:tag w:val="_GBC_64cc73b25a024f199954f1c2ecccb403"/>
                    <w:id w:val="-1136250820"/>
                    <w:lock w:val="sdtLocked"/>
                  </w:sdtPr>
                  <w:sdtContent>
                    <w:tc>
                      <w:tcPr>
                        <w:tcW w:w="1705" w:type="dxa"/>
                      </w:tcPr>
                      <w:p w14:paraId="1FC5EC34" w14:textId="77777777" w:rsidR="00ED7264" w:rsidRDefault="00ED7264" w:rsidP="00BB78DC">
                        <w:pPr>
                          <w:jc w:val="right"/>
                          <w:rPr>
                            <w:rFonts w:asciiTheme="minorEastAsia" w:hAnsiTheme="minorEastAsia" w:hint="eastAsia"/>
                            <w:sz w:val="24"/>
                            <w:szCs w:val="24"/>
                          </w:rPr>
                        </w:pPr>
                        <w:r>
                          <w:rPr>
                            <w:rFonts w:asciiTheme="minorEastAsia" w:hAnsiTheme="minorEastAsia"/>
                            <w:sz w:val="24"/>
                            <w:szCs w:val="24"/>
                          </w:rPr>
                          <w:t>99.19</w:t>
                        </w:r>
                      </w:p>
                    </w:tc>
                  </w:sdtContent>
                </w:sdt>
                <w:sdt>
                  <w:sdtPr>
                    <w:rPr>
                      <w:rFonts w:asciiTheme="minorEastAsia" w:hAnsiTheme="minorEastAsia"/>
                      <w:sz w:val="24"/>
                    </w:rPr>
                    <w:alias w:val="增补董事议案表决情况_是否当选"/>
                    <w:tag w:val="_GBC_8001b0f8e0a947bf802176b2d1c73613"/>
                    <w:id w:val="-1286351264"/>
                    <w:lock w:val="sdtLocked"/>
                    <w:comboBox>
                      <w:listItem w:displayText="是" w:value="是"/>
                      <w:listItem w:displayText="否" w:value="否"/>
                    </w:comboBox>
                  </w:sdtPr>
                  <w:sdtContent>
                    <w:tc>
                      <w:tcPr>
                        <w:tcW w:w="1705" w:type="dxa"/>
                      </w:tcPr>
                      <w:p w14:paraId="07034CF4" w14:textId="77777777" w:rsidR="00ED7264" w:rsidRDefault="00ED7264" w:rsidP="00BB78DC">
                        <w:pPr>
                          <w:rPr>
                            <w:rFonts w:asciiTheme="minorEastAsia" w:hAnsiTheme="minorEastAsia" w:hint="eastAsia"/>
                            <w:sz w:val="24"/>
                            <w:szCs w:val="24"/>
                          </w:rPr>
                        </w:pPr>
                        <w:r>
                          <w:rPr>
                            <w:rFonts w:asciiTheme="minorEastAsia" w:hAnsiTheme="minorEastAsia"/>
                            <w:sz w:val="24"/>
                            <w:szCs w:val="24"/>
                          </w:rPr>
                          <w:t>是</w:t>
                        </w:r>
                      </w:p>
                    </w:tc>
                  </w:sdtContent>
                </w:sdt>
              </w:tr>
            </w:sdtContent>
          </w:sdt>
        </w:tbl>
        <w:p w14:paraId="7974015E" w14:textId="514710C3" w:rsidR="00CB2CF0" w:rsidRDefault="00000000"/>
      </w:sdtContent>
    </w:sdt>
    <w:sdt>
      <w:sdtPr>
        <w:rPr>
          <w:rFonts w:asciiTheme="minorHAnsi" w:eastAsiaTheme="minorEastAsia" w:hAnsiTheme="minorHAnsi" w:cstheme="minorBidi" w:hint="eastAsia"/>
          <w:b w:val="0"/>
          <w:bCs w:val="0"/>
          <w:sz w:val="24"/>
          <w:szCs w:val="24"/>
        </w:rPr>
        <w:alias w:val="模块:涉及重大事项，5%以下股东的表决情况"/>
        <w:tag w:val="_SEC_3b28673f4d7244fea0137ef2a24e2574"/>
        <w:id w:val="30619389"/>
        <w:placeholder>
          <w:docPart w:val="GBC22222222222222222222222222222"/>
        </w:placeholder>
      </w:sdtPr>
      <w:sdtEndPr>
        <w:rPr>
          <w:rFonts w:asciiTheme="majorHAnsi" w:eastAsiaTheme="majorEastAsia" w:hAnsiTheme="majorHAnsi" w:cstheme="majorBidi"/>
          <w:bCs/>
        </w:rPr>
      </w:sdtEndPr>
      <w:sdtContent>
        <w:p w14:paraId="08160D21" w14:textId="26E0AE86" w:rsidR="00CB2CF0" w:rsidRDefault="00A038D5">
          <w:pPr>
            <w:pStyle w:val="2"/>
            <w:keepNext w:val="0"/>
            <w:keepLines w:val="0"/>
            <w:numPr>
              <w:ilvl w:val="0"/>
              <w:numId w:val="7"/>
            </w:numPr>
            <w:spacing w:line="415" w:lineRule="auto"/>
            <w:rPr>
              <w:b w:val="0"/>
              <w:sz w:val="24"/>
              <w:szCs w:val="24"/>
            </w:rPr>
          </w:pPr>
          <w:r>
            <w:rPr>
              <w:rFonts w:asciiTheme="minorHAnsi" w:eastAsiaTheme="minorEastAsia" w:hAnsiTheme="minorHAnsi" w:cstheme="minorBidi" w:hint="eastAsia"/>
              <w:b w:val="0"/>
              <w:bCs w:val="0"/>
              <w:sz w:val="24"/>
              <w:szCs w:val="24"/>
            </w:rPr>
            <w:t>涉及重大事项，</w:t>
          </w:r>
          <w:r>
            <w:rPr>
              <w:rFonts w:asciiTheme="majorEastAsia" w:hAnsiTheme="majorEastAsia" w:hint="eastAsia"/>
              <w:b w:val="0"/>
              <w:sz w:val="24"/>
              <w:szCs w:val="24"/>
            </w:rPr>
            <w:t>5%以下股东的表决情况</w:t>
          </w:r>
        </w:p>
      </w:sdtContent>
    </w:sdt>
    <w:sdt>
      <w:sdtPr>
        <w:rPr>
          <w:rFonts w:hint="eastAsia"/>
          <w:b w:val="0"/>
          <w:bCs w:val="0"/>
          <w:sz w:val="24"/>
          <w:szCs w:val="24"/>
        </w:rPr>
        <w:alias w:val="模块:5%以下股东的非累积投票议案"/>
        <w:tag w:val="_SEC_0bfa711d3260460984dbeebafacc6492"/>
        <w:id w:val="-848566560"/>
        <w:placeholder>
          <w:docPart w:val="GBC22222222222222222222222222222"/>
        </w:placeholder>
      </w:sdtPr>
      <w:sdtEndPr>
        <w:rPr>
          <w:rFonts w:hint="default"/>
          <w:sz w:val="21"/>
          <w:szCs w:val="22"/>
        </w:rPr>
      </w:sdtEndPr>
      <w:sdtContent>
        <w:p w14:paraId="22E0BD0A" w14:textId="203873AB" w:rsidR="00CB2CF0" w:rsidRDefault="00A038D5">
          <w:pPr>
            <w:pStyle w:val="3"/>
            <w:keepNext w:val="0"/>
            <w:keepLines w:val="0"/>
            <w:numPr>
              <w:ilvl w:val="0"/>
              <w:numId w:val="16"/>
            </w:numPr>
            <w:spacing w:before="120" w:after="120" w:line="360" w:lineRule="auto"/>
            <w:rPr>
              <w:b w:val="0"/>
              <w:sz w:val="24"/>
              <w:szCs w:val="24"/>
            </w:rPr>
          </w:pPr>
          <w:r>
            <w:rPr>
              <w:rFonts w:hint="eastAsia"/>
              <w:b w:val="0"/>
              <w:sz w:val="24"/>
              <w:szCs w:val="24"/>
            </w:rPr>
            <w:t>非累积投票议案</w:t>
          </w:r>
        </w:p>
        <w:tbl>
          <w:tblPr>
            <w:tblStyle w:val="ab"/>
            <w:tblW w:w="0" w:type="auto"/>
            <w:tblLayout w:type="fixed"/>
            <w:tblLook w:val="04A0" w:firstRow="1" w:lastRow="0" w:firstColumn="1" w:lastColumn="0" w:noHBand="0" w:noVBand="1"/>
          </w:tblPr>
          <w:tblGrid>
            <w:gridCol w:w="846"/>
            <w:gridCol w:w="1814"/>
            <w:gridCol w:w="850"/>
            <w:gridCol w:w="1061"/>
            <w:gridCol w:w="846"/>
            <w:gridCol w:w="1070"/>
            <w:gridCol w:w="851"/>
            <w:gridCol w:w="1184"/>
          </w:tblGrid>
          <w:tr w:rsidR="00DD561C" w14:paraId="735832C3" w14:textId="77777777" w:rsidTr="009C6BA6">
            <w:sdt>
              <w:sdtPr>
                <w:rPr>
                  <w:rFonts w:hint="eastAsia"/>
                  <w:sz w:val="24"/>
                </w:rPr>
                <w:tag w:val="_PLD_85e331fb35b94b069c51e9596dc8cf99"/>
                <w:id w:val="814381132"/>
                <w:lock w:val="sdtLocked"/>
              </w:sdtPr>
              <w:sdtContent>
                <w:tc>
                  <w:tcPr>
                    <w:tcW w:w="846" w:type="dxa"/>
                    <w:vMerge w:val="restart"/>
                    <w:vAlign w:val="center"/>
                  </w:tcPr>
                  <w:p w14:paraId="7E1FCD79" w14:textId="77777777" w:rsidR="00DD561C" w:rsidRDefault="00DD561C" w:rsidP="009C6BA6">
                    <w:pPr>
                      <w:jc w:val="center"/>
                      <w:rPr>
                        <w:sz w:val="24"/>
                        <w:szCs w:val="24"/>
                      </w:rPr>
                    </w:pPr>
                    <w:r>
                      <w:rPr>
                        <w:rFonts w:hint="eastAsia"/>
                        <w:sz w:val="24"/>
                        <w:szCs w:val="24"/>
                      </w:rPr>
                      <w:t>议案</w:t>
                    </w:r>
                  </w:p>
                  <w:p w14:paraId="251AA354" w14:textId="77777777" w:rsidR="00DD561C" w:rsidRDefault="00DD561C" w:rsidP="009C6BA6">
                    <w:pPr>
                      <w:jc w:val="center"/>
                      <w:rPr>
                        <w:sz w:val="24"/>
                        <w:szCs w:val="24"/>
                      </w:rPr>
                    </w:pPr>
                    <w:r>
                      <w:rPr>
                        <w:rFonts w:hint="eastAsia"/>
                        <w:sz w:val="24"/>
                        <w:szCs w:val="24"/>
                      </w:rPr>
                      <w:t>序号</w:t>
                    </w:r>
                  </w:p>
                </w:tc>
              </w:sdtContent>
            </w:sdt>
            <w:sdt>
              <w:sdtPr>
                <w:rPr>
                  <w:rFonts w:hint="eastAsia"/>
                  <w:sz w:val="24"/>
                </w:rPr>
                <w:tag w:val="_PLD_36163af1201d45bca4fb531b6d710bd5"/>
                <w:id w:val="1541709195"/>
                <w:lock w:val="sdtLocked"/>
              </w:sdtPr>
              <w:sdtContent>
                <w:tc>
                  <w:tcPr>
                    <w:tcW w:w="1814" w:type="dxa"/>
                    <w:vMerge w:val="restart"/>
                    <w:vAlign w:val="center"/>
                  </w:tcPr>
                  <w:p w14:paraId="09F89779" w14:textId="77777777" w:rsidR="00DD561C" w:rsidRDefault="00DD561C" w:rsidP="009C6BA6">
                    <w:pPr>
                      <w:jc w:val="center"/>
                      <w:rPr>
                        <w:sz w:val="24"/>
                        <w:szCs w:val="24"/>
                      </w:rPr>
                    </w:pPr>
                    <w:r>
                      <w:rPr>
                        <w:rFonts w:hint="eastAsia"/>
                        <w:sz w:val="24"/>
                        <w:szCs w:val="24"/>
                      </w:rPr>
                      <w:t>议案名称</w:t>
                    </w:r>
                  </w:p>
                </w:tc>
              </w:sdtContent>
            </w:sdt>
            <w:sdt>
              <w:sdtPr>
                <w:rPr>
                  <w:rFonts w:hint="eastAsia"/>
                  <w:sz w:val="24"/>
                </w:rPr>
                <w:tag w:val="_PLD_d147c4262e1f450a9eac870acd39ac64"/>
                <w:id w:val="1214321560"/>
                <w:lock w:val="sdtLocked"/>
              </w:sdtPr>
              <w:sdtContent>
                <w:tc>
                  <w:tcPr>
                    <w:tcW w:w="1911" w:type="dxa"/>
                    <w:gridSpan w:val="2"/>
                    <w:vAlign w:val="center"/>
                  </w:tcPr>
                  <w:p w14:paraId="20D7BB26" w14:textId="77777777" w:rsidR="00DD561C" w:rsidRDefault="00DD561C" w:rsidP="009C6BA6">
                    <w:pPr>
                      <w:jc w:val="center"/>
                      <w:rPr>
                        <w:sz w:val="24"/>
                        <w:szCs w:val="24"/>
                      </w:rPr>
                    </w:pPr>
                    <w:r>
                      <w:rPr>
                        <w:rFonts w:hint="eastAsia"/>
                        <w:sz w:val="24"/>
                        <w:szCs w:val="24"/>
                      </w:rPr>
                      <w:t>同意</w:t>
                    </w:r>
                  </w:p>
                </w:tc>
              </w:sdtContent>
            </w:sdt>
            <w:sdt>
              <w:sdtPr>
                <w:rPr>
                  <w:rFonts w:hint="eastAsia"/>
                  <w:sz w:val="24"/>
                </w:rPr>
                <w:tag w:val="_PLD_39de351aad03459a879b57247cd3ac0b"/>
                <w:id w:val="-87313495"/>
                <w:lock w:val="sdtLocked"/>
              </w:sdtPr>
              <w:sdtContent>
                <w:tc>
                  <w:tcPr>
                    <w:tcW w:w="1916" w:type="dxa"/>
                    <w:gridSpan w:val="2"/>
                    <w:vAlign w:val="center"/>
                  </w:tcPr>
                  <w:p w14:paraId="0F337181" w14:textId="77777777" w:rsidR="00DD561C" w:rsidRDefault="00DD561C" w:rsidP="009C6BA6">
                    <w:pPr>
                      <w:jc w:val="center"/>
                      <w:rPr>
                        <w:sz w:val="24"/>
                        <w:szCs w:val="24"/>
                      </w:rPr>
                    </w:pPr>
                    <w:r>
                      <w:rPr>
                        <w:rFonts w:hint="eastAsia"/>
                        <w:sz w:val="24"/>
                        <w:szCs w:val="24"/>
                      </w:rPr>
                      <w:t>反对</w:t>
                    </w:r>
                  </w:p>
                </w:tc>
              </w:sdtContent>
            </w:sdt>
            <w:sdt>
              <w:sdtPr>
                <w:rPr>
                  <w:rFonts w:hint="eastAsia"/>
                  <w:sz w:val="24"/>
                </w:rPr>
                <w:tag w:val="_PLD_fb75e31d23944597b356533e896bf25a"/>
                <w:id w:val="-1096098377"/>
                <w:lock w:val="sdtLocked"/>
              </w:sdtPr>
              <w:sdtContent>
                <w:tc>
                  <w:tcPr>
                    <w:tcW w:w="2035" w:type="dxa"/>
                    <w:gridSpan w:val="2"/>
                    <w:vAlign w:val="center"/>
                  </w:tcPr>
                  <w:p w14:paraId="43962D64" w14:textId="77777777" w:rsidR="00DD561C" w:rsidRDefault="00DD561C" w:rsidP="009C6BA6">
                    <w:pPr>
                      <w:jc w:val="center"/>
                      <w:rPr>
                        <w:sz w:val="24"/>
                        <w:szCs w:val="24"/>
                      </w:rPr>
                    </w:pPr>
                    <w:r>
                      <w:rPr>
                        <w:rFonts w:hint="eastAsia"/>
                        <w:sz w:val="24"/>
                        <w:szCs w:val="24"/>
                      </w:rPr>
                      <w:t>弃权</w:t>
                    </w:r>
                  </w:p>
                </w:tc>
              </w:sdtContent>
            </w:sdt>
          </w:tr>
          <w:tr w:rsidR="00DD561C" w14:paraId="2C414C94" w14:textId="77777777" w:rsidTr="009C6BA6">
            <w:tc>
              <w:tcPr>
                <w:tcW w:w="846" w:type="dxa"/>
                <w:vMerge/>
                <w:vAlign w:val="center"/>
              </w:tcPr>
              <w:p w14:paraId="19A05017" w14:textId="77777777" w:rsidR="00DD561C" w:rsidRDefault="00DD561C" w:rsidP="009C6BA6">
                <w:pPr>
                  <w:jc w:val="center"/>
                  <w:rPr>
                    <w:sz w:val="24"/>
                    <w:szCs w:val="24"/>
                  </w:rPr>
                </w:pPr>
              </w:p>
            </w:tc>
            <w:tc>
              <w:tcPr>
                <w:tcW w:w="1814" w:type="dxa"/>
                <w:vMerge/>
                <w:vAlign w:val="center"/>
              </w:tcPr>
              <w:p w14:paraId="362D2F8A" w14:textId="77777777" w:rsidR="00DD561C" w:rsidRDefault="00DD561C" w:rsidP="009C6BA6">
                <w:pPr>
                  <w:jc w:val="center"/>
                  <w:rPr>
                    <w:sz w:val="24"/>
                    <w:szCs w:val="24"/>
                  </w:rPr>
                </w:pPr>
              </w:p>
            </w:tc>
            <w:sdt>
              <w:sdtPr>
                <w:rPr>
                  <w:rFonts w:asciiTheme="minorEastAsia" w:hAnsiTheme="minorEastAsia" w:hint="eastAsia"/>
                  <w:sz w:val="24"/>
                </w:rPr>
                <w:tag w:val="_PLD_88d5d4eeccd34fe6835de33242d02c56"/>
                <w:id w:val="232747324"/>
                <w:lock w:val="sdtLocked"/>
              </w:sdtPr>
              <w:sdtContent>
                <w:tc>
                  <w:tcPr>
                    <w:tcW w:w="850" w:type="dxa"/>
                    <w:vAlign w:val="center"/>
                  </w:tcPr>
                  <w:p w14:paraId="7E8588E9" w14:textId="77777777" w:rsidR="00DD561C" w:rsidRDefault="00DD561C" w:rsidP="009C6BA6">
                    <w:pPr>
                      <w:jc w:val="center"/>
                      <w:rPr>
                        <w:rFonts w:asciiTheme="minorEastAsia" w:hAnsiTheme="minorEastAsia" w:hint="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rPr>
                <w:tag w:val="_PLD_4478f0c38a554f7ab011c27137c127a1"/>
                <w:id w:val="1667443129"/>
                <w:lock w:val="sdtLocked"/>
              </w:sdtPr>
              <w:sdtContent>
                <w:tc>
                  <w:tcPr>
                    <w:tcW w:w="1061" w:type="dxa"/>
                    <w:vAlign w:val="center"/>
                  </w:tcPr>
                  <w:p w14:paraId="63E2534B" w14:textId="77777777" w:rsidR="00DD561C" w:rsidRDefault="00DD561C" w:rsidP="009C6BA6">
                    <w:pPr>
                      <w:jc w:val="center"/>
                      <w:rPr>
                        <w:rFonts w:asciiTheme="minorEastAsia" w:hAnsiTheme="minorEastAsia" w:hint="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rPr>
                <w:tag w:val="_PLD_b5fe5f3bb8b9435590ab7cb4d2193a8f"/>
                <w:id w:val="-460198696"/>
                <w:lock w:val="sdtLocked"/>
              </w:sdtPr>
              <w:sdtContent>
                <w:tc>
                  <w:tcPr>
                    <w:tcW w:w="846" w:type="dxa"/>
                    <w:vAlign w:val="center"/>
                  </w:tcPr>
                  <w:p w14:paraId="7CA25FCD" w14:textId="77777777" w:rsidR="00DD561C" w:rsidRDefault="00DD561C" w:rsidP="009C6BA6">
                    <w:pPr>
                      <w:jc w:val="center"/>
                      <w:rPr>
                        <w:rFonts w:asciiTheme="minorEastAsia" w:hAnsiTheme="minorEastAsia" w:hint="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rPr>
                <w:tag w:val="_PLD_2b0debe658f74752ba20e5d31a6e1b55"/>
                <w:id w:val="2047104123"/>
                <w:lock w:val="sdtLocked"/>
              </w:sdtPr>
              <w:sdtContent>
                <w:tc>
                  <w:tcPr>
                    <w:tcW w:w="1070" w:type="dxa"/>
                    <w:vAlign w:val="center"/>
                  </w:tcPr>
                  <w:p w14:paraId="7C422977" w14:textId="77777777" w:rsidR="00DD561C" w:rsidRDefault="00DD561C" w:rsidP="009C6BA6">
                    <w:pPr>
                      <w:jc w:val="center"/>
                      <w:rPr>
                        <w:rFonts w:asciiTheme="minorEastAsia" w:hAnsiTheme="minorEastAsia" w:hint="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rPr>
                <w:tag w:val="_PLD_f788a12eda084f18ab182d7d3d1324c4"/>
                <w:id w:val="1086348371"/>
                <w:lock w:val="sdtLocked"/>
              </w:sdtPr>
              <w:sdtContent>
                <w:tc>
                  <w:tcPr>
                    <w:tcW w:w="851" w:type="dxa"/>
                    <w:vAlign w:val="center"/>
                  </w:tcPr>
                  <w:p w14:paraId="113DACF3" w14:textId="77777777" w:rsidR="00DD561C" w:rsidRDefault="00DD561C" w:rsidP="009C6BA6">
                    <w:pPr>
                      <w:jc w:val="center"/>
                      <w:rPr>
                        <w:rFonts w:asciiTheme="minorEastAsia" w:hAnsiTheme="minorEastAsia" w:hint="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rPr>
                <w:tag w:val="_PLD_6495821e696e4774b407fb24d43a7071"/>
                <w:id w:val="649566978"/>
                <w:lock w:val="sdtLocked"/>
              </w:sdtPr>
              <w:sdtContent>
                <w:tc>
                  <w:tcPr>
                    <w:tcW w:w="1184" w:type="dxa"/>
                    <w:vAlign w:val="center"/>
                  </w:tcPr>
                  <w:p w14:paraId="06209D5A" w14:textId="77777777" w:rsidR="00DD561C" w:rsidRDefault="00DD561C" w:rsidP="009C6BA6">
                    <w:pPr>
                      <w:jc w:val="center"/>
                      <w:rPr>
                        <w:rFonts w:asciiTheme="minorEastAsia" w:hAnsiTheme="minorEastAsia" w:hint="eastAsia"/>
                        <w:sz w:val="24"/>
                        <w:szCs w:val="24"/>
                      </w:rPr>
                    </w:pPr>
                    <w:r>
                      <w:rPr>
                        <w:rFonts w:asciiTheme="minorEastAsia" w:hAnsiTheme="minorEastAsia" w:hint="eastAsia"/>
                        <w:sz w:val="24"/>
                        <w:szCs w:val="24"/>
                      </w:rPr>
                      <w:t>比例（%）</w:t>
                    </w:r>
                  </w:p>
                </w:tc>
              </w:sdtContent>
            </w:sdt>
          </w:tr>
          <w:sdt>
            <w:sdtPr>
              <w:rPr>
                <w:rFonts w:asciiTheme="minorEastAsia" w:hAnsiTheme="minorEastAsia"/>
                <w:sz w:val="24"/>
                <w:szCs w:val="24"/>
                <w14:ligatures w14:val="standardContextual"/>
              </w:rPr>
              <w:alias w:val="5%以下股东的表决情况"/>
              <w:tag w:val="_GBC_ff2a68bc4ae1452fa1f8ccc6beb2c08f"/>
              <w:id w:val="1527210667"/>
              <w:lock w:val="sdtLocked"/>
              <w:placeholder>
                <w:docPart w:val="8EF71B043D7B408082E5C4DC81EBBB0C"/>
              </w:placeholder>
            </w:sdtPr>
            <w:sdtContent>
              <w:tr w:rsidR="00DD561C" w14:paraId="709FB696"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1717501978"/>
                    <w:lock w:val="sdtLocked"/>
                  </w:sdtPr>
                  <w:sdtEndPr>
                    <w:rPr>
                      <w:szCs w:val="22"/>
                      <w14:ligatures w14:val="none"/>
                    </w:rPr>
                  </w:sdtEndPr>
                  <w:sdtContent>
                    <w:tc>
                      <w:tcPr>
                        <w:tcW w:w="846" w:type="dxa"/>
                      </w:tcPr>
                      <w:p w14:paraId="60239D29" w14:textId="77777777" w:rsidR="00DD561C" w:rsidRDefault="00DD561C" w:rsidP="009C6BA6">
                        <w:pPr>
                          <w:rPr>
                            <w:rFonts w:asciiTheme="minorEastAsia" w:hAnsiTheme="minorEastAsia" w:hint="eastAsia"/>
                            <w:sz w:val="24"/>
                            <w:szCs w:val="24"/>
                          </w:rPr>
                        </w:pPr>
                        <w:r>
                          <w:rPr>
                            <w:rFonts w:asciiTheme="minorEastAsia" w:hAnsiTheme="minorEastAsia" w:hint="eastAsia"/>
                            <w:sz w:val="24"/>
                            <w:szCs w:val="24"/>
                          </w:rPr>
                          <w:t>3</w:t>
                        </w:r>
                      </w:p>
                    </w:tc>
                  </w:sdtContent>
                </w:sdt>
                <w:sdt>
                  <w:sdtPr>
                    <w:rPr>
                      <w:rFonts w:asciiTheme="minorEastAsia" w:hAnsiTheme="minorEastAsia"/>
                      <w:sz w:val="24"/>
                    </w:rPr>
                    <w:alias w:val="5%以下股东的表决情况_议案名称"/>
                    <w:tag w:val="_GBC_120f4cbdd0e24a8abf52609f00b310eb"/>
                    <w:id w:val="-1744794263"/>
                    <w:lock w:val="sdtLocked"/>
                    <w:text/>
                  </w:sdtPr>
                  <w:sdtContent>
                    <w:tc>
                      <w:tcPr>
                        <w:tcW w:w="1814" w:type="dxa"/>
                      </w:tcPr>
                      <w:p w14:paraId="51510E1A" w14:textId="77777777" w:rsidR="00DD561C" w:rsidRDefault="00DD561C" w:rsidP="009C6BA6">
                        <w:pPr>
                          <w:rPr>
                            <w:rFonts w:asciiTheme="minorEastAsia" w:hAnsiTheme="minorEastAsia" w:hint="eastAsia"/>
                            <w:sz w:val="24"/>
                            <w:szCs w:val="24"/>
                          </w:rPr>
                        </w:pPr>
                        <w:r>
                          <w:rPr>
                            <w:rFonts w:asciiTheme="minorEastAsia" w:hAnsiTheme="minorEastAsia"/>
                            <w:sz w:val="24"/>
                          </w:rPr>
                          <w:t>关于2025年度利润分配预案</w:t>
                        </w:r>
                        <w:r>
                          <w:rPr>
                            <w:rFonts w:asciiTheme="minorEastAsia" w:hAnsiTheme="minorEastAsia"/>
                            <w:sz w:val="24"/>
                          </w:rPr>
                          <w:lastRenderedPageBreak/>
                          <w:t>的议案</w:t>
                        </w:r>
                      </w:p>
                    </w:tc>
                  </w:sdtContent>
                </w:sdt>
                <w:sdt>
                  <w:sdtPr>
                    <w:rPr>
                      <w:rFonts w:asciiTheme="minorEastAsia" w:hAnsiTheme="minorEastAsia"/>
                      <w:sz w:val="24"/>
                    </w:rPr>
                    <w:alias w:val="5%以下股东的表决情况_同意票数"/>
                    <w:tag w:val="_GBC_8e6286abe9984117ab278ef08e91288b"/>
                    <w:id w:val="1201286135"/>
                    <w:lock w:val="sdtLocked"/>
                  </w:sdtPr>
                  <w:sdtContent>
                    <w:tc>
                      <w:tcPr>
                        <w:tcW w:w="850" w:type="dxa"/>
                        <w:vAlign w:val="center"/>
                      </w:tcPr>
                      <w:p w14:paraId="2D96DDFA"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23,345,551</w:t>
                        </w:r>
                      </w:p>
                    </w:tc>
                  </w:sdtContent>
                </w:sdt>
                <w:sdt>
                  <w:sdtPr>
                    <w:rPr>
                      <w:rFonts w:asciiTheme="minorEastAsia" w:hAnsiTheme="minorEastAsia"/>
                      <w:sz w:val="24"/>
                    </w:rPr>
                    <w:alias w:val="5%以下股东的表决情况_同意比例"/>
                    <w:tag w:val="_GBC_3fcebd7488784e99b72caeb430023bbd"/>
                    <w:id w:val="-49237448"/>
                    <w:lock w:val="sdtLocked"/>
                  </w:sdtPr>
                  <w:sdtContent>
                    <w:tc>
                      <w:tcPr>
                        <w:tcW w:w="1061" w:type="dxa"/>
                        <w:vAlign w:val="center"/>
                      </w:tcPr>
                      <w:p w14:paraId="0FCE9431"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98.2062</w:t>
                        </w:r>
                      </w:p>
                    </w:tc>
                  </w:sdtContent>
                </w:sdt>
                <w:sdt>
                  <w:sdtPr>
                    <w:rPr>
                      <w:rFonts w:asciiTheme="minorEastAsia" w:hAnsiTheme="minorEastAsia"/>
                      <w:sz w:val="24"/>
                    </w:rPr>
                    <w:alias w:val="5%以下股东的表决情况_反对票数"/>
                    <w:tag w:val="_GBC_a6adf5852dc1415eb83afa4dd02e7dc3"/>
                    <w:id w:val="1683010854"/>
                    <w:lock w:val="sdtLocked"/>
                  </w:sdtPr>
                  <w:sdtContent>
                    <w:tc>
                      <w:tcPr>
                        <w:tcW w:w="846" w:type="dxa"/>
                        <w:vAlign w:val="center"/>
                      </w:tcPr>
                      <w:p w14:paraId="0317E383"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355,100</w:t>
                        </w:r>
                      </w:p>
                    </w:tc>
                  </w:sdtContent>
                </w:sdt>
                <w:sdt>
                  <w:sdtPr>
                    <w:rPr>
                      <w:rFonts w:asciiTheme="minorEastAsia" w:hAnsiTheme="minorEastAsia"/>
                      <w:sz w:val="24"/>
                    </w:rPr>
                    <w:alias w:val="5%以下股东的表决情况_反对比例"/>
                    <w:tag w:val="_GBC_6081e1c76d3140b3b861614f2c136ab4"/>
                    <w:id w:val="-825979874"/>
                    <w:lock w:val="sdtLocked"/>
                  </w:sdtPr>
                  <w:sdtContent>
                    <w:tc>
                      <w:tcPr>
                        <w:tcW w:w="1070" w:type="dxa"/>
                        <w:vAlign w:val="center"/>
                      </w:tcPr>
                      <w:p w14:paraId="467FC58C"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1.4937</w:t>
                        </w:r>
                      </w:p>
                    </w:tc>
                  </w:sdtContent>
                </w:sdt>
                <w:sdt>
                  <w:sdtPr>
                    <w:rPr>
                      <w:rFonts w:asciiTheme="minorEastAsia" w:hAnsiTheme="minorEastAsia"/>
                      <w:sz w:val="24"/>
                    </w:rPr>
                    <w:alias w:val="5%以下股东的表决情况_弃权票数"/>
                    <w:tag w:val="_GBC_255dc4ec80534d56b5adcf7034819a58"/>
                    <w:id w:val="-959560723"/>
                    <w:lock w:val="sdtLocked"/>
                  </w:sdtPr>
                  <w:sdtContent>
                    <w:tc>
                      <w:tcPr>
                        <w:tcW w:w="851" w:type="dxa"/>
                        <w:vAlign w:val="center"/>
                      </w:tcPr>
                      <w:p w14:paraId="2ECA651A"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71,300</w:t>
                        </w:r>
                      </w:p>
                    </w:tc>
                  </w:sdtContent>
                </w:sdt>
                <w:sdt>
                  <w:sdtPr>
                    <w:rPr>
                      <w:rFonts w:asciiTheme="minorEastAsia" w:hAnsiTheme="minorEastAsia"/>
                      <w:sz w:val="24"/>
                    </w:rPr>
                    <w:alias w:val="5%以下股东的表决情况_弃权比例"/>
                    <w:tag w:val="_GBC_37be4574b88a45d597ee7cd40a850dec"/>
                    <w:id w:val="895011866"/>
                    <w:lock w:val="sdtLocked"/>
                  </w:sdtPr>
                  <w:sdtContent>
                    <w:tc>
                      <w:tcPr>
                        <w:tcW w:w="1184" w:type="dxa"/>
                        <w:vAlign w:val="center"/>
                      </w:tcPr>
                      <w:p w14:paraId="25956DBD"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0.3001</w:t>
                        </w:r>
                      </w:p>
                    </w:tc>
                  </w:sdtContent>
                </w:sdt>
              </w:tr>
            </w:sdtContent>
          </w:sdt>
          <w:sdt>
            <w:sdtPr>
              <w:rPr>
                <w:rFonts w:asciiTheme="minorEastAsia" w:hAnsiTheme="minorEastAsia"/>
                <w:sz w:val="24"/>
                <w:szCs w:val="24"/>
                <w14:ligatures w14:val="standardContextual"/>
              </w:rPr>
              <w:alias w:val="5%以下股东的表决情况"/>
              <w:tag w:val="_GBC_ff2a68bc4ae1452fa1f8ccc6beb2c08f"/>
              <w:id w:val="-977606579"/>
              <w:lock w:val="sdtLocked"/>
              <w:placeholder>
                <w:docPart w:val="8EF71B043D7B408082E5C4DC81EBBB0C"/>
              </w:placeholder>
            </w:sdtPr>
            <w:sdtContent>
              <w:tr w:rsidR="00DD561C" w14:paraId="7F62C840"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1933124390"/>
                    <w:lock w:val="sdtLocked"/>
                  </w:sdtPr>
                  <w:sdtEndPr>
                    <w:rPr>
                      <w:szCs w:val="22"/>
                      <w14:ligatures w14:val="none"/>
                    </w:rPr>
                  </w:sdtEndPr>
                  <w:sdtContent>
                    <w:tc>
                      <w:tcPr>
                        <w:tcW w:w="846" w:type="dxa"/>
                      </w:tcPr>
                      <w:p w14:paraId="3A2C8AE9" w14:textId="77777777" w:rsidR="00DD561C" w:rsidRDefault="00DD561C" w:rsidP="009C6BA6">
                        <w:pPr>
                          <w:rPr>
                            <w:rFonts w:asciiTheme="minorEastAsia" w:hAnsiTheme="minorEastAsia" w:hint="eastAsia"/>
                            <w:sz w:val="24"/>
                            <w:szCs w:val="24"/>
                          </w:rPr>
                        </w:pPr>
                        <w:r>
                          <w:rPr>
                            <w:rFonts w:asciiTheme="minorEastAsia" w:hAnsiTheme="minorEastAsia" w:hint="eastAsia"/>
                            <w:sz w:val="24"/>
                          </w:rPr>
                          <w:t>4</w:t>
                        </w:r>
                      </w:p>
                    </w:tc>
                  </w:sdtContent>
                </w:sdt>
                <w:sdt>
                  <w:sdtPr>
                    <w:rPr>
                      <w:rFonts w:asciiTheme="minorEastAsia" w:hAnsiTheme="minorEastAsia"/>
                      <w:sz w:val="24"/>
                    </w:rPr>
                    <w:alias w:val="5%以下股东的表决情况_议案名称"/>
                    <w:tag w:val="_GBC_120f4cbdd0e24a8abf52609f00b310eb"/>
                    <w:id w:val="139936558"/>
                    <w:lock w:val="sdtLocked"/>
                    <w:text/>
                  </w:sdtPr>
                  <w:sdtContent>
                    <w:tc>
                      <w:tcPr>
                        <w:tcW w:w="1814" w:type="dxa"/>
                      </w:tcPr>
                      <w:p w14:paraId="59D9CE35" w14:textId="77777777" w:rsidR="00DD561C" w:rsidRDefault="00DD561C" w:rsidP="009C6BA6">
                        <w:pPr>
                          <w:rPr>
                            <w:rFonts w:asciiTheme="minorEastAsia" w:hAnsiTheme="minorEastAsia" w:hint="eastAsia"/>
                            <w:sz w:val="24"/>
                            <w:szCs w:val="24"/>
                          </w:rPr>
                        </w:pPr>
                        <w:r>
                          <w:rPr>
                            <w:rFonts w:asciiTheme="minorEastAsia" w:hAnsiTheme="minorEastAsia"/>
                            <w:sz w:val="24"/>
                          </w:rPr>
                          <w:t>关于续聘会计师事务所的议案</w:t>
                        </w:r>
                      </w:p>
                    </w:tc>
                  </w:sdtContent>
                </w:sdt>
                <w:sdt>
                  <w:sdtPr>
                    <w:rPr>
                      <w:rFonts w:asciiTheme="minorEastAsia" w:hAnsiTheme="minorEastAsia"/>
                      <w:sz w:val="24"/>
                    </w:rPr>
                    <w:alias w:val="5%以下股东的表决情况_同意票数"/>
                    <w:tag w:val="_GBC_8e6286abe9984117ab278ef08e91288b"/>
                    <w:id w:val="-1696227886"/>
                    <w:lock w:val="sdtLocked"/>
                  </w:sdtPr>
                  <w:sdtContent>
                    <w:tc>
                      <w:tcPr>
                        <w:tcW w:w="850" w:type="dxa"/>
                        <w:vAlign w:val="center"/>
                      </w:tcPr>
                      <w:p w14:paraId="13C89EA0"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23,437,355</w:t>
                        </w:r>
                      </w:p>
                    </w:tc>
                  </w:sdtContent>
                </w:sdt>
                <w:sdt>
                  <w:sdtPr>
                    <w:rPr>
                      <w:rFonts w:asciiTheme="minorEastAsia" w:hAnsiTheme="minorEastAsia"/>
                      <w:sz w:val="24"/>
                    </w:rPr>
                    <w:alias w:val="5%以下股东的表决情况_同意比例"/>
                    <w:tag w:val="_GBC_3fcebd7488784e99b72caeb430023bbd"/>
                    <w:id w:val="-549223753"/>
                    <w:lock w:val="sdtLocked"/>
                  </w:sdtPr>
                  <w:sdtContent>
                    <w:tc>
                      <w:tcPr>
                        <w:tcW w:w="1061" w:type="dxa"/>
                        <w:vAlign w:val="center"/>
                      </w:tcPr>
                      <w:p w14:paraId="127A0BA9"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98.5924</w:t>
                        </w:r>
                      </w:p>
                    </w:tc>
                  </w:sdtContent>
                </w:sdt>
                <w:sdt>
                  <w:sdtPr>
                    <w:rPr>
                      <w:rFonts w:asciiTheme="minorEastAsia" w:hAnsiTheme="minorEastAsia"/>
                      <w:sz w:val="24"/>
                    </w:rPr>
                    <w:alias w:val="5%以下股东的表决情况_反对票数"/>
                    <w:tag w:val="_GBC_a6adf5852dc1415eb83afa4dd02e7dc3"/>
                    <w:id w:val="303431309"/>
                    <w:lock w:val="sdtLocked"/>
                  </w:sdtPr>
                  <w:sdtContent>
                    <w:tc>
                      <w:tcPr>
                        <w:tcW w:w="846" w:type="dxa"/>
                        <w:vAlign w:val="center"/>
                      </w:tcPr>
                      <w:p w14:paraId="6F1E1A53"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243,696</w:t>
                        </w:r>
                      </w:p>
                    </w:tc>
                  </w:sdtContent>
                </w:sdt>
                <w:sdt>
                  <w:sdtPr>
                    <w:rPr>
                      <w:rFonts w:asciiTheme="minorEastAsia" w:hAnsiTheme="minorEastAsia"/>
                      <w:sz w:val="24"/>
                    </w:rPr>
                    <w:alias w:val="5%以下股东的表决情况_反对比例"/>
                    <w:tag w:val="_GBC_6081e1c76d3140b3b861614f2c136ab4"/>
                    <w:id w:val="-769308192"/>
                    <w:lock w:val="sdtLocked"/>
                  </w:sdtPr>
                  <w:sdtContent>
                    <w:tc>
                      <w:tcPr>
                        <w:tcW w:w="1070" w:type="dxa"/>
                        <w:vAlign w:val="center"/>
                      </w:tcPr>
                      <w:p w14:paraId="70E4CA60"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1.0251</w:t>
                        </w:r>
                      </w:p>
                    </w:tc>
                  </w:sdtContent>
                </w:sdt>
                <w:sdt>
                  <w:sdtPr>
                    <w:rPr>
                      <w:rFonts w:asciiTheme="minorEastAsia" w:hAnsiTheme="minorEastAsia"/>
                      <w:sz w:val="24"/>
                    </w:rPr>
                    <w:alias w:val="5%以下股东的表决情况_弃权票数"/>
                    <w:tag w:val="_GBC_255dc4ec80534d56b5adcf7034819a58"/>
                    <w:id w:val="1613396384"/>
                    <w:lock w:val="sdtLocked"/>
                  </w:sdtPr>
                  <w:sdtContent>
                    <w:tc>
                      <w:tcPr>
                        <w:tcW w:w="851" w:type="dxa"/>
                        <w:vAlign w:val="center"/>
                      </w:tcPr>
                      <w:p w14:paraId="1434B831"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90,900</w:t>
                        </w:r>
                      </w:p>
                    </w:tc>
                  </w:sdtContent>
                </w:sdt>
                <w:sdt>
                  <w:sdtPr>
                    <w:rPr>
                      <w:rFonts w:asciiTheme="minorEastAsia" w:hAnsiTheme="minorEastAsia"/>
                      <w:sz w:val="24"/>
                    </w:rPr>
                    <w:alias w:val="5%以下股东的表决情况_弃权比例"/>
                    <w:tag w:val="_GBC_37be4574b88a45d597ee7cd40a850dec"/>
                    <w:id w:val="1504696112"/>
                    <w:lock w:val="sdtLocked"/>
                  </w:sdtPr>
                  <w:sdtContent>
                    <w:tc>
                      <w:tcPr>
                        <w:tcW w:w="1184" w:type="dxa"/>
                        <w:vAlign w:val="center"/>
                      </w:tcPr>
                      <w:p w14:paraId="458AF842"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0.3825</w:t>
                        </w:r>
                      </w:p>
                    </w:tc>
                  </w:sdtContent>
                </w:sdt>
              </w:tr>
            </w:sdtContent>
          </w:sdt>
          <w:sdt>
            <w:sdtPr>
              <w:rPr>
                <w:rFonts w:asciiTheme="minorEastAsia" w:hAnsiTheme="minorEastAsia"/>
                <w:sz w:val="24"/>
                <w:szCs w:val="24"/>
                <w14:ligatures w14:val="standardContextual"/>
              </w:rPr>
              <w:alias w:val="5%以下股东的表决情况"/>
              <w:tag w:val="_GBC_ff2a68bc4ae1452fa1f8ccc6beb2c08f"/>
              <w:id w:val="1813897410"/>
              <w:lock w:val="sdtLocked"/>
              <w:placeholder>
                <w:docPart w:val="8EF71B043D7B408082E5C4DC81EBBB0C"/>
              </w:placeholder>
            </w:sdtPr>
            <w:sdtContent>
              <w:tr w:rsidR="00DD561C" w14:paraId="16B7EE9A"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1039475633"/>
                    <w:lock w:val="sdtLocked"/>
                  </w:sdtPr>
                  <w:sdtEndPr>
                    <w:rPr>
                      <w:szCs w:val="22"/>
                      <w14:ligatures w14:val="none"/>
                    </w:rPr>
                  </w:sdtEndPr>
                  <w:sdtContent>
                    <w:tc>
                      <w:tcPr>
                        <w:tcW w:w="846" w:type="dxa"/>
                      </w:tcPr>
                      <w:p w14:paraId="0BA93C02" w14:textId="77777777" w:rsidR="00DD561C" w:rsidRDefault="00DD561C" w:rsidP="009C6BA6">
                        <w:pPr>
                          <w:rPr>
                            <w:rFonts w:asciiTheme="minorEastAsia" w:hAnsiTheme="minorEastAsia" w:hint="eastAsia"/>
                            <w:sz w:val="24"/>
                            <w:szCs w:val="24"/>
                          </w:rPr>
                        </w:pPr>
                        <w:r>
                          <w:rPr>
                            <w:rFonts w:asciiTheme="minorEastAsia" w:hAnsiTheme="minorEastAsia" w:hint="eastAsia"/>
                            <w:sz w:val="24"/>
                          </w:rPr>
                          <w:t>9</w:t>
                        </w:r>
                      </w:p>
                    </w:tc>
                  </w:sdtContent>
                </w:sdt>
                <w:sdt>
                  <w:sdtPr>
                    <w:rPr>
                      <w:rFonts w:asciiTheme="minorEastAsia" w:hAnsiTheme="minorEastAsia"/>
                      <w:sz w:val="24"/>
                    </w:rPr>
                    <w:alias w:val="5%以下股东的表决情况_议案名称"/>
                    <w:tag w:val="_GBC_120f4cbdd0e24a8abf52609f00b310eb"/>
                    <w:id w:val="-2045965423"/>
                    <w:lock w:val="sdtLocked"/>
                    <w:text/>
                  </w:sdtPr>
                  <w:sdtContent>
                    <w:tc>
                      <w:tcPr>
                        <w:tcW w:w="1814" w:type="dxa"/>
                      </w:tcPr>
                      <w:p w14:paraId="766FDCD5" w14:textId="77777777" w:rsidR="00DD561C" w:rsidRDefault="00DD561C" w:rsidP="009C6BA6">
                        <w:pPr>
                          <w:rPr>
                            <w:rFonts w:asciiTheme="minorEastAsia" w:hAnsiTheme="minorEastAsia" w:hint="eastAsia"/>
                            <w:sz w:val="24"/>
                            <w:szCs w:val="24"/>
                          </w:rPr>
                        </w:pPr>
                        <w:r w:rsidRPr="0072782E">
                          <w:rPr>
                            <w:rFonts w:asciiTheme="minorEastAsia" w:hAnsiTheme="minorEastAsia" w:hint="eastAsia"/>
                            <w:sz w:val="24"/>
                          </w:rPr>
                          <w:t>关于继续为董事及高级管理人员购买年度责任险的议案</w:t>
                        </w:r>
                      </w:p>
                    </w:tc>
                  </w:sdtContent>
                </w:sdt>
                <w:sdt>
                  <w:sdtPr>
                    <w:rPr>
                      <w:rFonts w:asciiTheme="minorEastAsia" w:hAnsiTheme="minorEastAsia"/>
                      <w:sz w:val="24"/>
                    </w:rPr>
                    <w:alias w:val="5%以下股东的表决情况_同意票数"/>
                    <w:tag w:val="_GBC_8e6286abe9984117ab278ef08e91288b"/>
                    <w:id w:val="-142673705"/>
                    <w:lock w:val="sdtLocked"/>
                  </w:sdtPr>
                  <w:sdtContent>
                    <w:tc>
                      <w:tcPr>
                        <w:tcW w:w="850" w:type="dxa"/>
                        <w:vAlign w:val="center"/>
                      </w:tcPr>
                      <w:p w14:paraId="3C77DBDA"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23,297,555</w:t>
                        </w:r>
                      </w:p>
                    </w:tc>
                  </w:sdtContent>
                </w:sdt>
                <w:sdt>
                  <w:sdtPr>
                    <w:rPr>
                      <w:rFonts w:asciiTheme="minorEastAsia" w:hAnsiTheme="minorEastAsia"/>
                      <w:sz w:val="24"/>
                    </w:rPr>
                    <w:alias w:val="5%以下股东的表决情况_同意比例"/>
                    <w:tag w:val="_GBC_3fcebd7488784e99b72caeb430023bbd"/>
                    <w:id w:val="-1125082991"/>
                    <w:lock w:val="sdtLocked"/>
                  </w:sdtPr>
                  <w:sdtContent>
                    <w:tc>
                      <w:tcPr>
                        <w:tcW w:w="1061" w:type="dxa"/>
                        <w:vAlign w:val="center"/>
                      </w:tcPr>
                      <w:p w14:paraId="5D3A196D"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98.0043</w:t>
                        </w:r>
                      </w:p>
                    </w:tc>
                  </w:sdtContent>
                </w:sdt>
                <w:sdt>
                  <w:sdtPr>
                    <w:rPr>
                      <w:rFonts w:asciiTheme="minorEastAsia" w:hAnsiTheme="minorEastAsia"/>
                      <w:sz w:val="24"/>
                    </w:rPr>
                    <w:alias w:val="5%以下股东的表决情况_反对票数"/>
                    <w:tag w:val="_GBC_a6adf5852dc1415eb83afa4dd02e7dc3"/>
                    <w:id w:val="1262494855"/>
                    <w:lock w:val="sdtLocked"/>
                  </w:sdtPr>
                  <w:sdtContent>
                    <w:tc>
                      <w:tcPr>
                        <w:tcW w:w="846" w:type="dxa"/>
                        <w:vAlign w:val="center"/>
                      </w:tcPr>
                      <w:p w14:paraId="18EE65A2"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366,596</w:t>
                        </w:r>
                      </w:p>
                    </w:tc>
                  </w:sdtContent>
                </w:sdt>
                <w:sdt>
                  <w:sdtPr>
                    <w:rPr>
                      <w:rFonts w:asciiTheme="minorEastAsia" w:hAnsiTheme="minorEastAsia"/>
                      <w:sz w:val="24"/>
                    </w:rPr>
                    <w:alias w:val="5%以下股东的表决情况_反对比例"/>
                    <w:tag w:val="_GBC_6081e1c76d3140b3b861614f2c136ab4"/>
                    <w:id w:val="-1752658465"/>
                    <w:lock w:val="sdtLocked"/>
                  </w:sdtPr>
                  <w:sdtContent>
                    <w:tc>
                      <w:tcPr>
                        <w:tcW w:w="1070" w:type="dxa"/>
                        <w:vAlign w:val="center"/>
                      </w:tcPr>
                      <w:p w14:paraId="0CBDB512"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1.5421</w:t>
                        </w:r>
                      </w:p>
                    </w:tc>
                  </w:sdtContent>
                </w:sdt>
                <w:sdt>
                  <w:sdtPr>
                    <w:rPr>
                      <w:rFonts w:asciiTheme="minorEastAsia" w:hAnsiTheme="minorEastAsia"/>
                      <w:sz w:val="24"/>
                    </w:rPr>
                    <w:alias w:val="5%以下股东的表决情况_弃权票数"/>
                    <w:tag w:val="_GBC_255dc4ec80534d56b5adcf7034819a58"/>
                    <w:id w:val="319784309"/>
                    <w:lock w:val="sdtLocked"/>
                  </w:sdtPr>
                  <w:sdtContent>
                    <w:tc>
                      <w:tcPr>
                        <w:tcW w:w="851" w:type="dxa"/>
                        <w:vAlign w:val="center"/>
                      </w:tcPr>
                      <w:p w14:paraId="64D83660"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107,800</w:t>
                        </w:r>
                      </w:p>
                    </w:tc>
                  </w:sdtContent>
                </w:sdt>
                <w:sdt>
                  <w:sdtPr>
                    <w:rPr>
                      <w:rFonts w:asciiTheme="minorEastAsia" w:hAnsiTheme="minorEastAsia"/>
                      <w:sz w:val="24"/>
                    </w:rPr>
                    <w:alias w:val="5%以下股东的表决情况_弃权比例"/>
                    <w:tag w:val="_GBC_37be4574b88a45d597ee7cd40a850dec"/>
                    <w:id w:val="954054103"/>
                    <w:lock w:val="sdtLocked"/>
                  </w:sdtPr>
                  <w:sdtContent>
                    <w:tc>
                      <w:tcPr>
                        <w:tcW w:w="1184" w:type="dxa"/>
                        <w:vAlign w:val="center"/>
                      </w:tcPr>
                      <w:p w14:paraId="55AADB9D"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0.4536</w:t>
                        </w:r>
                      </w:p>
                    </w:tc>
                  </w:sdtContent>
                </w:sdt>
              </w:tr>
            </w:sdtContent>
          </w:sdt>
          <w:sdt>
            <w:sdtPr>
              <w:rPr>
                <w:rFonts w:asciiTheme="minorEastAsia" w:hAnsiTheme="minorEastAsia"/>
                <w:sz w:val="24"/>
                <w:szCs w:val="24"/>
                <w14:ligatures w14:val="standardContextual"/>
              </w:rPr>
              <w:alias w:val="5%以下股东的表决情况"/>
              <w:tag w:val="_GBC_ff2a68bc4ae1452fa1f8ccc6beb2c08f"/>
              <w:id w:val="-1271777736"/>
              <w:lock w:val="sdtLocked"/>
              <w:placeholder>
                <w:docPart w:val="8EF71B043D7B408082E5C4DC81EBBB0C"/>
              </w:placeholder>
            </w:sdtPr>
            <w:sdtContent>
              <w:tr w:rsidR="00DD561C" w14:paraId="0069FB40"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333149209"/>
                    <w:lock w:val="sdtLocked"/>
                  </w:sdtPr>
                  <w:sdtEndPr>
                    <w:rPr>
                      <w:szCs w:val="22"/>
                      <w14:ligatures w14:val="none"/>
                    </w:rPr>
                  </w:sdtEndPr>
                  <w:sdtContent>
                    <w:tc>
                      <w:tcPr>
                        <w:tcW w:w="846" w:type="dxa"/>
                      </w:tcPr>
                      <w:p w14:paraId="2949583F" w14:textId="77777777" w:rsidR="00DD561C" w:rsidRDefault="00DD561C" w:rsidP="009C6BA6">
                        <w:pPr>
                          <w:rPr>
                            <w:rFonts w:asciiTheme="minorEastAsia" w:hAnsiTheme="minorEastAsia" w:hint="eastAsia"/>
                            <w:sz w:val="24"/>
                            <w:szCs w:val="24"/>
                          </w:rPr>
                        </w:pPr>
                        <w:r>
                          <w:rPr>
                            <w:rFonts w:asciiTheme="minorEastAsia" w:hAnsiTheme="minorEastAsia" w:hint="eastAsia"/>
                            <w:sz w:val="24"/>
                          </w:rPr>
                          <w:t>11</w:t>
                        </w:r>
                      </w:p>
                    </w:tc>
                  </w:sdtContent>
                </w:sdt>
                <w:sdt>
                  <w:sdtPr>
                    <w:rPr>
                      <w:rFonts w:asciiTheme="minorEastAsia" w:hAnsiTheme="minorEastAsia"/>
                      <w:sz w:val="24"/>
                    </w:rPr>
                    <w:alias w:val="5%以下股东的表决情况_议案名称"/>
                    <w:tag w:val="_GBC_120f4cbdd0e24a8abf52609f00b310eb"/>
                    <w:id w:val="1900397724"/>
                    <w:lock w:val="sdtLocked"/>
                    <w:text/>
                  </w:sdtPr>
                  <w:sdtContent>
                    <w:tc>
                      <w:tcPr>
                        <w:tcW w:w="1814" w:type="dxa"/>
                      </w:tcPr>
                      <w:p w14:paraId="7DCB3B9B" w14:textId="77777777" w:rsidR="00DD561C" w:rsidRDefault="00DD561C" w:rsidP="009C6BA6">
                        <w:pPr>
                          <w:rPr>
                            <w:rFonts w:asciiTheme="minorEastAsia" w:hAnsiTheme="minorEastAsia" w:hint="eastAsia"/>
                            <w:sz w:val="24"/>
                            <w:szCs w:val="24"/>
                          </w:rPr>
                        </w:pPr>
                        <w:r w:rsidRPr="004651AD">
                          <w:rPr>
                            <w:rFonts w:asciiTheme="minorEastAsia" w:hAnsiTheme="minorEastAsia" w:hint="eastAsia"/>
                            <w:sz w:val="24"/>
                          </w:rPr>
                          <w:t>关于调整公司董事津贴标准的议案</w:t>
                        </w:r>
                      </w:p>
                    </w:tc>
                  </w:sdtContent>
                </w:sdt>
                <w:sdt>
                  <w:sdtPr>
                    <w:rPr>
                      <w:rFonts w:asciiTheme="minorEastAsia" w:hAnsiTheme="minorEastAsia"/>
                      <w:sz w:val="24"/>
                    </w:rPr>
                    <w:alias w:val="5%以下股东的表决情况_同意票数"/>
                    <w:tag w:val="_GBC_8e6286abe9984117ab278ef08e91288b"/>
                    <w:id w:val="-115298717"/>
                    <w:lock w:val="sdtLocked"/>
                  </w:sdtPr>
                  <w:sdtContent>
                    <w:tc>
                      <w:tcPr>
                        <w:tcW w:w="850" w:type="dxa"/>
                        <w:vAlign w:val="center"/>
                      </w:tcPr>
                      <w:p w14:paraId="78BA9786"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23,278,751</w:t>
                        </w:r>
                      </w:p>
                    </w:tc>
                  </w:sdtContent>
                </w:sdt>
                <w:sdt>
                  <w:sdtPr>
                    <w:rPr>
                      <w:rFonts w:asciiTheme="minorEastAsia" w:hAnsiTheme="minorEastAsia"/>
                      <w:sz w:val="24"/>
                    </w:rPr>
                    <w:alias w:val="5%以下股东的表决情况_同意比例"/>
                    <w:tag w:val="_GBC_3fcebd7488784e99b72caeb430023bbd"/>
                    <w:id w:val="2113075468"/>
                    <w:lock w:val="sdtLocked"/>
                  </w:sdtPr>
                  <w:sdtContent>
                    <w:tc>
                      <w:tcPr>
                        <w:tcW w:w="1061" w:type="dxa"/>
                        <w:vAlign w:val="center"/>
                      </w:tcPr>
                      <w:p w14:paraId="2953F760"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97.9252</w:t>
                        </w:r>
                      </w:p>
                    </w:tc>
                  </w:sdtContent>
                </w:sdt>
                <w:sdt>
                  <w:sdtPr>
                    <w:rPr>
                      <w:rFonts w:asciiTheme="minorEastAsia" w:hAnsiTheme="minorEastAsia"/>
                      <w:sz w:val="24"/>
                    </w:rPr>
                    <w:alias w:val="5%以下股东的表决情况_反对票数"/>
                    <w:tag w:val="_GBC_a6adf5852dc1415eb83afa4dd02e7dc3"/>
                    <w:id w:val="-1356183457"/>
                    <w:lock w:val="sdtLocked"/>
                  </w:sdtPr>
                  <w:sdtContent>
                    <w:tc>
                      <w:tcPr>
                        <w:tcW w:w="846" w:type="dxa"/>
                        <w:vAlign w:val="center"/>
                      </w:tcPr>
                      <w:p w14:paraId="1545F5EB"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282,600</w:t>
                        </w:r>
                      </w:p>
                    </w:tc>
                  </w:sdtContent>
                </w:sdt>
                <w:sdt>
                  <w:sdtPr>
                    <w:rPr>
                      <w:rFonts w:asciiTheme="minorEastAsia" w:hAnsiTheme="minorEastAsia"/>
                      <w:sz w:val="24"/>
                    </w:rPr>
                    <w:alias w:val="5%以下股东的表决情况_反对比例"/>
                    <w:tag w:val="_GBC_6081e1c76d3140b3b861614f2c136ab4"/>
                    <w:id w:val="-1254975522"/>
                    <w:lock w:val="sdtLocked"/>
                  </w:sdtPr>
                  <w:sdtContent>
                    <w:tc>
                      <w:tcPr>
                        <w:tcW w:w="1070" w:type="dxa"/>
                        <w:vAlign w:val="center"/>
                      </w:tcPr>
                      <w:p w14:paraId="37F7FC42"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1.1887</w:t>
                        </w:r>
                      </w:p>
                    </w:tc>
                  </w:sdtContent>
                </w:sdt>
                <w:sdt>
                  <w:sdtPr>
                    <w:rPr>
                      <w:rFonts w:asciiTheme="minorEastAsia" w:hAnsiTheme="minorEastAsia"/>
                      <w:sz w:val="24"/>
                    </w:rPr>
                    <w:alias w:val="5%以下股东的表决情况_弃权票数"/>
                    <w:tag w:val="_GBC_255dc4ec80534d56b5adcf7034819a58"/>
                    <w:id w:val="2095586637"/>
                    <w:lock w:val="sdtLocked"/>
                  </w:sdtPr>
                  <w:sdtContent>
                    <w:tc>
                      <w:tcPr>
                        <w:tcW w:w="851" w:type="dxa"/>
                        <w:vAlign w:val="center"/>
                      </w:tcPr>
                      <w:p w14:paraId="3F95392F"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210,600</w:t>
                        </w:r>
                      </w:p>
                    </w:tc>
                  </w:sdtContent>
                </w:sdt>
                <w:sdt>
                  <w:sdtPr>
                    <w:rPr>
                      <w:rFonts w:asciiTheme="minorEastAsia" w:hAnsiTheme="minorEastAsia"/>
                      <w:sz w:val="24"/>
                    </w:rPr>
                    <w:alias w:val="5%以下股东的表决情况_弃权比例"/>
                    <w:tag w:val="_GBC_37be4574b88a45d597ee7cd40a850dec"/>
                    <w:id w:val="1913034819"/>
                    <w:lock w:val="sdtLocked"/>
                  </w:sdtPr>
                  <w:sdtContent>
                    <w:tc>
                      <w:tcPr>
                        <w:tcW w:w="1184" w:type="dxa"/>
                        <w:vAlign w:val="center"/>
                      </w:tcPr>
                      <w:p w14:paraId="5ABF854F"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0.8861</w:t>
                        </w:r>
                      </w:p>
                    </w:tc>
                  </w:sdtContent>
                </w:sdt>
              </w:tr>
            </w:sdtContent>
          </w:sdt>
          <w:sdt>
            <w:sdtPr>
              <w:rPr>
                <w:rFonts w:asciiTheme="minorEastAsia" w:hAnsiTheme="minorEastAsia"/>
                <w:sz w:val="24"/>
                <w:szCs w:val="24"/>
                <w14:ligatures w14:val="standardContextual"/>
              </w:rPr>
              <w:alias w:val="5%以下股东的表决情况"/>
              <w:tag w:val="_GBC_ff2a68bc4ae1452fa1f8ccc6beb2c08f"/>
              <w:id w:val="2043472302"/>
              <w:lock w:val="sdtLocked"/>
              <w:placeholder>
                <w:docPart w:val="8EF71B043D7B408082E5C4DC81EBBB0C"/>
              </w:placeholder>
            </w:sdtPr>
            <w:sdtContent>
              <w:tr w:rsidR="00DD561C" w14:paraId="4BBECAEF"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1318839543"/>
                    <w:lock w:val="sdtLocked"/>
                  </w:sdtPr>
                  <w:sdtEndPr>
                    <w:rPr>
                      <w:szCs w:val="22"/>
                      <w14:ligatures w14:val="none"/>
                    </w:rPr>
                  </w:sdtEndPr>
                  <w:sdtContent>
                    <w:tc>
                      <w:tcPr>
                        <w:tcW w:w="846" w:type="dxa"/>
                      </w:tcPr>
                      <w:p w14:paraId="7CD867AA" w14:textId="77777777" w:rsidR="00DD561C" w:rsidRDefault="00DD561C" w:rsidP="009C6BA6">
                        <w:pPr>
                          <w:rPr>
                            <w:rFonts w:asciiTheme="minorEastAsia" w:hAnsiTheme="minorEastAsia" w:hint="eastAsia"/>
                            <w:sz w:val="24"/>
                            <w:szCs w:val="24"/>
                          </w:rPr>
                        </w:pPr>
                        <w:r>
                          <w:rPr>
                            <w:rFonts w:asciiTheme="minorEastAsia" w:hAnsiTheme="minorEastAsia" w:hint="eastAsia"/>
                            <w:sz w:val="24"/>
                          </w:rPr>
                          <w:t>12.01</w:t>
                        </w:r>
                      </w:p>
                    </w:tc>
                  </w:sdtContent>
                </w:sdt>
                <w:sdt>
                  <w:sdtPr>
                    <w:rPr>
                      <w:rFonts w:asciiTheme="minorEastAsia" w:hAnsiTheme="minorEastAsia"/>
                      <w:sz w:val="24"/>
                    </w:rPr>
                    <w:alias w:val="5%以下股东的表决情况_议案名称"/>
                    <w:tag w:val="_GBC_120f4cbdd0e24a8abf52609f00b310eb"/>
                    <w:id w:val="894632608"/>
                    <w:lock w:val="sdtLocked"/>
                    <w:text/>
                  </w:sdtPr>
                  <w:sdtContent>
                    <w:tc>
                      <w:tcPr>
                        <w:tcW w:w="1814" w:type="dxa"/>
                      </w:tcPr>
                      <w:p w14:paraId="150DE56A" w14:textId="77777777" w:rsidR="00DD561C" w:rsidRDefault="00DD561C" w:rsidP="009C6BA6">
                        <w:pPr>
                          <w:rPr>
                            <w:rFonts w:asciiTheme="minorEastAsia" w:hAnsiTheme="minorEastAsia" w:hint="eastAsia"/>
                            <w:sz w:val="24"/>
                            <w:szCs w:val="24"/>
                          </w:rPr>
                        </w:pPr>
                        <w:r>
                          <w:rPr>
                            <w:rFonts w:asciiTheme="minorEastAsia" w:hAnsiTheme="minorEastAsia"/>
                            <w:sz w:val="24"/>
                          </w:rPr>
                          <w:t>关于向江苏五峰山大桥有限公司提供借款的议案</w:t>
                        </w:r>
                      </w:p>
                    </w:tc>
                  </w:sdtContent>
                </w:sdt>
                <w:sdt>
                  <w:sdtPr>
                    <w:rPr>
                      <w:rFonts w:asciiTheme="minorEastAsia" w:hAnsiTheme="minorEastAsia"/>
                      <w:sz w:val="24"/>
                    </w:rPr>
                    <w:alias w:val="5%以下股东的表决情况_同意票数"/>
                    <w:tag w:val="_GBC_8e6286abe9984117ab278ef08e91288b"/>
                    <w:id w:val="-86778472"/>
                    <w:lock w:val="sdtLocked"/>
                  </w:sdtPr>
                  <w:sdtContent>
                    <w:tc>
                      <w:tcPr>
                        <w:tcW w:w="850" w:type="dxa"/>
                        <w:vAlign w:val="center"/>
                      </w:tcPr>
                      <w:p w14:paraId="5126D0B9"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14,563,465</w:t>
                        </w:r>
                      </w:p>
                    </w:tc>
                  </w:sdtContent>
                </w:sdt>
                <w:sdt>
                  <w:sdtPr>
                    <w:rPr>
                      <w:rFonts w:asciiTheme="minorEastAsia" w:hAnsiTheme="minorEastAsia"/>
                      <w:sz w:val="24"/>
                    </w:rPr>
                    <w:alias w:val="5%以下股东的表决情况_同意比例"/>
                    <w:tag w:val="_GBC_3fcebd7488784e99b72caeb430023bbd"/>
                    <w:id w:val="1986971111"/>
                    <w:lock w:val="sdtLocked"/>
                  </w:sdtPr>
                  <w:sdtContent>
                    <w:tc>
                      <w:tcPr>
                        <w:tcW w:w="1061" w:type="dxa"/>
                        <w:vAlign w:val="center"/>
                      </w:tcPr>
                      <w:p w14:paraId="59223268"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61.2632</w:t>
                        </w:r>
                      </w:p>
                    </w:tc>
                  </w:sdtContent>
                </w:sdt>
                <w:sdt>
                  <w:sdtPr>
                    <w:rPr>
                      <w:rFonts w:asciiTheme="minorEastAsia" w:hAnsiTheme="minorEastAsia"/>
                      <w:sz w:val="24"/>
                    </w:rPr>
                    <w:alias w:val="5%以下股东的表决情况_反对票数"/>
                    <w:tag w:val="_GBC_a6adf5852dc1415eb83afa4dd02e7dc3"/>
                    <w:id w:val="-1669852928"/>
                    <w:lock w:val="sdtLocked"/>
                  </w:sdtPr>
                  <w:sdtContent>
                    <w:tc>
                      <w:tcPr>
                        <w:tcW w:w="846" w:type="dxa"/>
                        <w:vAlign w:val="center"/>
                      </w:tcPr>
                      <w:p w14:paraId="0FF49A86"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9,113,086</w:t>
                        </w:r>
                      </w:p>
                    </w:tc>
                  </w:sdtContent>
                </w:sdt>
                <w:sdt>
                  <w:sdtPr>
                    <w:rPr>
                      <w:rFonts w:asciiTheme="minorEastAsia" w:hAnsiTheme="minorEastAsia"/>
                      <w:sz w:val="24"/>
                    </w:rPr>
                    <w:alias w:val="5%以下股东的表决情况_反对比例"/>
                    <w:tag w:val="_GBC_6081e1c76d3140b3b861614f2c136ab4"/>
                    <w:id w:val="2089890009"/>
                    <w:lock w:val="sdtLocked"/>
                  </w:sdtPr>
                  <w:sdtContent>
                    <w:tc>
                      <w:tcPr>
                        <w:tcW w:w="1070" w:type="dxa"/>
                        <w:vAlign w:val="center"/>
                      </w:tcPr>
                      <w:p w14:paraId="35D8B8E2"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38.3354</w:t>
                        </w:r>
                      </w:p>
                    </w:tc>
                  </w:sdtContent>
                </w:sdt>
                <w:sdt>
                  <w:sdtPr>
                    <w:rPr>
                      <w:rFonts w:asciiTheme="minorEastAsia" w:hAnsiTheme="minorEastAsia"/>
                      <w:sz w:val="24"/>
                    </w:rPr>
                    <w:alias w:val="5%以下股东的表决情况_弃权票数"/>
                    <w:tag w:val="_GBC_255dc4ec80534d56b5adcf7034819a58"/>
                    <w:id w:val="1279914224"/>
                    <w:lock w:val="sdtLocked"/>
                  </w:sdtPr>
                  <w:sdtContent>
                    <w:tc>
                      <w:tcPr>
                        <w:tcW w:w="851" w:type="dxa"/>
                        <w:vAlign w:val="center"/>
                      </w:tcPr>
                      <w:p w14:paraId="56398467"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95,400</w:t>
                        </w:r>
                      </w:p>
                    </w:tc>
                  </w:sdtContent>
                </w:sdt>
                <w:sdt>
                  <w:sdtPr>
                    <w:rPr>
                      <w:rFonts w:asciiTheme="minorEastAsia" w:hAnsiTheme="minorEastAsia"/>
                      <w:sz w:val="24"/>
                    </w:rPr>
                    <w:alias w:val="5%以下股东的表决情况_弃权比例"/>
                    <w:tag w:val="_GBC_37be4574b88a45d597ee7cd40a850dec"/>
                    <w:id w:val="-1543277682"/>
                    <w:lock w:val="sdtLocked"/>
                  </w:sdtPr>
                  <w:sdtContent>
                    <w:tc>
                      <w:tcPr>
                        <w:tcW w:w="1184" w:type="dxa"/>
                        <w:vAlign w:val="center"/>
                      </w:tcPr>
                      <w:p w14:paraId="77993623"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0.4014</w:t>
                        </w:r>
                      </w:p>
                    </w:tc>
                  </w:sdtContent>
                </w:sdt>
              </w:tr>
            </w:sdtContent>
          </w:sdt>
          <w:sdt>
            <w:sdtPr>
              <w:rPr>
                <w:rFonts w:asciiTheme="minorEastAsia" w:hAnsiTheme="minorEastAsia"/>
                <w:sz w:val="24"/>
                <w:szCs w:val="24"/>
                <w14:ligatures w14:val="standardContextual"/>
              </w:rPr>
              <w:alias w:val="5%以下股东的表决情况"/>
              <w:tag w:val="_GBC_ff2a68bc4ae1452fa1f8ccc6beb2c08f"/>
              <w:id w:val="-449327005"/>
              <w:lock w:val="sdtLocked"/>
              <w:placeholder>
                <w:docPart w:val="8EF71B043D7B408082E5C4DC81EBBB0C"/>
              </w:placeholder>
            </w:sdtPr>
            <w:sdtContent>
              <w:tr w:rsidR="00DD561C" w14:paraId="6F4B6F6D"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889080228"/>
                    <w:lock w:val="sdtLocked"/>
                  </w:sdtPr>
                  <w:sdtEndPr>
                    <w:rPr>
                      <w:szCs w:val="22"/>
                      <w14:ligatures w14:val="none"/>
                    </w:rPr>
                  </w:sdtEndPr>
                  <w:sdtContent>
                    <w:tc>
                      <w:tcPr>
                        <w:tcW w:w="846" w:type="dxa"/>
                      </w:tcPr>
                      <w:p w14:paraId="717C1427" w14:textId="77777777" w:rsidR="00DD561C" w:rsidRDefault="00DD561C" w:rsidP="009C6BA6">
                        <w:pPr>
                          <w:rPr>
                            <w:rFonts w:asciiTheme="minorEastAsia" w:hAnsiTheme="minorEastAsia" w:hint="eastAsia"/>
                            <w:sz w:val="24"/>
                            <w:szCs w:val="24"/>
                          </w:rPr>
                        </w:pPr>
                        <w:r>
                          <w:rPr>
                            <w:rFonts w:asciiTheme="minorEastAsia" w:hAnsiTheme="minorEastAsia" w:hint="eastAsia"/>
                            <w:sz w:val="24"/>
                          </w:rPr>
                          <w:t>12.02</w:t>
                        </w:r>
                      </w:p>
                    </w:tc>
                  </w:sdtContent>
                </w:sdt>
                <w:sdt>
                  <w:sdtPr>
                    <w:rPr>
                      <w:rFonts w:asciiTheme="minorEastAsia" w:hAnsiTheme="minorEastAsia"/>
                      <w:sz w:val="24"/>
                    </w:rPr>
                    <w:alias w:val="5%以下股东的表决情况_议案名称"/>
                    <w:tag w:val="_GBC_120f4cbdd0e24a8abf52609f00b310eb"/>
                    <w:id w:val="1583791658"/>
                    <w:lock w:val="sdtLocked"/>
                    <w:text/>
                  </w:sdtPr>
                  <w:sdtContent>
                    <w:tc>
                      <w:tcPr>
                        <w:tcW w:w="1814" w:type="dxa"/>
                      </w:tcPr>
                      <w:p w14:paraId="401E1A7F" w14:textId="77777777" w:rsidR="00DD561C" w:rsidRDefault="00DD561C" w:rsidP="009C6BA6">
                        <w:pPr>
                          <w:rPr>
                            <w:rFonts w:asciiTheme="minorEastAsia" w:hAnsiTheme="minorEastAsia" w:hint="eastAsia"/>
                            <w:sz w:val="24"/>
                            <w:szCs w:val="24"/>
                          </w:rPr>
                        </w:pPr>
                        <w:r>
                          <w:rPr>
                            <w:rFonts w:asciiTheme="minorEastAsia" w:hAnsiTheme="minorEastAsia"/>
                            <w:sz w:val="24"/>
                          </w:rPr>
                          <w:t>关于向江苏</w:t>
                        </w:r>
                        <w:proofErr w:type="gramStart"/>
                        <w:r>
                          <w:rPr>
                            <w:rFonts w:asciiTheme="minorEastAsia" w:hAnsiTheme="minorEastAsia"/>
                            <w:sz w:val="24"/>
                          </w:rPr>
                          <w:t>广靖锡澄</w:t>
                        </w:r>
                        <w:proofErr w:type="gramEnd"/>
                        <w:r>
                          <w:rPr>
                            <w:rFonts w:asciiTheme="minorEastAsia" w:hAnsiTheme="minorEastAsia"/>
                            <w:sz w:val="24"/>
                          </w:rPr>
                          <w:t>高速公路有限责任公司提供借款的议案</w:t>
                        </w:r>
                      </w:p>
                    </w:tc>
                  </w:sdtContent>
                </w:sdt>
                <w:sdt>
                  <w:sdtPr>
                    <w:rPr>
                      <w:rFonts w:asciiTheme="minorEastAsia" w:hAnsiTheme="minorEastAsia"/>
                      <w:sz w:val="24"/>
                    </w:rPr>
                    <w:alias w:val="5%以下股东的表决情况_同意票数"/>
                    <w:tag w:val="_GBC_8e6286abe9984117ab278ef08e91288b"/>
                    <w:id w:val="-1415620182"/>
                    <w:lock w:val="sdtLocked"/>
                  </w:sdtPr>
                  <w:sdtContent>
                    <w:tc>
                      <w:tcPr>
                        <w:tcW w:w="850" w:type="dxa"/>
                        <w:vAlign w:val="center"/>
                      </w:tcPr>
                      <w:p w14:paraId="5DEB5D91"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23,289,951</w:t>
                        </w:r>
                      </w:p>
                    </w:tc>
                  </w:sdtContent>
                </w:sdt>
                <w:sdt>
                  <w:sdtPr>
                    <w:rPr>
                      <w:rFonts w:asciiTheme="minorEastAsia" w:hAnsiTheme="minorEastAsia"/>
                      <w:sz w:val="24"/>
                    </w:rPr>
                    <w:alias w:val="5%以下股东的表决情况_同意比例"/>
                    <w:tag w:val="_GBC_3fcebd7488784e99b72caeb430023bbd"/>
                    <w:id w:val="316848744"/>
                    <w:lock w:val="sdtLocked"/>
                  </w:sdtPr>
                  <w:sdtContent>
                    <w:tc>
                      <w:tcPr>
                        <w:tcW w:w="1061" w:type="dxa"/>
                        <w:vAlign w:val="center"/>
                      </w:tcPr>
                      <w:p w14:paraId="29715EF1"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97.9724</w:t>
                        </w:r>
                      </w:p>
                    </w:tc>
                  </w:sdtContent>
                </w:sdt>
                <w:sdt>
                  <w:sdtPr>
                    <w:rPr>
                      <w:rFonts w:asciiTheme="minorEastAsia" w:hAnsiTheme="minorEastAsia"/>
                      <w:sz w:val="24"/>
                    </w:rPr>
                    <w:alias w:val="5%以下股东的表决情况_反对票数"/>
                    <w:tag w:val="_GBC_a6adf5852dc1415eb83afa4dd02e7dc3"/>
                    <w:id w:val="2143764258"/>
                    <w:lock w:val="sdtLocked"/>
                  </w:sdtPr>
                  <w:sdtContent>
                    <w:tc>
                      <w:tcPr>
                        <w:tcW w:w="846" w:type="dxa"/>
                        <w:vAlign w:val="center"/>
                      </w:tcPr>
                      <w:p w14:paraId="7D54002A"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362,200</w:t>
                        </w:r>
                      </w:p>
                    </w:tc>
                  </w:sdtContent>
                </w:sdt>
                <w:sdt>
                  <w:sdtPr>
                    <w:rPr>
                      <w:rFonts w:asciiTheme="minorEastAsia" w:hAnsiTheme="minorEastAsia"/>
                      <w:sz w:val="24"/>
                    </w:rPr>
                    <w:alias w:val="5%以下股东的表决情况_反对比例"/>
                    <w:tag w:val="_GBC_6081e1c76d3140b3b861614f2c136ab4"/>
                    <w:id w:val="1232739817"/>
                    <w:lock w:val="sdtLocked"/>
                  </w:sdtPr>
                  <w:sdtContent>
                    <w:tc>
                      <w:tcPr>
                        <w:tcW w:w="1070" w:type="dxa"/>
                        <w:vAlign w:val="center"/>
                      </w:tcPr>
                      <w:p w14:paraId="1A974971"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1.5236</w:t>
                        </w:r>
                      </w:p>
                    </w:tc>
                  </w:sdtContent>
                </w:sdt>
                <w:sdt>
                  <w:sdtPr>
                    <w:rPr>
                      <w:rFonts w:asciiTheme="minorEastAsia" w:hAnsiTheme="minorEastAsia"/>
                      <w:sz w:val="24"/>
                    </w:rPr>
                    <w:alias w:val="5%以下股东的表决情况_弃权票数"/>
                    <w:tag w:val="_GBC_255dc4ec80534d56b5adcf7034819a58"/>
                    <w:id w:val="-1181433671"/>
                    <w:lock w:val="sdtLocked"/>
                  </w:sdtPr>
                  <w:sdtContent>
                    <w:tc>
                      <w:tcPr>
                        <w:tcW w:w="851" w:type="dxa"/>
                        <w:vAlign w:val="center"/>
                      </w:tcPr>
                      <w:p w14:paraId="38E92308"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119,800</w:t>
                        </w:r>
                      </w:p>
                    </w:tc>
                  </w:sdtContent>
                </w:sdt>
                <w:sdt>
                  <w:sdtPr>
                    <w:rPr>
                      <w:rFonts w:asciiTheme="minorEastAsia" w:hAnsiTheme="minorEastAsia"/>
                      <w:sz w:val="24"/>
                    </w:rPr>
                    <w:alias w:val="5%以下股东的表决情况_弃权比例"/>
                    <w:tag w:val="_GBC_37be4574b88a45d597ee7cd40a850dec"/>
                    <w:id w:val="-244650162"/>
                    <w:lock w:val="sdtLocked"/>
                  </w:sdtPr>
                  <w:sdtContent>
                    <w:tc>
                      <w:tcPr>
                        <w:tcW w:w="1184" w:type="dxa"/>
                        <w:vAlign w:val="center"/>
                      </w:tcPr>
                      <w:p w14:paraId="62F1BF79"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0.5040</w:t>
                        </w:r>
                      </w:p>
                    </w:tc>
                  </w:sdtContent>
                </w:sdt>
              </w:tr>
            </w:sdtContent>
          </w:sdt>
          <w:sdt>
            <w:sdtPr>
              <w:rPr>
                <w:rFonts w:asciiTheme="minorEastAsia" w:hAnsiTheme="minorEastAsia"/>
                <w:sz w:val="24"/>
                <w:szCs w:val="24"/>
                <w14:ligatures w14:val="standardContextual"/>
              </w:rPr>
              <w:alias w:val="5%以下股东的表决情况"/>
              <w:tag w:val="_GBC_ff2a68bc4ae1452fa1f8ccc6beb2c08f"/>
              <w:id w:val="1683619067"/>
              <w:lock w:val="sdtLocked"/>
              <w:placeholder>
                <w:docPart w:val="8EF71B043D7B408082E5C4DC81EBBB0C"/>
              </w:placeholder>
            </w:sdtPr>
            <w:sdtContent>
              <w:tr w:rsidR="00DD561C" w14:paraId="00813767"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680191573"/>
                    <w:lock w:val="sdtLocked"/>
                  </w:sdtPr>
                  <w:sdtEndPr>
                    <w:rPr>
                      <w:szCs w:val="22"/>
                      <w14:ligatures w14:val="none"/>
                    </w:rPr>
                  </w:sdtEndPr>
                  <w:sdtContent>
                    <w:tc>
                      <w:tcPr>
                        <w:tcW w:w="846" w:type="dxa"/>
                      </w:tcPr>
                      <w:p w14:paraId="3BFEAD12" w14:textId="77777777" w:rsidR="00DD561C" w:rsidRDefault="00DD561C" w:rsidP="009C6BA6">
                        <w:pPr>
                          <w:rPr>
                            <w:rFonts w:asciiTheme="minorEastAsia" w:hAnsiTheme="minorEastAsia" w:hint="eastAsia"/>
                            <w:sz w:val="24"/>
                            <w:szCs w:val="24"/>
                          </w:rPr>
                        </w:pPr>
                        <w:r>
                          <w:rPr>
                            <w:rFonts w:asciiTheme="minorEastAsia" w:hAnsiTheme="minorEastAsia" w:hint="eastAsia"/>
                            <w:sz w:val="24"/>
                          </w:rPr>
                          <w:t>12.03</w:t>
                        </w:r>
                      </w:p>
                    </w:tc>
                  </w:sdtContent>
                </w:sdt>
                <w:sdt>
                  <w:sdtPr>
                    <w:rPr>
                      <w:rFonts w:asciiTheme="minorEastAsia" w:hAnsiTheme="minorEastAsia"/>
                      <w:sz w:val="24"/>
                    </w:rPr>
                    <w:alias w:val="5%以下股东的表决情况_议案名称"/>
                    <w:tag w:val="_GBC_120f4cbdd0e24a8abf52609f00b310eb"/>
                    <w:id w:val="173157276"/>
                    <w:lock w:val="sdtLocked"/>
                    <w:text/>
                  </w:sdtPr>
                  <w:sdtContent>
                    <w:tc>
                      <w:tcPr>
                        <w:tcW w:w="1814" w:type="dxa"/>
                      </w:tcPr>
                      <w:p w14:paraId="34426AC6" w14:textId="77777777" w:rsidR="00DD561C" w:rsidRDefault="00DD561C" w:rsidP="009C6BA6">
                        <w:pPr>
                          <w:rPr>
                            <w:rFonts w:asciiTheme="minorEastAsia" w:hAnsiTheme="minorEastAsia" w:hint="eastAsia"/>
                            <w:sz w:val="24"/>
                            <w:szCs w:val="24"/>
                          </w:rPr>
                        </w:pPr>
                        <w:r>
                          <w:rPr>
                            <w:rFonts w:asciiTheme="minorEastAsia" w:hAnsiTheme="minorEastAsia"/>
                            <w:sz w:val="24"/>
                          </w:rPr>
                          <w:t>关于向江苏宜长高速公路有限公司提供借款的议案</w:t>
                        </w:r>
                      </w:p>
                    </w:tc>
                  </w:sdtContent>
                </w:sdt>
                <w:sdt>
                  <w:sdtPr>
                    <w:rPr>
                      <w:rFonts w:asciiTheme="minorEastAsia" w:hAnsiTheme="minorEastAsia"/>
                      <w:sz w:val="24"/>
                    </w:rPr>
                    <w:alias w:val="5%以下股东的表决情况_同意票数"/>
                    <w:tag w:val="_GBC_8e6286abe9984117ab278ef08e91288b"/>
                    <w:id w:val="1635605962"/>
                    <w:lock w:val="sdtLocked"/>
                  </w:sdtPr>
                  <w:sdtContent>
                    <w:tc>
                      <w:tcPr>
                        <w:tcW w:w="850" w:type="dxa"/>
                        <w:vAlign w:val="center"/>
                      </w:tcPr>
                      <w:p w14:paraId="73070299"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14,560,665</w:t>
                        </w:r>
                      </w:p>
                    </w:tc>
                  </w:sdtContent>
                </w:sdt>
                <w:sdt>
                  <w:sdtPr>
                    <w:rPr>
                      <w:rFonts w:asciiTheme="minorEastAsia" w:hAnsiTheme="minorEastAsia"/>
                      <w:sz w:val="24"/>
                    </w:rPr>
                    <w:alias w:val="5%以下股东的表决情况_同意比例"/>
                    <w:tag w:val="_GBC_3fcebd7488784e99b72caeb430023bbd"/>
                    <w:id w:val="1782916207"/>
                    <w:lock w:val="sdtLocked"/>
                  </w:sdtPr>
                  <w:sdtContent>
                    <w:tc>
                      <w:tcPr>
                        <w:tcW w:w="1061" w:type="dxa"/>
                        <w:vAlign w:val="center"/>
                      </w:tcPr>
                      <w:p w14:paraId="6EFB8B29"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61.2514</w:t>
                        </w:r>
                      </w:p>
                    </w:tc>
                  </w:sdtContent>
                </w:sdt>
                <w:sdt>
                  <w:sdtPr>
                    <w:rPr>
                      <w:rFonts w:asciiTheme="minorEastAsia" w:hAnsiTheme="minorEastAsia"/>
                      <w:sz w:val="24"/>
                    </w:rPr>
                    <w:alias w:val="5%以下股东的表决情况_反对票数"/>
                    <w:tag w:val="_GBC_a6adf5852dc1415eb83afa4dd02e7dc3"/>
                    <w:id w:val="132537341"/>
                    <w:lock w:val="sdtLocked"/>
                  </w:sdtPr>
                  <w:sdtContent>
                    <w:tc>
                      <w:tcPr>
                        <w:tcW w:w="846" w:type="dxa"/>
                        <w:vAlign w:val="center"/>
                      </w:tcPr>
                      <w:p w14:paraId="43168D2B"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9,083,886</w:t>
                        </w:r>
                      </w:p>
                    </w:tc>
                  </w:sdtContent>
                </w:sdt>
                <w:sdt>
                  <w:sdtPr>
                    <w:rPr>
                      <w:rFonts w:asciiTheme="minorEastAsia" w:hAnsiTheme="minorEastAsia"/>
                      <w:sz w:val="24"/>
                    </w:rPr>
                    <w:alias w:val="5%以下股东的表决情况_反对比例"/>
                    <w:tag w:val="_GBC_6081e1c76d3140b3b861614f2c136ab4"/>
                    <w:id w:val="1568071227"/>
                    <w:lock w:val="sdtLocked"/>
                  </w:sdtPr>
                  <w:sdtContent>
                    <w:tc>
                      <w:tcPr>
                        <w:tcW w:w="1070" w:type="dxa"/>
                        <w:vAlign w:val="center"/>
                      </w:tcPr>
                      <w:p w14:paraId="53328C67"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38.2126</w:t>
                        </w:r>
                      </w:p>
                    </w:tc>
                  </w:sdtContent>
                </w:sdt>
                <w:sdt>
                  <w:sdtPr>
                    <w:rPr>
                      <w:rFonts w:asciiTheme="minorEastAsia" w:hAnsiTheme="minorEastAsia"/>
                      <w:sz w:val="24"/>
                    </w:rPr>
                    <w:alias w:val="5%以下股东的表决情况_弃权票数"/>
                    <w:tag w:val="_GBC_255dc4ec80534d56b5adcf7034819a58"/>
                    <w:id w:val="-482311193"/>
                    <w:lock w:val="sdtLocked"/>
                  </w:sdtPr>
                  <w:sdtContent>
                    <w:tc>
                      <w:tcPr>
                        <w:tcW w:w="851" w:type="dxa"/>
                        <w:vAlign w:val="center"/>
                      </w:tcPr>
                      <w:p w14:paraId="554126D4"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127,400</w:t>
                        </w:r>
                      </w:p>
                    </w:tc>
                  </w:sdtContent>
                </w:sdt>
                <w:sdt>
                  <w:sdtPr>
                    <w:rPr>
                      <w:rFonts w:asciiTheme="minorEastAsia" w:hAnsiTheme="minorEastAsia"/>
                      <w:sz w:val="24"/>
                    </w:rPr>
                    <w:alias w:val="5%以下股东的表决情况_弃权比例"/>
                    <w:tag w:val="_GBC_37be4574b88a45d597ee7cd40a850dec"/>
                    <w:id w:val="-1962566167"/>
                    <w:lock w:val="sdtLocked"/>
                  </w:sdtPr>
                  <w:sdtContent>
                    <w:tc>
                      <w:tcPr>
                        <w:tcW w:w="1184" w:type="dxa"/>
                        <w:vAlign w:val="center"/>
                      </w:tcPr>
                      <w:p w14:paraId="3F7B83EF"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0.5360</w:t>
                        </w:r>
                      </w:p>
                    </w:tc>
                  </w:sdtContent>
                </w:sdt>
              </w:tr>
            </w:sdtContent>
          </w:sdt>
          <w:sdt>
            <w:sdtPr>
              <w:rPr>
                <w:rFonts w:asciiTheme="minorEastAsia" w:hAnsiTheme="minorEastAsia"/>
                <w:sz w:val="24"/>
                <w:szCs w:val="24"/>
                <w14:ligatures w14:val="standardContextual"/>
              </w:rPr>
              <w:alias w:val="5%以下股东的表决情况"/>
              <w:tag w:val="_GBC_ff2a68bc4ae1452fa1f8ccc6beb2c08f"/>
              <w:id w:val="-1361431327"/>
              <w:lock w:val="sdtLocked"/>
              <w:placeholder>
                <w:docPart w:val="8EF71B043D7B408082E5C4DC81EBBB0C"/>
              </w:placeholder>
            </w:sdtPr>
            <w:sdtContent>
              <w:tr w:rsidR="00DD561C" w14:paraId="3A47C23F" w14:textId="77777777" w:rsidTr="009C6BA6">
                <w:sdt>
                  <w:sdtPr>
                    <w:rPr>
                      <w:rFonts w:asciiTheme="minorEastAsia" w:hAnsiTheme="minorEastAsia"/>
                      <w:sz w:val="24"/>
                      <w:szCs w:val="24"/>
                      <w14:ligatures w14:val="standardContextual"/>
                    </w:rPr>
                    <w:alias w:val="5%以下股东的表决情况_议案序号"/>
                    <w:tag w:val="_GBC_003c0e2a3826430091463bd073774853"/>
                    <w:id w:val="-1692680361"/>
                    <w:lock w:val="sdtLocked"/>
                  </w:sdtPr>
                  <w:sdtEndPr>
                    <w:rPr>
                      <w:szCs w:val="22"/>
                      <w14:ligatures w14:val="none"/>
                    </w:rPr>
                  </w:sdtEndPr>
                  <w:sdtContent>
                    <w:tc>
                      <w:tcPr>
                        <w:tcW w:w="846" w:type="dxa"/>
                      </w:tcPr>
                      <w:p w14:paraId="78371A25" w14:textId="77777777" w:rsidR="00DD561C" w:rsidRDefault="00DD561C" w:rsidP="009C6BA6">
                        <w:pPr>
                          <w:rPr>
                            <w:rFonts w:asciiTheme="minorEastAsia" w:hAnsiTheme="minorEastAsia" w:hint="eastAsia"/>
                            <w:sz w:val="24"/>
                            <w:szCs w:val="24"/>
                          </w:rPr>
                        </w:pPr>
                        <w:r>
                          <w:rPr>
                            <w:rFonts w:asciiTheme="minorEastAsia" w:hAnsiTheme="minorEastAsia" w:hint="eastAsia"/>
                            <w:sz w:val="24"/>
                          </w:rPr>
                          <w:t>12.04</w:t>
                        </w:r>
                      </w:p>
                    </w:tc>
                  </w:sdtContent>
                </w:sdt>
                <w:sdt>
                  <w:sdtPr>
                    <w:rPr>
                      <w:rFonts w:asciiTheme="minorEastAsia" w:hAnsiTheme="minorEastAsia"/>
                      <w:sz w:val="24"/>
                    </w:rPr>
                    <w:alias w:val="5%以下股东的表决情况_议案名称"/>
                    <w:tag w:val="_GBC_120f4cbdd0e24a8abf52609f00b310eb"/>
                    <w:id w:val="-442223227"/>
                    <w:lock w:val="sdtLocked"/>
                    <w:text/>
                  </w:sdtPr>
                  <w:sdtContent>
                    <w:tc>
                      <w:tcPr>
                        <w:tcW w:w="1814" w:type="dxa"/>
                      </w:tcPr>
                      <w:p w14:paraId="74F2F254" w14:textId="77777777" w:rsidR="00DD561C" w:rsidRDefault="00DD561C" w:rsidP="009C6BA6">
                        <w:pPr>
                          <w:rPr>
                            <w:rFonts w:asciiTheme="minorEastAsia" w:hAnsiTheme="minorEastAsia" w:hint="eastAsia"/>
                            <w:sz w:val="24"/>
                            <w:szCs w:val="24"/>
                          </w:rPr>
                        </w:pPr>
                        <w:r>
                          <w:rPr>
                            <w:rFonts w:asciiTheme="minorEastAsia" w:hAnsiTheme="minorEastAsia"/>
                            <w:sz w:val="24"/>
                          </w:rPr>
                          <w:t>关于向江苏常宜高速公路有限公司提供借款的议案</w:t>
                        </w:r>
                      </w:p>
                    </w:tc>
                  </w:sdtContent>
                </w:sdt>
                <w:sdt>
                  <w:sdtPr>
                    <w:rPr>
                      <w:rFonts w:asciiTheme="minorEastAsia" w:hAnsiTheme="minorEastAsia"/>
                      <w:sz w:val="24"/>
                    </w:rPr>
                    <w:alias w:val="5%以下股东的表决情况_同意票数"/>
                    <w:tag w:val="_GBC_8e6286abe9984117ab278ef08e91288b"/>
                    <w:id w:val="1958134174"/>
                    <w:lock w:val="sdtLocked"/>
                  </w:sdtPr>
                  <w:sdtContent>
                    <w:tc>
                      <w:tcPr>
                        <w:tcW w:w="850" w:type="dxa"/>
                        <w:vAlign w:val="center"/>
                      </w:tcPr>
                      <w:p w14:paraId="274773AF"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14,558,265</w:t>
                        </w:r>
                      </w:p>
                    </w:tc>
                  </w:sdtContent>
                </w:sdt>
                <w:sdt>
                  <w:sdtPr>
                    <w:rPr>
                      <w:rFonts w:asciiTheme="minorEastAsia" w:hAnsiTheme="minorEastAsia"/>
                      <w:sz w:val="24"/>
                    </w:rPr>
                    <w:alias w:val="5%以下股东的表决情况_同意比例"/>
                    <w:tag w:val="_GBC_3fcebd7488784e99b72caeb430023bbd"/>
                    <w:id w:val="942424412"/>
                    <w:lock w:val="sdtLocked"/>
                  </w:sdtPr>
                  <w:sdtContent>
                    <w:tc>
                      <w:tcPr>
                        <w:tcW w:w="1061" w:type="dxa"/>
                        <w:vAlign w:val="center"/>
                      </w:tcPr>
                      <w:p w14:paraId="7B2DBB17"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61.2413</w:t>
                        </w:r>
                      </w:p>
                    </w:tc>
                  </w:sdtContent>
                </w:sdt>
                <w:sdt>
                  <w:sdtPr>
                    <w:rPr>
                      <w:rFonts w:asciiTheme="minorEastAsia" w:hAnsiTheme="minorEastAsia"/>
                      <w:sz w:val="24"/>
                    </w:rPr>
                    <w:alias w:val="5%以下股东的表决情况_反对票数"/>
                    <w:tag w:val="_GBC_a6adf5852dc1415eb83afa4dd02e7dc3"/>
                    <w:id w:val="-1274170402"/>
                    <w:lock w:val="sdtLocked"/>
                  </w:sdtPr>
                  <w:sdtContent>
                    <w:tc>
                      <w:tcPr>
                        <w:tcW w:w="846" w:type="dxa"/>
                        <w:vAlign w:val="center"/>
                      </w:tcPr>
                      <w:p w14:paraId="246F5C3D"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9,085,886</w:t>
                        </w:r>
                      </w:p>
                    </w:tc>
                  </w:sdtContent>
                </w:sdt>
                <w:sdt>
                  <w:sdtPr>
                    <w:rPr>
                      <w:rFonts w:asciiTheme="minorEastAsia" w:hAnsiTheme="minorEastAsia"/>
                      <w:sz w:val="24"/>
                    </w:rPr>
                    <w:alias w:val="5%以下股东的表决情况_反对比例"/>
                    <w:tag w:val="_GBC_6081e1c76d3140b3b861614f2c136ab4"/>
                    <w:id w:val="-1603719194"/>
                    <w:lock w:val="sdtLocked"/>
                  </w:sdtPr>
                  <w:sdtContent>
                    <w:tc>
                      <w:tcPr>
                        <w:tcW w:w="1070" w:type="dxa"/>
                        <w:vAlign w:val="center"/>
                      </w:tcPr>
                      <w:p w14:paraId="5F3265CD"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38.2210</w:t>
                        </w:r>
                      </w:p>
                    </w:tc>
                  </w:sdtContent>
                </w:sdt>
                <w:sdt>
                  <w:sdtPr>
                    <w:rPr>
                      <w:rFonts w:asciiTheme="minorEastAsia" w:hAnsiTheme="minorEastAsia"/>
                      <w:sz w:val="24"/>
                    </w:rPr>
                    <w:alias w:val="5%以下股东的表决情况_弃权票数"/>
                    <w:tag w:val="_GBC_255dc4ec80534d56b5adcf7034819a58"/>
                    <w:id w:val="-384187043"/>
                    <w:lock w:val="sdtLocked"/>
                  </w:sdtPr>
                  <w:sdtContent>
                    <w:tc>
                      <w:tcPr>
                        <w:tcW w:w="851" w:type="dxa"/>
                        <w:vAlign w:val="center"/>
                      </w:tcPr>
                      <w:p w14:paraId="2B785AEA"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127,800</w:t>
                        </w:r>
                      </w:p>
                    </w:tc>
                  </w:sdtContent>
                </w:sdt>
                <w:sdt>
                  <w:sdtPr>
                    <w:rPr>
                      <w:rFonts w:asciiTheme="minorEastAsia" w:hAnsiTheme="minorEastAsia"/>
                      <w:sz w:val="24"/>
                    </w:rPr>
                    <w:alias w:val="5%以下股东的表决情况_弃权比例"/>
                    <w:tag w:val="_GBC_37be4574b88a45d597ee7cd40a850dec"/>
                    <w:id w:val="-548687836"/>
                    <w:lock w:val="sdtLocked"/>
                  </w:sdtPr>
                  <w:sdtContent>
                    <w:tc>
                      <w:tcPr>
                        <w:tcW w:w="1184" w:type="dxa"/>
                        <w:vAlign w:val="center"/>
                      </w:tcPr>
                      <w:p w14:paraId="43449CFF" w14:textId="77777777" w:rsidR="00DD561C" w:rsidRDefault="00DD561C" w:rsidP="009C6BA6">
                        <w:pPr>
                          <w:jc w:val="right"/>
                          <w:rPr>
                            <w:rFonts w:asciiTheme="minorEastAsia" w:hAnsiTheme="minorEastAsia" w:hint="eastAsia"/>
                            <w:sz w:val="24"/>
                            <w:szCs w:val="24"/>
                          </w:rPr>
                        </w:pPr>
                        <w:r>
                          <w:rPr>
                            <w:rFonts w:asciiTheme="minorEastAsia" w:hAnsiTheme="minorEastAsia"/>
                            <w:sz w:val="24"/>
                          </w:rPr>
                          <w:t>0.5377</w:t>
                        </w:r>
                      </w:p>
                    </w:tc>
                  </w:sdtContent>
                </w:sdt>
              </w:tr>
            </w:sdtContent>
          </w:sdt>
        </w:tbl>
        <w:p w14:paraId="6B2D9D02" w14:textId="6DB5E58C" w:rsidR="00CB2CF0" w:rsidRDefault="00000000"/>
      </w:sdtContent>
    </w:sdt>
    <w:sdt>
      <w:sdtPr>
        <w:rPr>
          <w:rFonts w:hint="eastAsia"/>
          <w:b w:val="0"/>
          <w:bCs w:val="0"/>
          <w:sz w:val="24"/>
          <w:szCs w:val="24"/>
        </w:rPr>
        <w:alias w:val="模块:5%以下股东的累积投票议案"/>
        <w:tag w:val="_SEC_2c062d9218b6425f867a89e85193740f"/>
        <w:id w:val="-66419207"/>
        <w:placeholder>
          <w:docPart w:val="GBC22222222222222222222222222222"/>
        </w:placeholder>
      </w:sdtPr>
      <w:sdtEndPr>
        <w:rPr>
          <w:sz w:val="21"/>
          <w:szCs w:val="22"/>
        </w:rPr>
      </w:sdtEndPr>
      <w:sdtContent>
        <w:p w14:paraId="540AF313" w14:textId="228BCA23" w:rsidR="00CB2CF0" w:rsidRDefault="00A038D5">
          <w:pPr>
            <w:pStyle w:val="3"/>
            <w:keepNext w:val="0"/>
            <w:keepLines w:val="0"/>
            <w:numPr>
              <w:ilvl w:val="0"/>
              <w:numId w:val="16"/>
            </w:numPr>
            <w:spacing w:before="120" w:after="120" w:line="360" w:lineRule="auto"/>
            <w:rPr>
              <w:b w:val="0"/>
              <w:sz w:val="24"/>
              <w:szCs w:val="24"/>
            </w:rPr>
          </w:pPr>
          <w:r>
            <w:rPr>
              <w:rFonts w:hint="eastAsia"/>
              <w:b w:val="0"/>
              <w:sz w:val="24"/>
              <w:szCs w:val="24"/>
            </w:rPr>
            <w:t>累积投票议案</w:t>
          </w:r>
        </w:p>
        <w:p w14:paraId="757BE0A3" w14:textId="66F136FC" w:rsidR="00CB2CF0" w:rsidRDefault="00A038D5">
          <w:pPr>
            <w:pStyle w:val="a5"/>
            <w:numPr>
              <w:ilvl w:val="0"/>
              <w:numId w:val="18"/>
            </w:numPr>
            <w:spacing w:afterLines="50" w:after="156"/>
            <w:ind w:firstLineChars="0"/>
            <w:outlineLvl w:val="3"/>
          </w:pPr>
          <w:r>
            <w:rPr>
              <w:rFonts w:hint="eastAsia"/>
              <w:sz w:val="24"/>
              <w:szCs w:val="24"/>
            </w:rPr>
            <w:t>关于增补董事的议案</w:t>
          </w:r>
        </w:p>
        <w:tbl>
          <w:tblPr>
            <w:tblStyle w:val="ab"/>
            <w:tblW w:w="0" w:type="auto"/>
            <w:tblLook w:val="04A0" w:firstRow="1" w:lastRow="0" w:firstColumn="1" w:lastColumn="0" w:noHBand="0" w:noVBand="1"/>
          </w:tblPr>
          <w:tblGrid>
            <w:gridCol w:w="1704"/>
            <w:gridCol w:w="1704"/>
            <w:gridCol w:w="1704"/>
            <w:gridCol w:w="1705"/>
            <w:gridCol w:w="1705"/>
          </w:tblGrid>
          <w:tr w:rsidR="00DD561C" w14:paraId="793A7881" w14:textId="77777777" w:rsidTr="005F0E97">
            <w:sdt>
              <w:sdtPr>
                <w:rPr>
                  <w:rFonts w:asciiTheme="minorEastAsia" w:hAnsiTheme="minorEastAsia" w:hint="eastAsia"/>
                  <w:sz w:val="24"/>
                </w:rPr>
                <w:tag w:val="_PLD_8092224e89b144469bc23cf029f7f0f8"/>
                <w:id w:val="644860015"/>
                <w:lock w:val="sdtLocked"/>
              </w:sdtPr>
              <w:sdtContent>
                <w:tc>
                  <w:tcPr>
                    <w:tcW w:w="1704" w:type="dxa"/>
                    <w:vAlign w:val="center"/>
                  </w:tcPr>
                  <w:p w14:paraId="32E68F4B" w14:textId="77777777" w:rsidR="00DD561C" w:rsidRDefault="00DD561C" w:rsidP="005F0E97">
                    <w:pPr>
                      <w:jc w:val="center"/>
                      <w:rPr>
                        <w:rFonts w:asciiTheme="minorEastAsia" w:hAnsiTheme="minorEastAsia" w:hint="eastAsia"/>
                        <w:sz w:val="24"/>
                        <w:szCs w:val="24"/>
                      </w:rPr>
                    </w:pPr>
                    <w:r>
                      <w:rPr>
                        <w:rFonts w:asciiTheme="minorEastAsia" w:hAnsiTheme="minorEastAsia" w:hint="eastAsia"/>
                        <w:sz w:val="24"/>
                        <w:szCs w:val="24"/>
                      </w:rPr>
                      <w:t>议案序号</w:t>
                    </w:r>
                  </w:p>
                </w:tc>
              </w:sdtContent>
            </w:sdt>
            <w:sdt>
              <w:sdtPr>
                <w:rPr>
                  <w:rFonts w:asciiTheme="minorEastAsia" w:hAnsiTheme="minorEastAsia" w:hint="eastAsia"/>
                  <w:sz w:val="24"/>
                </w:rPr>
                <w:tag w:val="_PLD_e5f2ee70abd94592ba75cc736d6ef4b6"/>
                <w:id w:val="-1618758735"/>
                <w:lock w:val="sdtLocked"/>
              </w:sdtPr>
              <w:sdtContent>
                <w:tc>
                  <w:tcPr>
                    <w:tcW w:w="1704" w:type="dxa"/>
                    <w:vAlign w:val="center"/>
                  </w:tcPr>
                  <w:p w14:paraId="5213FE3F" w14:textId="77777777" w:rsidR="00DD561C" w:rsidRDefault="00DD561C" w:rsidP="005F0E97">
                    <w:pPr>
                      <w:jc w:val="center"/>
                      <w:rPr>
                        <w:rFonts w:asciiTheme="minorEastAsia" w:hAnsiTheme="minorEastAsia" w:hint="eastAsia"/>
                        <w:sz w:val="24"/>
                        <w:szCs w:val="24"/>
                      </w:rPr>
                    </w:pPr>
                    <w:r>
                      <w:rPr>
                        <w:rFonts w:asciiTheme="minorEastAsia" w:hAnsiTheme="minorEastAsia" w:hint="eastAsia"/>
                        <w:sz w:val="24"/>
                        <w:szCs w:val="24"/>
                      </w:rPr>
                      <w:t>议案名称</w:t>
                    </w:r>
                  </w:p>
                </w:tc>
              </w:sdtContent>
            </w:sdt>
            <w:sdt>
              <w:sdtPr>
                <w:rPr>
                  <w:rFonts w:asciiTheme="minorEastAsia" w:hAnsiTheme="minorEastAsia" w:hint="eastAsia"/>
                  <w:sz w:val="24"/>
                </w:rPr>
                <w:tag w:val="_PLD_7413643ba0454c538daac417fa5fd6e7"/>
                <w:id w:val="-530493112"/>
                <w:lock w:val="sdtLocked"/>
              </w:sdtPr>
              <w:sdtContent>
                <w:tc>
                  <w:tcPr>
                    <w:tcW w:w="1704" w:type="dxa"/>
                    <w:vAlign w:val="center"/>
                  </w:tcPr>
                  <w:p w14:paraId="640D9418" w14:textId="77777777" w:rsidR="00DD561C" w:rsidRDefault="00DD561C" w:rsidP="005F0E97">
                    <w:pPr>
                      <w:jc w:val="center"/>
                      <w:rPr>
                        <w:rFonts w:asciiTheme="minorEastAsia" w:hAnsiTheme="minorEastAsia" w:hint="eastAsia"/>
                        <w:sz w:val="24"/>
                        <w:szCs w:val="24"/>
                      </w:rPr>
                    </w:pPr>
                    <w:r>
                      <w:rPr>
                        <w:rFonts w:asciiTheme="minorEastAsia" w:hAnsiTheme="minorEastAsia" w:hint="eastAsia"/>
                        <w:sz w:val="24"/>
                        <w:szCs w:val="24"/>
                      </w:rPr>
                      <w:t>得票数</w:t>
                    </w:r>
                  </w:p>
                </w:tc>
              </w:sdtContent>
            </w:sdt>
            <w:sdt>
              <w:sdtPr>
                <w:rPr>
                  <w:rFonts w:ascii="宋体" w:hint="eastAsia"/>
                  <w:color w:val="000000"/>
                  <w:sz w:val="24"/>
                </w:rPr>
                <w:tag w:val="_PLD_3e42f35a55cb44b493965bb2b241eac1"/>
                <w:id w:val="-2110810762"/>
                <w:lock w:val="sdtLocked"/>
              </w:sdtPr>
              <w:sdtEndPr>
                <w:rPr>
                  <w:rFonts w:asciiTheme="minorEastAsia" w:hAnsiTheme="minorEastAsia"/>
                  <w:color w:val="auto"/>
                </w:rPr>
              </w:sdtEndPr>
              <w:sdtContent>
                <w:tc>
                  <w:tcPr>
                    <w:tcW w:w="1705" w:type="dxa"/>
                    <w:vAlign w:val="center"/>
                  </w:tcPr>
                  <w:p w14:paraId="77F75B6B" w14:textId="77777777" w:rsidR="00DD561C" w:rsidRDefault="00DD561C" w:rsidP="005F0E97">
                    <w:pPr>
                      <w:jc w:val="center"/>
                      <w:rPr>
                        <w:rFonts w:asciiTheme="minorEastAsia" w:hAnsiTheme="minorEastAsia" w:hint="eastAsia"/>
                        <w:sz w:val="24"/>
                        <w:szCs w:val="24"/>
                      </w:rPr>
                    </w:pPr>
                    <w:r>
                      <w:rPr>
                        <w:rFonts w:ascii="宋体" w:hint="eastAsia"/>
                        <w:color w:val="000000"/>
                        <w:sz w:val="24"/>
                      </w:rPr>
                      <w:t>得票数占出席会议有效表决权的比例</w:t>
                    </w:r>
                    <w:r>
                      <w:rPr>
                        <w:rFonts w:asciiTheme="minorEastAsia" w:hAnsiTheme="minorEastAsia" w:hint="eastAsia"/>
                        <w:sz w:val="24"/>
                        <w:szCs w:val="24"/>
                      </w:rPr>
                      <w:t>（%）</w:t>
                    </w:r>
                  </w:p>
                </w:tc>
              </w:sdtContent>
            </w:sdt>
            <w:sdt>
              <w:sdtPr>
                <w:rPr>
                  <w:rFonts w:asciiTheme="minorEastAsia" w:hAnsiTheme="minorEastAsia" w:hint="eastAsia"/>
                  <w:sz w:val="24"/>
                </w:rPr>
                <w:tag w:val="_PLD_fec26f00b2b84ec08edc536d5a5f1345"/>
                <w:id w:val="670456380"/>
                <w:lock w:val="sdtLocked"/>
              </w:sdtPr>
              <w:sdtContent>
                <w:tc>
                  <w:tcPr>
                    <w:tcW w:w="1705" w:type="dxa"/>
                    <w:vAlign w:val="center"/>
                  </w:tcPr>
                  <w:p w14:paraId="677B1DFE" w14:textId="77777777" w:rsidR="00DD561C" w:rsidRDefault="00DD561C" w:rsidP="005F0E97">
                    <w:pPr>
                      <w:jc w:val="center"/>
                      <w:rPr>
                        <w:rFonts w:asciiTheme="minorEastAsia" w:hAnsiTheme="minorEastAsia" w:hint="eastAsia"/>
                        <w:sz w:val="24"/>
                        <w:szCs w:val="24"/>
                      </w:rPr>
                    </w:pPr>
                    <w:r>
                      <w:rPr>
                        <w:rFonts w:asciiTheme="minorEastAsia" w:hAnsiTheme="minorEastAsia" w:hint="eastAsia"/>
                        <w:sz w:val="24"/>
                        <w:szCs w:val="24"/>
                      </w:rPr>
                      <w:t>是否当选</w:t>
                    </w:r>
                  </w:p>
                </w:tc>
              </w:sdtContent>
            </w:sdt>
          </w:tr>
          <w:sdt>
            <w:sdtPr>
              <w:rPr>
                <w:rFonts w:asciiTheme="minorEastAsia" w:hAnsiTheme="minorEastAsia"/>
                <w:sz w:val="24"/>
                <w:szCs w:val="24"/>
                <w14:ligatures w14:val="standardContextual"/>
              </w:rPr>
              <w:alias w:val="5%以下股东的增补董事议案表决情况"/>
              <w:tag w:val="_TUP_a5196aa6eb3948579e983094a37d03b5"/>
              <w:id w:val="54901935"/>
              <w:lock w:val="sdtLocked"/>
              <w:placeholder>
                <w:docPart w:val="821C3949FDB644378BB1174B7CD3A6B9"/>
              </w:placeholder>
            </w:sdtPr>
            <w:sdtContent>
              <w:tr w:rsidR="00DD561C" w14:paraId="15388FF1" w14:textId="77777777" w:rsidTr="005F0E97">
                <w:sdt>
                  <w:sdtPr>
                    <w:rPr>
                      <w:rFonts w:asciiTheme="minorEastAsia" w:hAnsiTheme="minorEastAsia"/>
                      <w:sz w:val="24"/>
                      <w:szCs w:val="24"/>
                      <w14:ligatures w14:val="standardContextual"/>
                    </w:rPr>
                    <w:alias w:val="增补董事议案表决情况_议案序号"/>
                    <w:tag w:val="_GBC_bc42c501039b4a0eb7d65b4c4fe327c0"/>
                    <w:id w:val="-606668174"/>
                    <w:lock w:val="sdtLocked"/>
                  </w:sdtPr>
                  <w:sdtEndPr>
                    <w:rPr>
                      <w:szCs w:val="22"/>
                      <w14:ligatures w14:val="none"/>
                    </w:rPr>
                  </w:sdtEndPr>
                  <w:sdtContent>
                    <w:tc>
                      <w:tcPr>
                        <w:tcW w:w="1704" w:type="dxa"/>
                      </w:tcPr>
                      <w:p w14:paraId="532DE7E5" w14:textId="77777777" w:rsidR="00DD561C" w:rsidRDefault="00DD561C" w:rsidP="005F0E97">
                        <w:pPr>
                          <w:rPr>
                            <w:rFonts w:asciiTheme="minorEastAsia" w:hAnsiTheme="minorEastAsia" w:hint="eastAsia"/>
                            <w:sz w:val="24"/>
                            <w:szCs w:val="24"/>
                          </w:rPr>
                        </w:pPr>
                        <w:r>
                          <w:rPr>
                            <w:rFonts w:asciiTheme="minorEastAsia" w:hAnsiTheme="minorEastAsia" w:hint="eastAsia"/>
                            <w:sz w:val="24"/>
                            <w:szCs w:val="24"/>
                          </w:rPr>
                          <w:t>14</w:t>
                        </w:r>
                        <w:r>
                          <w:rPr>
                            <w:rFonts w:asciiTheme="minorEastAsia" w:hAnsiTheme="minorEastAsia"/>
                            <w:sz w:val="24"/>
                            <w:szCs w:val="24"/>
                          </w:rPr>
                          <w:t>.01</w:t>
                        </w:r>
                      </w:p>
                    </w:tc>
                  </w:sdtContent>
                </w:sdt>
                <w:sdt>
                  <w:sdtPr>
                    <w:rPr>
                      <w:rFonts w:asciiTheme="minorEastAsia" w:hAnsiTheme="minorEastAsia" w:hint="eastAsia"/>
                      <w:sz w:val="24"/>
                    </w:rPr>
                    <w:alias w:val="增补董事议案表决情况_议案名称"/>
                    <w:tag w:val="_GBC_920351f889ec4ba5bed874f93a8a314b"/>
                    <w:id w:val="1191412493"/>
                    <w:lock w:val="sdtLocked"/>
                    <w:text/>
                  </w:sdtPr>
                  <w:sdtContent>
                    <w:tc>
                      <w:tcPr>
                        <w:tcW w:w="1704" w:type="dxa"/>
                      </w:tcPr>
                      <w:p w14:paraId="23261FEC" w14:textId="77777777" w:rsidR="00DD561C" w:rsidRDefault="00DD561C" w:rsidP="005F0E97">
                        <w:pPr>
                          <w:rPr>
                            <w:rFonts w:asciiTheme="minorEastAsia" w:hAnsiTheme="minorEastAsia" w:hint="eastAsia"/>
                            <w:sz w:val="24"/>
                            <w:szCs w:val="24"/>
                          </w:rPr>
                        </w:pPr>
                        <w:r>
                          <w:rPr>
                            <w:rFonts w:asciiTheme="minorEastAsia" w:hAnsiTheme="minorEastAsia" w:hint="eastAsia"/>
                            <w:sz w:val="24"/>
                            <w:szCs w:val="24"/>
                          </w:rPr>
                          <w:t>选举周莉莉女士担任本公司第十一届董事会非执行董事</w:t>
                        </w:r>
                      </w:p>
                    </w:tc>
                  </w:sdtContent>
                </w:sdt>
                <w:sdt>
                  <w:sdtPr>
                    <w:rPr>
                      <w:rFonts w:asciiTheme="minorEastAsia" w:hAnsiTheme="minorEastAsia"/>
                      <w:sz w:val="24"/>
                    </w:rPr>
                    <w:alias w:val="增补董事议案表决情况_获选票数"/>
                    <w:tag w:val="_GBC_f60f4f06c8c445678f4f906b7b3f4610"/>
                    <w:id w:val="-234011670"/>
                    <w:lock w:val="sdtLocked"/>
                  </w:sdtPr>
                  <w:sdtContent>
                    <w:tc>
                      <w:tcPr>
                        <w:tcW w:w="1704" w:type="dxa"/>
                      </w:tcPr>
                      <w:p w14:paraId="08A37183" w14:textId="77777777" w:rsidR="00DD561C" w:rsidRDefault="00DD561C" w:rsidP="005F0E97">
                        <w:pPr>
                          <w:jc w:val="right"/>
                          <w:rPr>
                            <w:rFonts w:asciiTheme="minorEastAsia" w:hAnsiTheme="minorEastAsia" w:hint="eastAsia"/>
                            <w:sz w:val="24"/>
                            <w:szCs w:val="24"/>
                          </w:rPr>
                        </w:pPr>
                        <w:r>
                          <w:rPr>
                            <w:rFonts w:asciiTheme="minorEastAsia" w:hAnsiTheme="minorEastAsia"/>
                            <w:sz w:val="24"/>
                          </w:rPr>
                          <w:t>21,763,216</w:t>
                        </w:r>
                      </w:p>
                    </w:tc>
                  </w:sdtContent>
                </w:sdt>
                <w:sdt>
                  <w:sdtPr>
                    <w:rPr>
                      <w:rFonts w:asciiTheme="minorEastAsia" w:hAnsiTheme="minorEastAsia"/>
                      <w:sz w:val="24"/>
                    </w:rPr>
                    <w:alias w:val="增补董事议案表决情况_通过率"/>
                    <w:tag w:val="_GBC_f5317a5f66324e9bae93d4b305e00645"/>
                    <w:id w:val="-1372456358"/>
                    <w:lock w:val="sdtLocked"/>
                  </w:sdtPr>
                  <w:sdtContent>
                    <w:tc>
                      <w:tcPr>
                        <w:tcW w:w="1705" w:type="dxa"/>
                      </w:tcPr>
                      <w:p w14:paraId="01465ABA" w14:textId="77777777" w:rsidR="00DD561C" w:rsidRDefault="00DD561C" w:rsidP="005F0E97">
                        <w:pPr>
                          <w:jc w:val="right"/>
                          <w:rPr>
                            <w:rFonts w:asciiTheme="minorEastAsia" w:hAnsiTheme="minorEastAsia" w:hint="eastAsia"/>
                            <w:sz w:val="24"/>
                            <w:szCs w:val="24"/>
                          </w:rPr>
                        </w:pPr>
                        <w:r>
                          <w:rPr>
                            <w:rFonts w:asciiTheme="minorEastAsia" w:hAnsiTheme="minorEastAsia"/>
                            <w:sz w:val="24"/>
                          </w:rPr>
                          <w:t>91.5499</w:t>
                        </w:r>
                      </w:p>
                    </w:tc>
                  </w:sdtContent>
                </w:sdt>
                <w:sdt>
                  <w:sdtPr>
                    <w:rPr>
                      <w:rFonts w:asciiTheme="minorEastAsia" w:hAnsiTheme="minorEastAsia"/>
                      <w:sz w:val="24"/>
                    </w:rPr>
                    <w:alias w:val="增补董事议案表决情况_是否当选"/>
                    <w:tag w:val="_GBC_2f8788e62ab44b34a77c72692298d233"/>
                    <w:id w:val="-1196151416"/>
                    <w:lock w:val="sdtLocked"/>
                    <w:comboBox>
                      <w:listItem w:displayText="是" w:value="是"/>
                      <w:listItem w:displayText="否" w:value="否"/>
                    </w:comboBox>
                  </w:sdtPr>
                  <w:sdtContent>
                    <w:tc>
                      <w:tcPr>
                        <w:tcW w:w="1705" w:type="dxa"/>
                      </w:tcPr>
                      <w:p w14:paraId="03134487" w14:textId="77777777" w:rsidR="00DD561C" w:rsidRDefault="00DD561C" w:rsidP="005F0E97">
                        <w:pPr>
                          <w:rPr>
                            <w:rFonts w:asciiTheme="minorEastAsia" w:hAnsiTheme="minorEastAsia" w:hint="eastAsia"/>
                            <w:sz w:val="24"/>
                            <w:szCs w:val="24"/>
                          </w:rPr>
                        </w:pPr>
                        <w:r>
                          <w:rPr>
                            <w:rFonts w:asciiTheme="minorEastAsia" w:hAnsiTheme="minorEastAsia"/>
                            <w:sz w:val="24"/>
                          </w:rPr>
                          <w:t>是</w:t>
                        </w:r>
                      </w:p>
                    </w:tc>
                  </w:sdtContent>
                </w:sdt>
              </w:tr>
            </w:sdtContent>
          </w:sdt>
          <w:sdt>
            <w:sdtPr>
              <w:rPr>
                <w:rFonts w:asciiTheme="minorEastAsia" w:hAnsiTheme="minorEastAsia"/>
                <w:sz w:val="24"/>
                <w:szCs w:val="24"/>
                <w14:ligatures w14:val="standardContextual"/>
              </w:rPr>
              <w:alias w:val="5%以下股东的增补董事议案表决情况"/>
              <w:tag w:val="_TUP_a5196aa6eb3948579e983094a37d03b5"/>
              <w:id w:val="-37291132"/>
              <w:lock w:val="sdtLocked"/>
              <w:placeholder>
                <w:docPart w:val="821C3949FDB644378BB1174B7CD3A6B9"/>
              </w:placeholder>
            </w:sdtPr>
            <w:sdtContent>
              <w:tr w:rsidR="00DD561C" w14:paraId="262E80B0" w14:textId="77777777" w:rsidTr="005F0E97">
                <w:sdt>
                  <w:sdtPr>
                    <w:rPr>
                      <w:rFonts w:asciiTheme="minorEastAsia" w:hAnsiTheme="minorEastAsia"/>
                      <w:sz w:val="24"/>
                      <w:szCs w:val="24"/>
                      <w14:ligatures w14:val="standardContextual"/>
                    </w:rPr>
                    <w:alias w:val="增补董事议案表决情况_议案序号"/>
                    <w:tag w:val="_GBC_bc42c501039b4a0eb7d65b4c4fe327c0"/>
                    <w:id w:val="-234316500"/>
                    <w:lock w:val="sdtLocked"/>
                  </w:sdtPr>
                  <w:sdtEndPr>
                    <w:rPr>
                      <w:szCs w:val="22"/>
                      <w14:ligatures w14:val="none"/>
                    </w:rPr>
                  </w:sdtEndPr>
                  <w:sdtContent>
                    <w:tc>
                      <w:tcPr>
                        <w:tcW w:w="1704" w:type="dxa"/>
                      </w:tcPr>
                      <w:p w14:paraId="35F6C590" w14:textId="77777777" w:rsidR="00DD561C" w:rsidRDefault="00DD561C" w:rsidP="005F0E97">
                        <w:pPr>
                          <w:rPr>
                            <w:rFonts w:asciiTheme="minorEastAsia" w:hAnsiTheme="minorEastAsia" w:hint="eastAsia"/>
                            <w:sz w:val="24"/>
                            <w:szCs w:val="24"/>
                          </w:rPr>
                        </w:pPr>
                        <w:r>
                          <w:rPr>
                            <w:rFonts w:asciiTheme="minorEastAsia" w:hAnsiTheme="minorEastAsia" w:hint="eastAsia"/>
                            <w:sz w:val="24"/>
                            <w:szCs w:val="24"/>
                          </w:rPr>
                          <w:t>14</w:t>
                        </w:r>
                        <w:r>
                          <w:rPr>
                            <w:rFonts w:asciiTheme="minorEastAsia" w:hAnsiTheme="minorEastAsia"/>
                            <w:sz w:val="24"/>
                            <w:szCs w:val="24"/>
                          </w:rPr>
                          <w:t>.02</w:t>
                        </w:r>
                      </w:p>
                    </w:tc>
                  </w:sdtContent>
                </w:sdt>
                <w:sdt>
                  <w:sdtPr>
                    <w:rPr>
                      <w:rFonts w:asciiTheme="minorEastAsia" w:hAnsiTheme="minorEastAsia" w:hint="eastAsia"/>
                      <w:sz w:val="24"/>
                    </w:rPr>
                    <w:alias w:val="增补董事议案表决情况_议案名称"/>
                    <w:tag w:val="_GBC_920351f889ec4ba5bed874f93a8a314b"/>
                    <w:id w:val="281312667"/>
                    <w:lock w:val="sdtLocked"/>
                    <w:text/>
                  </w:sdtPr>
                  <w:sdtContent>
                    <w:tc>
                      <w:tcPr>
                        <w:tcW w:w="1704" w:type="dxa"/>
                      </w:tcPr>
                      <w:p w14:paraId="5705E88F" w14:textId="77777777" w:rsidR="00DD561C" w:rsidRDefault="00DD561C" w:rsidP="005F0E97">
                        <w:pPr>
                          <w:rPr>
                            <w:rFonts w:asciiTheme="minorEastAsia" w:hAnsiTheme="minorEastAsia" w:hint="eastAsia"/>
                            <w:sz w:val="24"/>
                            <w:szCs w:val="24"/>
                          </w:rPr>
                        </w:pPr>
                        <w:r>
                          <w:rPr>
                            <w:rFonts w:asciiTheme="minorEastAsia" w:hAnsiTheme="minorEastAsia" w:hint="eastAsia"/>
                            <w:sz w:val="24"/>
                            <w:szCs w:val="24"/>
                          </w:rPr>
                          <w:t>选举刘刚先生担任本公司第十一届董事会非执行董事</w:t>
                        </w:r>
                      </w:p>
                    </w:tc>
                  </w:sdtContent>
                </w:sdt>
                <w:sdt>
                  <w:sdtPr>
                    <w:rPr>
                      <w:rFonts w:asciiTheme="minorEastAsia" w:hAnsiTheme="minorEastAsia"/>
                      <w:sz w:val="24"/>
                    </w:rPr>
                    <w:alias w:val="增补董事议案表决情况_获选票数"/>
                    <w:tag w:val="_GBC_f60f4f06c8c445678f4f906b7b3f4610"/>
                    <w:id w:val="51201776"/>
                    <w:lock w:val="sdtLocked"/>
                  </w:sdtPr>
                  <w:sdtContent>
                    <w:tc>
                      <w:tcPr>
                        <w:tcW w:w="1704" w:type="dxa"/>
                      </w:tcPr>
                      <w:p w14:paraId="18B7A3CC" w14:textId="77777777" w:rsidR="00DD561C" w:rsidRDefault="00DD561C" w:rsidP="005F0E97">
                        <w:pPr>
                          <w:jc w:val="right"/>
                          <w:rPr>
                            <w:rFonts w:asciiTheme="minorEastAsia" w:hAnsiTheme="minorEastAsia" w:hint="eastAsia"/>
                            <w:sz w:val="24"/>
                            <w:szCs w:val="24"/>
                          </w:rPr>
                        </w:pPr>
                        <w:r>
                          <w:rPr>
                            <w:rFonts w:asciiTheme="minorEastAsia" w:hAnsiTheme="minorEastAsia"/>
                            <w:sz w:val="24"/>
                          </w:rPr>
                          <w:t>21,801,011</w:t>
                        </w:r>
                      </w:p>
                    </w:tc>
                  </w:sdtContent>
                </w:sdt>
                <w:sdt>
                  <w:sdtPr>
                    <w:rPr>
                      <w:rFonts w:asciiTheme="minorEastAsia" w:hAnsiTheme="minorEastAsia"/>
                      <w:sz w:val="24"/>
                    </w:rPr>
                    <w:alias w:val="增补董事议案表决情况_通过率"/>
                    <w:tag w:val="_GBC_f5317a5f66324e9bae93d4b305e00645"/>
                    <w:id w:val="-1499417342"/>
                    <w:lock w:val="sdtLocked"/>
                  </w:sdtPr>
                  <w:sdtContent>
                    <w:tc>
                      <w:tcPr>
                        <w:tcW w:w="1705" w:type="dxa"/>
                      </w:tcPr>
                      <w:p w14:paraId="58138786" w14:textId="77777777" w:rsidR="00DD561C" w:rsidRDefault="00DD561C" w:rsidP="005F0E97">
                        <w:pPr>
                          <w:jc w:val="right"/>
                          <w:rPr>
                            <w:rFonts w:asciiTheme="minorEastAsia" w:hAnsiTheme="minorEastAsia" w:hint="eastAsia"/>
                            <w:sz w:val="24"/>
                            <w:szCs w:val="24"/>
                          </w:rPr>
                        </w:pPr>
                        <w:r>
                          <w:rPr>
                            <w:rFonts w:asciiTheme="minorEastAsia" w:hAnsiTheme="minorEastAsia"/>
                            <w:sz w:val="24"/>
                          </w:rPr>
                          <w:t>91.7089</w:t>
                        </w:r>
                      </w:p>
                    </w:tc>
                  </w:sdtContent>
                </w:sdt>
                <w:sdt>
                  <w:sdtPr>
                    <w:rPr>
                      <w:rFonts w:asciiTheme="minorEastAsia" w:hAnsiTheme="minorEastAsia"/>
                      <w:sz w:val="24"/>
                    </w:rPr>
                    <w:alias w:val="增补董事议案表决情况_是否当选"/>
                    <w:tag w:val="_GBC_2f8788e62ab44b34a77c72692298d233"/>
                    <w:id w:val="1789548549"/>
                    <w:lock w:val="sdtLocked"/>
                    <w:comboBox>
                      <w:listItem w:displayText="是" w:value="是"/>
                      <w:listItem w:displayText="否" w:value="否"/>
                    </w:comboBox>
                  </w:sdtPr>
                  <w:sdtContent>
                    <w:tc>
                      <w:tcPr>
                        <w:tcW w:w="1705" w:type="dxa"/>
                      </w:tcPr>
                      <w:p w14:paraId="00430549" w14:textId="77777777" w:rsidR="00DD561C" w:rsidRDefault="00DD561C" w:rsidP="005F0E97">
                        <w:pPr>
                          <w:rPr>
                            <w:rFonts w:asciiTheme="minorEastAsia" w:hAnsiTheme="minorEastAsia" w:hint="eastAsia"/>
                            <w:sz w:val="24"/>
                            <w:szCs w:val="24"/>
                          </w:rPr>
                        </w:pPr>
                        <w:r>
                          <w:rPr>
                            <w:rFonts w:asciiTheme="minorEastAsia" w:hAnsiTheme="minorEastAsia"/>
                            <w:sz w:val="24"/>
                          </w:rPr>
                          <w:t>是</w:t>
                        </w:r>
                      </w:p>
                    </w:tc>
                  </w:sdtContent>
                </w:sdt>
              </w:tr>
            </w:sdtContent>
          </w:sdt>
        </w:tbl>
        <w:p w14:paraId="5F5DB273" w14:textId="77777777" w:rsidR="00CB2CF0" w:rsidRDefault="00000000"/>
      </w:sdtContent>
    </w:sdt>
    <w:sdt>
      <w:sdtPr>
        <w:rPr>
          <w:rFonts w:asciiTheme="minorHAnsi" w:eastAsiaTheme="minorEastAsia" w:hAnsiTheme="minorHAnsi" w:cstheme="minorBidi" w:hint="eastAsia"/>
          <w:b w:val="0"/>
          <w:bCs w:val="0"/>
          <w:sz w:val="24"/>
          <w:szCs w:val="24"/>
        </w:rPr>
        <w:alias w:val="模块:关于议案表决的情况"/>
        <w:tag w:val="_GBC_79dcebfcab52481588760e8aa1f7b4f3"/>
        <w:id w:val="1515340382"/>
        <w:placeholder>
          <w:docPart w:val="GBC22222222222222222222222222222"/>
        </w:placeholder>
      </w:sdtPr>
      <w:sdtEndPr>
        <w:rPr>
          <w:sz w:val="21"/>
          <w:szCs w:val="22"/>
        </w:rPr>
      </w:sdtEndPr>
      <w:sdtContent>
        <w:p w14:paraId="5A29B548" w14:textId="77777777" w:rsidR="00CB2CF0" w:rsidRDefault="00A038D5">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sdt>
          <w:sdtPr>
            <w:rPr>
              <w:rFonts w:asciiTheme="minorEastAsia" w:hAnsiTheme="minorEastAsia"/>
              <w:sz w:val="24"/>
              <w:szCs w:val="24"/>
            </w:rPr>
            <w:alias w:val="议案表决情况说明"/>
            <w:tag w:val="_GBC_c9afd39d871348149d815370c76a9b10"/>
            <w:id w:val="112264450"/>
            <w:placeholder>
              <w:docPart w:val="GBC22222222222222222222222222222"/>
            </w:placeholder>
          </w:sdtPr>
          <w:sdtContent>
            <w:p w14:paraId="56B3B078" w14:textId="5221F24E" w:rsidR="000A0A60" w:rsidRDefault="000A0A60" w:rsidP="000A0A60">
              <w:pPr>
                <w:ind w:firstLineChars="200" w:firstLine="480"/>
                <w:rPr>
                  <w:rFonts w:asciiTheme="minorEastAsia" w:hAnsiTheme="minorEastAsia" w:hint="eastAsia"/>
                  <w:sz w:val="24"/>
                  <w:szCs w:val="24"/>
                </w:rPr>
              </w:pPr>
              <w:r w:rsidRPr="000A0A60">
                <w:rPr>
                  <w:rFonts w:asciiTheme="minorEastAsia" w:hAnsiTheme="minorEastAsia" w:hint="eastAsia"/>
                  <w:sz w:val="24"/>
                  <w:szCs w:val="24"/>
                </w:rPr>
                <w:t>所有在股东会审议的议案均以现场投票和网络投票合计总数后以点票方式通过，并</w:t>
              </w:r>
              <w:proofErr w:type="gramStart"/>
              <w:r w:rsidRPr="000A0A60">
                <w:rPr>
                  <w:rFonts w:asciiTheme="minorEastAsia" w:hAnsiTheme="minorEastAsia" w:hint="eastAsia"/>
                  <w:sz w:val="24"/>
                  <w:szCs w:val="24"/>
                </w:rPr>
                <w:t>无股份</w:t>
              </w:r>
              <w:proofErr w:type="gramEnd"/>
              <w:r w:rsidRPr="000A0A60">
                <w:rPr>
                  <w:rFonts w:asciiTheme="minorEastAsia" w:hAnsiTheme="minorEastAsia" w:hint="eastAsia"/>
                  <w:sz w:val="24"/>
                  <w:szCs w:val="24"/>
                </w:rPr>
                <w:t>持有人有权出席</w:t>
              </w:r>
              <w:r>
                <w:rPr>
                  <w:rFonts w:asciiTheme="minorEastAsia" w:hAnsiTheme="minorEastAsia" w:hint="eastAsia"/>
                  <w:sz w:val="24"/>
                  <w:szCs w:val="24"/>
                </w:rPr>
                <w:t>会议</w:t>
              </w:r>
              <w:r w:rsidRPr="000A0A60">
                <w:rPr>
                  <w:rFonts w:asciiTheme="minorEastAsia" w:hAnsiTheme="minorEastAsia" w:hint="eastAsia"/>
                  <w:sz w:val="24"/>
                  <w:szCs w:val="24"/>
                </w:rPr>
                <w:t>须放弃表决赞成决议案或只可于会上表决反对决议案。</w:t>
              </w:r>
            </w:p>
            <w:p w14:paraId="3DE92627" w14:textId="03A916D8" w:rsidR="00590DDA" w:rsidRDefault="00590DDA" w:rsidP="000A0A60">
              <w:pPr>
                <w:ind w:firstLineChars="200" w:firstLine="480"/>
                <w:rPr>
                  <w:rFonts w:asciiTheme="minorEastAsia" w:hAnsiTheme="minorEastAsia" w:hint="eastAsia"/>
                  <w:sz w:val="24"/>
                  <w:szCs w:val="24"/>
                </w:rPr>
              </w:pPr>
              <w:r w:rsidRPr="00590DDA">
                <w:rPr>
                  <w:rFonts w:asciiTheme="minorEastAsia" w:hAnsiTheme="minorEastAsia" w:hint="eastAsia"/>
                  <w:sz w:val="24"/>
                  <w:szCs w:val="24"/>
                </w:rPr>
                <w:t>议案1至</w:t>
              </w:r>
              <w:r>
                <w:rPr>
                  <w:rFonts w:asciiTheme="minorEastAsia" w:hAnsiTheme="minorEastAsia" w:hint="eastAsia"/>
                  <w:sz w:val="24"/>
                  <w:szCs w:val="24"/>
                </w:rPr>
                <w:t>11</w:t>
              </w:r>
              <w:r w:rsidRPr="00590DDA">
                <w:rPr>
                  <w:rFonts w:asciiTheme="minorEastAsia" w:hAnsiTheme="minorEastAsia" w:hint="eastAsia"/>
                  <w:sz w:val="24"/>
                  <w:szCs w:val="24"/>
                </w:rPr>
                <w:t>为普通非累积投票议案，已获得出席会议股东或股东代表所持有的有效表决权股份总数的1/2以上通过。</w:t>
              </w:r>
            </w:p>
            <w:p w14:paraId="715E720D" w14:textId="45DE4852" w:rsidR="00590DDA" w:rsidRPr="00590DDA" w:rsidRDefault="00590DDA" w:rsidP="00E75E9C">
              <w:pPr>
                <w:ind w:firstLineChars="200" w:firstLine="480"/>
                <w:rPr>
                  <w:rFonts w:asciiTheme="minorEastAsia" w:hAnsiTheme="minorEastAsia" w:hint="eastAsia"/>
                  <w:sz w:val="24"/>
                  <w:szCs w:val="24"/>
                </w:rPr>
              </w:pPr>
              <w:bookmarkStart w:id="0" w:name="OLE_LINK1"/>
              <w:r w:rsidRPr="00590DDA">
                <w:rPr>
                  <w:rFonts w:asciiTheme="minorEastAsia" w:hAnsiTheme="minorEastAsia" w:hint="eastAsia"/>
                  <w:sz w:val="24"/>
                  <w:szCs w:val="24"/>
                </w:rPr>
                <w:t>议案1</w:t>
              </w:r>
              <w:r>
                <w:rPr>
                  <w:rFonts w:asciiTheme="minorEastAsia" w:hAnsiTheme="minorEastAsia" w:hint="eastAsia"/>
                  <w:sz w:val="24"/>
                  <w:szCs w:val="24"/>
                </w:rPr>
                <w:t>2.01</w:t>
              </w:r>
              <w:r w:rsidRPr="00590DDA">
                <w:rPr>
                  <w:rFonts w:asciiTheme="minorEastAsia" w:hAnsiTheme="minorEastAsia" w:hint="eastAsia"/>
                  <w:sz w:val="24"/>
                  <w:szCs w:val="24"/>
                </w:rPr>
                <w:t>为涉及关联交易的议案，</w:t>
              </w:r>
              <w:r w:rsidR="00184ABE">
                <w:rPr>
                  <w:rFonts w:asciiTheme="minorEastAsia" w:hAnsiTheme="minorEastAsia" w:hint="eastAsia"/>
                  <w:sz w:val="24"/>
                  <w:szCs w:val="24"/>
                </w:rPr>
                <w:t>直接或间接</w:t>
              </w:r>
              <w:r w:rsidR="00E75E9C">
                <w:rPr>
                  <w:rFonts w:asciiTheme="minorEastAsia" w:hAnsiTheme="minorEastAsia" w:hint="eastAsia"/>
                  <w:sz w:val="24"/>
                  <w:szCs w:val="24"/>
                </w:rPr>
                <w:t>持有本公司</w:t>
              </w:r>
              <w:r w:rsidR="00E75E9C" w:rsidRPr="00E75E9C">
                <w:rPr>
                  <w:rFonts w:asciiTheme="minorEastAsia" w:hAnsiTheme="minorEastAsia"/>
                  <w:sz w:val="24"/>
                  <w:szCs w:val="24"/>
                </w:rPr>
                <w:t>2</w:t>
              </w:r>
              <w:r w:rsidR="00E75E9C">
                <w:rPr>
                  <w:rFonts w:asciiTheme="minorEastAsia" w:hAnsiTheme="minorEastAsia" w:hint="eastAsia"/>
                  <w:sz w:val="24"/>
                  <w:szCs w:val="24"/>
                </w:rPr>
                <w:t>,</w:t>
              </w:r>
              <w:r w:rsidR="00E75E9C" w:rsidRPr="00E75E9C">
                <w:rPr>
                  <w:rFonts w:asciiTheme="minorEastAsia" w:hAnsiTheme="minorEastAsia"/>
                  <w:sz w:val="24"/>
                  <w:szCs w:val="24"/>
                </w:rPr>
                <w:t>889</w:t>
              </w:r>
              <w:r w:rsidR="00E75E9C">
                <w:rPr>
                  <w:rFonts w:asciiTheme="minorEastAsia" w:hAnsiTheme="minorEastAsia" w:hint="eastAsia"/>
                  <w:sz w:val="24"/>
                  <w:szCs w:val="24"/>
                </w:rPr>
                <w:t>,</w:t>
              </w:r>
              <w:r w:rsidR="00E75E9C" w:rsidRPr="00E75E9C">
                <w:rPr>
                  <w:rFonts w:asciiTheme="minorEastAsia" w:hAnsiTheme="minorEastAsia"/>
                  <w:sz w:val="24"/>
                  <w:szCs w:val="24"/>
                </w:rPr>
                <w:t>526</w:t>
              </w:r>
              <w:r w:rsidR="00E75E9C">
                <w:rPr>
                  <w:rFonts w:asciiTheme="minorEastAsia" w:hAnsiTheme="minorEastAsia" w:hint="eastAsia"/>
                  <w:sz w:val="24"/>
                  <w:szCs w:val="24"/>
                </w:rPr>
                <w:t>,</w:t>
              </w:r>
              <w:r w:rsidR="00E75E9C" w:rsidRPr="00E75E9C">
                <w:rPr>
                  <w:rFonts w:asciiTheme="minorEastAsia" w:hAnsiTheme="minorEastAsia"/>
                  <w:sz w:val="24"/>
                  <w:szCs w:val="24"/>
                </w:rPr>
                <w:t>825</w:t>
              </w:r>
              <w:r w:rsidR="00E75E9C">
                <w:rPr>
                  <w:rFonts w:asciiTheme="minorEastAsia" w:hAnsiTheme="minorEastAsia" w:hint="eastAsia"/>
                  <w:sz w:val="24"/>
                  <w:szCs w:val="24"/>
                </w:rPr>
                <w:t>股份的</w:t>
              </w:r>
              <w:r w:rsidR="00047CEE" w:rsidRPr="00590DDA">
                <w:rPr>
                  <w:rFonts w:asciiTheme="minorEastAsia" w:hAnsiTheme="minorEastAsia" w:hint="eastAsia"/>
                  <w:sz w:val="24"/>
                  <w:szCs w:val="24"/>
                </w:rPr>
                <w:t>江苏交通控股有限公司作为关联股东，</w:t>
              </w:r>
              <w:r w:rsidR="00E75E9C">
                <w:rPr>
                  <w:rFonts w:asciiTheme="minorEastAsia" w:hAnsiTheme="minorEastAsia" w:hint="eastAsia"/>
                  <w:sz w:val="24"/>
                  <w:szCs w:val="24"/>
                </w:rPr>
                <w:t>已回避表决</w:t>
              </w:r>
              <w:r w:rsidRPr="00590DDA">
                <w:rPr>
                  <w:rFonts w:asciiTheme="minorEastAsia" w:hAnsiTheme="minorEastAsia" w:hint="eastAsia"/>
                  <w:sz w:val="24"/>
                  <w:szCs w:val="24"/>
                </w:rPr>
                <w:t>。议案1</w:t>
              </w:r>
              <w:r>
                <w:rPr>
                  <w:rFonts w:asciiTheme="minorEastAsia" w:hAnsiTheme="minorEastAsia" w:hint="eastAsia"/>
                  <w:sz w:val="24"/>
                  <w:szCs w:val="24"/>
                </w:rPr>
                <w:t>2.02-12.04</w:t>
              </w:r>
              <w:r w:rsidRPr="00590DDA">
                <w:rPr>
                  <w:rFonts w:asciiTheme="minorEastAsia" w:hAnsiTheme="minorEastAsia" w:hint="eastAsia"/>
                  <w:sz w:val="24"/>
                  <w:szCs w:val="24"/>
                </w:rPr>
                <w:t>为涉及关联交易的议案，</w:t>
              </w:r>
              <w:r w:rsidR="00E75E9C">
                <w:rPr>
                  <w:rFonts w:asciiTheme="minorEastAsia" w:hAnsiTheme="minorEastAsia" w:hint="eastAsia"/>
                  <w:sz w:val="24"/>
                  <w:szCs w:val="24"/>
                </w:rPr>
                <w:t>持有本公司589,557,477股份的</w:t>
              </w:r>
              <w:r w:rsidRPr="00590DDA">
                <w:rPr>
                  <w:rFonts w:asciiTheme="minorEastAsia" w:hAnsiTheme="minorEastAsia" w:hint="eastAsia"/>
                  <w:sz w:val="24"/>
                  <w:szCs w:val="24"/>
                </w:rPr>
                <w:t>招商局公路网络科技控股股份有限公司作为关联股东，</w:t>
              </w:r>
              <w:r w:rsidR="007066D8" w:rsidRPr="007066D8">
                <w:rPr>
                  <w:rFonts w:asciiTheme="minorEastAsia" w:hAnsiTheme="minorEastAsia" w:hint="eastAsia"/>
                  <w:sz w:val="24"/>
                  <w:szCs w:val="24"/>
                </w:rPr>
                <w:t>已回避表决</w:t>
              </w:r>
              <w:r w:rsidRPr="00590DDA">
                <w:rPr>
                  <w:rFonts w:asciiTheme="minorEastAsia" w:hAnsiTheme="minorEastAsia" w:hint="eastAsia"/>
                  <w:sz w:val="24"/>
                  <w:szCs w:val="24"/>
                </w:rPr>
                <w:t>。</w:t>
              </w:r>
              <w:r>
                <w:rPr>
                  <w:rFonts w:asciiTheme="minorEastAsia" w:hAnsiTheme="minorEastAsia" w:hint="eastAsia"/>
                  <w:sz w:val="24"/>
                  <w:szCs w:val="24"/>
                </w:rPr>
                <w:t>上述</w:t>
              </w:r>
              <w:r w:rsidRPr="00590DDA">
                <w:rPr>
                  <w:rFonts w:asciiTheme="minorEastAsia" w:hAnsiTheme="minorEastAsia" w:hint="eastAsia"/>
                  <w:sz w:val="24"/>
                  <w:szCs w:val="24"/>
                </w:rPr>
                <w:t>议案已获得出席会议股东或股东代表所持有的有效表决权股份总数的1/2以上通过。</w:t>
              </w:r>
            </w:p>
            <w:bookmarkEnd w:id="0"/>
            <w:p w14:paraId="4F82F156" w14:textId="2EFFF01F" w:rsidR="00590DDA" w:rsidRDefault="00590DDA" w:rsidP="000A0A60">
              <w:pPr>
                <w:ind w:firstLineChars="200" w:firstLine="480"/>
                <w:rPr>
                  <w:rFonts w:asciiTheme="minorEastAsia" w:hAnsiTheme="minorEastAsia" w:hint="eastAsia"/>
                  <w:sz w:val="24"/>
                  <w:szCs w:val="24"/>
                </w:rPr>
              </w:pPr>
              <w:r w:rsidRPr="00590DDA">
                <w:rPr>
                  <w:rFonts w:asciiTheme="minorEastAsia" w:hAnsiTheme="minorEastAsia" w:hint="eastAsia"/>
                  <w:sz w:val="24"/>
                  <w:szCs w:val="24"/>
                </w:rPr>
                <w:t>议案1</w:t>
              </w:r>
              <w:r>
                <w:rPr>
                  <w:rFonts w:asciiTheme="minorEastAsia" w:hAnsiTheme="minorEastAsia" w:hint="eastAsia"/>
                  <w:sz w:val="24"/>
                  <w:szCs w:val="24"/>
                </w:rPr>
                <w:t>3</w:t>
              </w:r>
              <w:r w:rsidRPr="00590DDA">
                <w:rPr>
                  <w:rFonts w:asciiTheme="minorEastAsia" w:hAnsiTheme="minorEastAsia" w:hint="eastAsia"/>
                  <w:sz w:val="24"/>
                  <w:szCs w:val="24"/>
                </w:rPr>
                <w:t>为特别决议议案，已获得出席会议股东或股东代表所持有的有效表决权股份总数的2/3以上通过。</w:t>
              </w:r>
            </w:p>
            <w:p w14:paraId="43DE6982" w14:textId="4610F307" w:rsidR="00590DDA" w:rsidRPr="000A0A60" w:rsidRDefault="00590DDA" w:rsidP="000A0A60">
              <w:pPr>
                <w:ind w:firstLineChars="200" w:firstLine="480"/>
                <w:rPr>
                  <w:rFonts w:asciiTheme="minorEastAsia" w:hAnsiTheme="minorEastAsia" w:hint="eastAsia"/>
                  <w:sz w:val="24"/>
                  <w:szCs w:val="24"/>
                </w:rPr>
              </w:pPr>
              <w:r>
                <w:rPr>
                  <w:rFonts w:asciiTheme="minorEastAsia" w:hAnsiTheme="minorEastAsia" w:hint="eastAsia"/>
                  <w:sz w:val="24"/>
                  <w:szCs w:val="24"/>
                </w:rPr>
                <w:t>议案14.01和14.02</w:t>
              </w:r>
              <w:r w:rsidRPr="00590DDA">
                <w:rPr>
                  <w:rFonts w:asciiTheme="minorEastAsia" w:hAnsiTheme="minorEastAsia" w:hint="eastAsia"/>
                  <w:sz w:val="24"/>
                  <w:szCs w:val="24"/>
                </w:rPr>
                <w:t>为普通累积投票决议案，已获得出席会议股东或股东代表所持有的有效表决权股份总数的1/2以上通过。</w:t>
              </w:r>
            </w:p>
            <w:p w14:paraId="0D1C5FD4" w14:textId="4DE0976C" w:rsidR="00CB2CF0" w:rsidRDefault="00831BCE" w:rsidP="000A0A60">
              <w:pPr>
                <w:ind w:firstLineChars="200" w:firstLine="480"/>
              </w:pPr>
              <w:r w:rsidRPr="00831BCE">
                <w:rPr>
                  <w:rFonts w:asciiTheme="minorEastAsia" w:hAnsiTheme="minorEastAsia" w:hint="eastAsia"/>
                  <w:sz w:val="24"/>
                  <w:szCs w:val="24"/>
                </w:rPr>
                <w:t>毕马威华</w:t>
              </w:r>
              <w:proofErr w:type="gramStart"/>
              <w:r w:rsidRPr="00831BCE">
                <w:rPr>
                  <w:rFonts w:asciiTheme="minorEastAsia" w:hAnsiTheme="minorEastAsia" w:hint="eastAsia"/>
                  <w:sz w:val="24"/>
                  <w:szCs w:val="24"/>
                </w:rPr>
                <w:t>振</w:t>
              </w:r>
              <w:proofErr w:type="gramEnd"/>
              <w:r w:rsidRPr="00831BCE">
                <w:rPr>
                  <w:rFonts w:asciiTheme="minorEastAsia" w:hAnsiTheme="minorEastAsia" w:hint="eastAsia"/>
                  <w:sz w:val="24"/>
                  <w:szCs w:val="24"/>
                </w:rPr>
                <w:t>会计师事务所（特殊普通合伙）</w:t>
              </w:r>
              <w:r w:rsidR="000A0A60" w:rsidRPr="000A0A60">
                <w:rPr>
                  <w:rFonts w:asciiTheme="minorEastAsia" w:hAnsiTheme="minorEastAsia" w:hint="eastAsia"/>
                  <w:sz w:val="24"/>
                  <w:szCs w:val="24"/>
                </w:rPr>
                <w:t>为本次股东会有关决议案点票的监察员。</w:t>
              </w:r>
            </w:p>
          </w:sdtContent>
        </w:sdt>
      </w:sdtContent>
    </w:sdt>
    <w:p w14:paraId="1495053C" w14:textId="77777777" w:rsidR="00CB2CF0" w:rsidRDefault="00A038D5">
      <w:pPr>
        <w:pStyle w:val="1"/>
        <w:keepNext w:val="0"/>
        <w:keepLines w:val="0"/>
        <w:numPr>
          <w:ilvl w:val="0"/>
          <w:numId w:val="3"/>
        </w:numPr>
        <w:rPr>
          <w:sz w:val="24"/>
          <w:szCs w:val="24"/>
        </w:rPr>
      </w:pPr>
      <w:r>
        <w:rPr>
          <w:rFonts w:hint="eastAsia"/>
          <w:sz w:val="24"/>
          <w:szCs w:val="24"/>
        </w:rPr>
        <w:t>律师见证情况</w:t>
      </w:r>
    </w:p>
    <w:p w14:paraId="33F691A2" w14:textId="2715001D" w:rsidR="00CB2CF0" w:rsidRDefault="00A038D5">
      <w:pPr>
        <w:pStyle w:val="2"/>
        <w:keepNext w:val="0"/>
        <w:keepLines w:val="0"/>
        <w:numPr>
          <w:ilvl w:val="0"/>
          <w:numId w:val="12"/>
        </w:numPr>
        <w:spacing w:line="415" w:lineRule="auto"/>
        <w:rPr>
          <w:rFonts w:asciiTheme="majorEastAsia" w:hAnsiTheme="majorEastAsia" w:hint="eastAsia"/>
          <w:b w:val="0"/>
          <w:sz w:val="24"/>
          <w:szCs w:val="24"/>
        </w:rPr>
      </w:pPr>
      <w:r>
        <w:rPr>
          <w:rFonts w:hint="eastAsia"/>
          <w:b w:val="0"/>
          <w:sz w:val="24"/>
          <w:szCs w:val="24"/>
        </w:rPr>
        <w:t>本次股东会见证的律师事务所：</w:t>
      </w:r>
      <w:sdt>
        <w:sdtPr>
          <w:rPr>
            <w:rFonts w:asciiTheme="majorEastAsia" w:hAnsiTheme="majorEastAsia" w:hint="eastAsia"/>
            <w:b w:val="0"/>
            <w:sz w:val="24"/>
            <w:szCs w:val="24"/>
          </w:rPr>
          <w:alias w:val="股东会鉴证的律师事务所"/>
          <w:tag w:val="_GBC_b83ac93717314e6a87c87ea2f316bb9b"/>
          <w:id w:val="1423299960"/>
          <w:placeholder>
            <w:docPart w:val="GBC22222222222222222222222222222"/>
          </w:placeholder>
        </w:sdtPr>
        <w:sdtContent>
          <w:r w:rsidR="000A0A60" w:rsidRPr="000A0A60">
            <w:rPr>
              <w:rFonts w:asciiTheme="majorEastAsia" w:hAnsiTheme="majorEastAsia" w:hint="eastAsia"/>
              <w:b w:val="0"/>
              <w:sz w:val="24"/>
              <w:szCs w:val="24"/>
            </w:rPr>
            <w:t>北京大成（南京）律师事务所</w:t>
          </w:r>
        </w:sdtContent>
      </w:sdt>
    </w:p>
    <w:p w14:paraId="153DCE98" w14:textId="06F8314D" w:rsidR="00CB2CF0" w:rsidRPr="00B80261" w:rsidRDefault="00A038D5">
      <w:pPr>
        <w:rPr>
          <w:rFonts w:asciiTheme="minorEastAsia" w:hAnsiTheme="minorEastAsia" w:hint="eastAsia"/>
          <w:sz w:val="24"/>
          <w:szCs w:val="24"/>
        </w:rPr>
      </w:pPr>
      <w:r>
        <w:rPr>
          <w:rFonts w:asciiTheme="minorEastAsia" w:hAnsiTheme="minorEastAsia" w:hint="eastAsia"/>
          <w:sz w:val="24"/>
          <w:szCs w:val="24"/>
        </w:rPr>
        <w:t>律师：</w:t>
      </w:r>
      <w:r w:rsidR="00E04AE0" w:rsidRPr="00E04AE0">
        <w:rPr>
          <w:rFonts w:asciiTheme="minorEastAsia" w:hAnsiTheme="minorEastAsia" w:hint="eastAsia"/>
          <w:sz w:val="24"/>
          <w:szCs w:val="24"/>
        </w:rPr>
        <w:t>祝彬、董万权</w:t>
      </w:r>
    </w:p>
    <w:sdt>
      <w:sdtPr>
        <w:rPr>
          <w:rFonts w:asciiTheme="minorHAnsi" w:eastAsiaTheme="minorEastAsia" w:hAnsiTheme="minorHAnsi" w:cstheme="minorBidi" w:hint="eastAsia"/>
          <w:b w:val="0"/>
          <w:bCs w:val="0"/>
          <w:sz w:val="24"/>
          <w:szCs w:val="24"/>
        </w:rPr>
        <w:alias w:val="模块:律师鉴证结论意见"/>
        <w:tag w:val="_GBC_d0c7b16910d244b89157dac74317ac6e"/>
        <w:id w:val="-1115135398"/>
        <w:placeholder>
          <w:docPart w:val="GBC22222222222222222222222222222"/>
        </w:placeholder>
      </w:sdtPr>
      <w:sdtEndPr>
        <w:rPr>
          <w:rFonts w:asciiTheme="minorEastAsia" w:hAnsiTheme="minorEastAsia"/>
        </w:rPr>
      </w:sdtEndPr>
      <w:sdtContent>
        <w:p w14:paraId="7F2B4F6B" w14:textId="77777777" w:rsidR="00CB2CF0" w:rsidRDefault="00A038D5">
          <w:pPr>
            <w:pStyle w:val="2"/>
            <w:keepNext w:val="0"/>
            <w:keepLines w:val="0"/>
            <w:numPr>
              <w:ilvl w:val="0"/>
              <w:numId w:val="12"/>
            </w:numPr>
            <w:spacing w:line="415" w:lineRule="auto"/>
            <w:rPr>
              <w:b w:val="0"/>
              <w:sz w:val="24"/>
              <w:szCs w:val="24"/>
            </w:rPr>
          </w:pPr>
          <w:r>
            <w:rPr>
              <w:rFonts w:hint="eastAsia"/>
              <w:b w:val="0"/>
              <w:sz w:val="24"/>
              <w:szCs w:val="24"/>
            </w:rPr>
            <w:t>律师见证结论意见：</w:t>
          </w:r>
        </w:p>
        <w:p w14:paraId="3B92B089" w14:textId="5981F24C" w:rsidR="00CB2CF0" w:rsidRDefault="00000000" w:rsidP="000A0A60">
          <w:pPr>
            <w:ind w:firstLineChars="200" w:firstLine="480"/>
            <w:rPr>
              <w:rFonts w:asciiTheme="minorEastAsia" w:hAnsiTheme="minorEastAsia" w:hint="eastAsia"/>
              <w:sz w:val="24"/>
              <w:szCs w:val="24"/>
            </w:rPr>
          </w:pPr>
          <w:sdt>
            <w:sdtPr>
              <w:rPr>
                <w:rFonts w:asciiTheme="minorEastAsia" w:hAnsiTheme="minorEastAsia"/>
                <w:sz w:val="24"/>
                <w:szCs w:val="24"/>
              </w:rPr>
              <w:alias w:val="律师鉴证结论意见"/>
              <w:tag w:val="_GBC_a6c9ec719fdd45488b8f21800194f0f3"/>
              <w:id w:val="-1887554476"/>
              <w:placeholder>
                <w:docPart w:val="GBC22222222222222222222222222222"/>
              </w:placeholder>
            </w:sdtPr>
            <w:sdtContent>
              <w:r w:rsidR="000A0A60" w:rsidRPr="000A0A60">
                <w:rPr>
                  <w:rFonts w:asciiTheme="minorEastAsia" w:hAnsiTheme="minorEastAsia" w:hint="eastAsia"/>
                  <w:sz w:val="24"/>
                  <w:szCs w:val="24"/>
                </w:rPr>
                <w:t>公司本次股东会的召集和召开程序、召集人资格、出席会议人员资格、会议表决程序及表决结果等事宜均符合《公司法》、《上市公司股东会规则》等法律、法规、规章和其他规范性文件以及《公司章程》的有关规定，本次股东会表决程序及表决结果合法、有效。</w:t>
              </w:r>
            </w:sdtContent>
          </w:sdt>
        </w:p>
      </w:sdtContent>
    </w:sdt>
    <w:p w14:paraId="253B804D" w14:textId="219DBDB7" w:rsidR="00CB2CF0" w:rsidRDefault="00CB2CF0"/>
    <w:p w14:paraId="3B83D6AB" w14:textId="4A90BFD9" w:rsidR="00CB2CF0" w:rsidRDefault="00A038D5">
      <w:pPr>
        <w:rPr>
          <w:sz w:val="24"/>
          <w:szCs w:val="24"/>
        </w:rPr>
      </w:pPr>
      <w:r>
        <w:rPr>
          <w:rFonts w:hint="eastAsia"/>
          <w:sz w:val="24"/>
          <w:szCs w:val="24"/>
        </w:rPr>
        <w:t>特此公告。</w:t>
      </w:r>
    </w:p>
    <w:p w14:paraId="67589E85" w14:textId="77777777" w:rsidR="00CB2CF0" w:rsidRDefault="00CB2CF0"/>
    <w:p w14:paraId="4DC640F6" w14:textId="7DDF6767" w:rsidR="00CB2CF0" w:rsidRDefault="00000000">
      <w:pPr>
        <w:ind w:rightChars="40" w:right="84"/>
        <w:jc w:val="right"/>
        <w:rPr>
          <w:sz w:val="24"/>
          <w:szCs w:val="24"/>
        </w:rPr>
      </w:pPr>
      <w:sdt>
        <w:sdtPr>
          <w:rPr>
            <w:rFonts w:hint="eastAsia"/>
            <w:sz w:val="24"/>
            <w:szCs w:val="24"/>
          </w:rPr>
          <w:alias w:val="公司法定中文名称"/>
          <w:tag w:val="_GBC_84591e4ece954f43bab6874e8b6dcf0f"/>
          <w:id w:val="2133123617"/>
          <w:dataBinding w:prefixMappings="xmlns:clcta-gie='clcta-gie'" w:xpath="/*/clcta-gie:GongSiFaDingZhongWenMingCheng" w:storeItemID="{636E1DF2-5A72-4FE2-BF65-8FD875BB309E}"/>
          <w:text/>
        </w:sdtPr>
        <w:sdtContent>
          <w:r w:rsidR="00A038D5">
            <w:rPr>
              <w:rFonts w:hint="eastAsia"/>
              <w:sz w:val="24"/>
              <w:szCs w:val="24"/>
            </w:rPr>
            <w:t>江苏宁沪高速公路股份有限公司</w:t>
          </w:r>
        </w:sdtContent>
      </w:sdt>
      <w:r w:rsidR="00A038D5">
        <w:rPr>
          <w:rFonts w:hint="eastAsia"/>
          <w:sz w:val="24"/>
          <w:szCs w:val="24"/>
        </w:rPr>
        <w:t>董事会</w:t>
      </w:r>
    </w:p>
    <w:p w14:paraId="49B705BE" w14:textId="34A183CE" w:rsidR="00CB2CF0" w:rsidRPr="00DD561C" w:rsidRDefault="00A038D5" w:rsidP="00DD561C">
      <w:pPr>
        <w:wordWrap w:val="0"/>
        <w:ind w:rightChars="-27" w:right="-57"/>
        <w:jc w:val="right"/>
        <w:rPr>
          <w:rFonts w:asciiTheme="minorEastAsia" w:hAnsiTheme="minorEastAsia" w:hint="eastAsia"/>
          <w:sz w:val="24"/>
          <w:szCs w:val="24"/>
        </w:rPr>
      </w:pPr>
      <w:r>
        <w:rPr>
          <w:rFonts w:hint="eastAsia"/>
          <w:sz w:val="24"/>
          <w:szCs w:val="24"/>
        </w:rPr>
        <w:t xml:space="preserve"> </w:t>
      </w:r>
      <w:sdt>
        <w:sdtPr>
          <w:rPr>
            <w:rFonts w:asciiTheme="minorEastAsia" w:hAnsiTheme="minorEastAsia" w:hint="eastAsia"/>
            <w:sz w:val="24"/>
            <w:szCs w:val="24"/>
          </w:rPr>
          <w:alias w:val="临时公告日期"/>
          <w:tag w:val="_GBC_2a98f8ee0a3d46a7ab3263f488ca43ca"/>
          <w:id w:val="1900785907"/>
          <w:date w:fullDate="2026-06-16T00:00:00Z">
            <w:dateFormat w:val="yyyy'年'M'月'd'日'"/>
            <w:lid w:val="zh-CN"/>
            <w:storeMappedDataAs w:val="dateTime"/>
            <w:calendar w:val="gregorian"/>
          </w:date>
        </w:sdtPr>
        <w:sdtContent>
          <w:r>
            <w:rPr>
              <w:rFonts w:asciiTheme="minorEastAsia" w:hAnsiTheme="minorEastAsia" w:hint="eastAsia"/>
              <w:sz w:val="24"/>
              <w:szCs w:val="24"/>
            </w:rPr>
            <w:t>2026年6月16日</w:t>
          </w:r>
        </w:sdtContent>
      </w:sdt>
    </w:p>
    <w:sectPr w:rsidR="00CB2CF0" w:rsidRPr="00DD561C" w:rsidSect="008158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A5991" w14:textId="77777777" w:rsidR="00AD3C72" w:rsidRDefault="00AD3C72" w:rsidP="000A5346">
      <w:r>
        <w:separator/>
      </w:r>
    </w:p>
  </w:endnote>
  <w:endnote w:type="continuationSeparator" w:id="0">
    <w:p w14:paraId="531045C1" w14:textId="77777777" w:rsidR="00AD3C72" w:rsidRDefault="00AD3C72" w:rsidP="000A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8F374" w14:textId="77777777" w:rsidR="00AD3C72" w:rsidRDefault="00AD3C72" w:rsidP="000A5346">
      <w:r>
        <w:separator/>
      </w:r>
    </w:p>
  </w:footnote>
  <w:footnote w:type="continuationSeparator" w:id="0">
    <w:p w14:paraId="34DC18C3" w14:textId="77777777" w:rsidR="00AD3C72" w:rsidRDefault="00AD3C72" w:rsidP="000A5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C1F"/>
    <w:multiLevelType w:val="hybridMultilevel"/>
    <w:tmpl w:val="240C51B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6B043E"/>
    <w:multiLevelType w:val="hybridMultilevel"/>
    <w:tmpl w:val="EF74BAA8"/>
    <w:lvl w:ilvl="0" w:tplc="61CC55E2">
      <w:start w:val="1"/>
      <w:numFmt w:val="decimal"/>
      <w:lvlText w:val="%1、"/>
      <w:lvlJc w:val="left"/>
      <w:pPr>
        <w:ind w:left="420" w:hanging="420"/>
      </w:pPr>
      <w:rPr>
        <w:rFonts w:ascii="宋体" w:eastAsia="宋体" w:hAnsi="宋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 w15:restartNumberingAfterBreak="0">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3" w15:restartNumberingAfterBreak="0">
    <w:nsid w:val="16E62DD2"/>
    <w:multiLevelType w:val="hybridMultilevel"/>
    <w:tmpl w:val="1376EBFA"/>
    <w:lvl w:ilvl="0" w:tplc="70A28896">
      <w:start w:val="1"/>
      <w:numFmt w:val="decimal"/>
      <w:suff w:val="nothing"/>
      <w:lvlText w:val="(%1)、"/>
      <w:lvlJc w:val="left"/>
      <w:pPr>
        <w:ind w:left="420" w:hanging="420"/>
      </w:pPr>
      <w:rPr>
        <w:rFonts w:ascii="宋体" w:eastAsia="宋体" w:hAnsi="宋体" w:hint="eastAsia"/>
        <w:sz w:val="24"/>
        <w:szCs w:val="2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17D203CB"/>
    <w:multiLevelType w:val="hybridMultilevel"/>
    <w:tmpl w:val="34B67F60"/>
    <w:lvl w:ilvl="0" w:tplc="1944C820">
      <w:start w:val="1"/>
      <w:numFmt w:val="chineseCountingThousand"/>
      <w:lvlText w:val="(%1)"/>
      <w:lvlJc w:val="left"/>
      <w:pPr>
        <w:ind w:left="420" w:hanging="420"/>
      </w:pPr>
      <w:rPr>
        <w:rFonts w:ascii="宋体" w:eastAsia="宋体" w:hAnsi="宋体"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03078A7"/>
    <w:multiLevelType w:val="hybridMultilevel"/>
    <w:tmpl w:val="DE842266"/>
    <w:lvl w:ilvl="0" w:tplc="0F989A24">
      <w:start w:val="1"/>
      <w:numFmt w:val="decimal"/>
      <w:suff w:val="nothing"/>
      <w:lvlText w:val="(%1)、"/>
      <w:lvlJc w:val="left"/>
      <w:pPr>
        <w:ind w:left="170" w:hanging="17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2DEE3E89"/>
    <w:multiLevelType w:val="hybridMultilevel"/>
    <w:tmpl w:val="250C7EEA"/>
    <w:lvl w:ilvl="0" w:tplc="7C30B148">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3B85F74"/>
    <w:multiLevelType w:val="multilevel"/>
    <w:tmpl w:val="A4D2773E"/>
    <w:lvl w:ilvl="0">
      <w:start w:val="7"/>
      <w:numFmt w:val="decimal"/>
      <w:lvlText w:val="%1"/>
      <w:lvlJc w:val="left"/>
      <w:pPr>
        <w:ind w:left="386" w:hanging="386"/>
      </w:pPr>
      <w:rPr>
        <w:rFonts w:hint="default"/>
        <w:sz w:val="24"/>
        <w:szCs w:val="24"/>
      </w:rPr>
    </w:lvl>
    <w:lvl w:ilvl="1">
      <w:start w:val="14"/>
      <w:numFmt w:val="decimalZero"/>
      <w:lvlText w:val="%1.%2"/>
      <w:lvlJc w:val="left"/>
      <w:pPr>
        <w:ind w:left="386" w:hanging="386"/>
      </w:pPr>
      <w:rPr>
        <w:rFonts w:hint="default"/>
        <w:sz w:val="24"/>
        <w:szCs w:val="24"/>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10" w15:restartNumberingAfterBreak="0">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3C373952"/>
    <w:multiLevelType w:val="hybridMultilevel"/>
    <w:tmpl w:val="82C06AC8"/>
    <w:lvl w:ilvl="0" w:tplc="E0F6BE18">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13" w15:restartNumberingAfterBreak="0">
    <w:nsid w:val="48FB010B"/>
    <w:multiLevelType w:val="multilevel"/>
    <w:tmpl w:val="BCD002B0"/>
    <w:lvl w:ilvl="0">
      <w:start w:val="7"/>
      <w:numFmt w:val="decimal"/>
      <w:lvlText w:val="%1"/>
      <w:lvlJc w:val="left"/>
      <w:pPr>
        <w:ind w:left="386" w:hanging="386"/>
      </w:pPr>
      <w:rPr>
        <w:rFonts w:hint="default"/>
        <w:sz w:val="21"/>
      </w:rPr>
    </w:lvl>
    <w:lvl w:ilvl="1">
      <w:start w:val="7"/>
      <w:numFmt w:val="decimalZero"/>
      <w:lvlText w:val="%1.%2"/>
      <w:lvlJc w:val="left"/>
      <w:pPr>
        <w:ind w:left="386" w:hanging="386"/>
      </w:pPr>
      <w:rPr>
        <w:rFonts w:hint="default"/>
        <w:sz w:val="24"/>
        <w:szCs w:val="24"/>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14" w15:restartNumberingAfterBreak="0">
    <w:nsid w:val="49410580"/>
    <w:multiLevelType w:val="hybridMultilevel"/>
    <w:tmpl w:val="D85A7A16"/>
    <w:lvl w:ilvl="0" w:tplc="38CE8782">
      <w:start w:val="1"/>
      <w:numFmt w:val="chineseCountingThousand"/>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2E561F7"/>
    <w:multiLevelType w:val="multilevel"/>
    <w:tmpl w:val="52E561F7"/>
    <w:lvl w:ilvl="0">
      <w:start w:val="1"/>
      <w:numFmt w:val="bullet"/>
      <w:lvlText w:val=""/>
      <w:lvlJc w:val="left"/>
      <w:pPr>
        <w:ind w:left="1022" w:hanging="420"/>
      </w:pPr>
      <w:rPr>
        <w:rFonts w:ascii="Wingdings" w:hAnsi="Wingdings" w:hint="default"/>
      </w:rPr>
    </w:lvl>
    <w:lvl w:ilvl="1">
      <w:start w:val="1"/>
      <w:numFmt w:val="bullet"/>
      <w:lvlText w:val=""/>
      <w:lvlJc w:val="left"/>
      <w:pPr>
        <w:ind w:left="1442" w:hanging="420"/>
      </w:pPr>
      <w:rPr>
        <w:rFonts w:ascii="Wingdings" w:hAnsi="Wingdings" w:hint="default"/>
      </w:rPr>
    </w:lvl>
    <w:lvl w:ilvl="2">
      <w:start w:val="1"/>
      <w:numFmt w:val="bullet"/>
      <w:lvlText w:val=""/>
      <w:lvlJc w:val="left"/>
      <w:pPr>
        <w:ind w:left="1862" w:hanging="420"/>
      </w:pPr>
      <w:rPr>
        <w:rFonts w:ascii="Wingdings" w:hAnsi="Wingdings" w:hint="default"/>
      </w:rPr>
    </w:lvl>
    <w:lvl w:ilvl="3">
      <w:start w:val="1"/>
      <w:numFmt w:val="bullet"/>
      <w:lvlText w:val=""/>
      <w:lvlJc w:val="left"/>
      <w:pPr>
        <w:ind w:left="2282" w:hanging="420"/>
      </w:pPr>
      <w:rPr>
        <w:rFonts w:ascii="Wingdings" w:hAnsi="Wingdings" w:hint="default"/>
      </w:rPr>
    </w:lvl>
    <w:lvl w:ilvl="4">
      <w:start w:val="1"/>
      <w:numFmt w:val="bullet"/>
      <w:lvlText w:val=""/>
      <w:lvlJc w:val="left"/>
      <w:pPr>
        <w:ind w:left="2702" w:hanging="420"/>
      </w:pPr>
      <w:rPr>
        <w:rFonts w:ascii="Wingdings" w:hAnsi="Wingdings" w:hint="default"/>
      </w:rPr>
    </w:lvl>
    <w:lvl w:ilvl="5">
      <w:start w:val="1"/>
      <w:numFmt w:val="bullet"/>
      <w:lvlText w:val=""/>
      <w:lvlJc w:val="left"/>
      <w:pPr>
        <w:ind w:left="3122" w:hanging="420"/>
      </w:pPr>
      <w:rPr>
        <w:rFonts w:ascii="Wingdings" w:hAnsi="Wingdings" w:hint="default"/>
      </w:rPr>
    </w:lvl>
    <w:lvl w:ilvl="6">
      <w:start w:val="1"/>
      <w:numFmt w:val="bullet"/>
      <w:lvlText w:val=""/>
      <w:lvlJc w:val="left"/>
      <w:pPr>
        <w:ind w:left="3542" w:hanging="420"/>
      </w:pPr>
      <w:rPr>
        <w:rFonts w:ascii="Wingdings" w:hAnsi="Wingdings" w:hint="default"/>
      </w:rPr>
    </w:lvl>
    <w:lvl w:ilvl="7">
      <w:start w:val="1"/>
      <w:numFmt w:val="bullet"/>
      <w:lvlText w:val=""/>
      <w:lvlJc w:val="left"/>
      <w:pPr>
        <w:ind w:left="3962" w:hanging="420"/>
      </w:pPr>
      <w:rPr>
        <w:rFonts w:ascii="Wingdings" w:hAnsi="Wingdings" w:hint="default"/>
      </w:rPr>
    </w:lvl>
    <w:lvl w:ilvl="8">
      <w:start w:val="1"/>
      <w:numFmt w:val="bullet"/>
      <w:lvlText w:val=""/>
      <w:lvlJc w:val="left"/>
      <w:pPr>
        <w:ind w:left="4382" w:hanging="420"/>
      </w:pPr>
      <w:rPr>
        <w:rFonts w:ascii="Wingdings" w:hAnsi="Wingdings" w:hint="default"/>
      </w:rPr>
    </w:lvl>
  </w:abstractNum>
  <w:abstractNum w:abstractNumId="16" w15:restartNumberingAfterBreak="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15:restartNumberingAfterBreak="0">
    <w:nsid w:val="5DB70C3D"/>
    <w:multiLevelType w:val="multilevel"/>
    <w:tmpl w:val="119A9918"/>
    <w:lvl w:ilvl="0">
      <w:start w:val="7"/>
      <w:numFmt w:val="decimal"/>
      <w:lvlText w:val="%1"/>
      <w:lvlJc w:val="left"/>
      <w:pPr>
        <w:ind w:left="386" w:hanging="386"/>
      </w:pPr>
      <w:rPr>
        <w:rFonts w:hint="default"/>
        <w:sz w:val="21"/>
      </w:rPr>
    </w:lvl>
    <w:lvl w:ilvl="1">
      <w:start w:val="11"/>
      <w:numFmt w:val="decimalZero"/>
      <w:lvlText w:val="%1.%2"/>
      <w:lvlJc w:val="left"/>
      <w:pPr>
        <w:ind w:left="386" w:hanging="386"/>
      </w:pPr>
      <w:rPr>
        <w:rFonts w:hint="default"/>
        <w:sz w:val="24"/>
        <w:szCs w:val="24"/>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19" w15:restartNumberingAfterBreak="0">
    <w:nsid w:val="6CEC59BE"/>
    <w:multiLevelType w:val="hybridMultilevel"/>
    <w:tmpl w:val="DB1AFD90"/>
    <w:lvl w:ilvl="0" w:tplc="064E5384">
      <w:start w:val="1"/>
      <w:numFmt w:val="chineseCountingThousand"/>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F380F4F"/>
    <w:multiLevelType w:val="multilevel"/>
    <w:tmpl w:val="7A627D08"/>
    <w:lvl w:ilvl="0">
      <w:start w:val="7"/>
      <w:numFmt w:val="decimal"/>
      <w:lvlText w:val="%1"/>
      <w:lvlJc w:val="left"/>
      <w:pPr>
        <w:ind w:left="386" w:hanging="386"/>
      </w:pPr>
      <w:rPr>
        <w:rFonts w:hint="default"/>
        <w:sz w:val="21"/>
      </w:rPr>
    </w:lvl>
    <w:lvl w:ilvl="1">
      <w:start w:val="4"/>
      <w:numFmt w:val="decimalZero"/>
      <w:lvlText w:val="%1.%2"/>
      <w:lvlJc w:val="left"/>
      <w:pPr>
        <w:ind w:left="386" w:hanging="386"/>
      </w:pPr>
      <w:rPr>
        <w:rFonts w:hint="default"/>
        <w:sz w:val="24"/>
        <w:szCs w:val="24"/>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21" w15:restartNumberingAfterBreak="0">
    <w:nsid w:val="7FAB06C0"/>
    <w:multiLevelType w:val="hybridMultilevel"/>
    <w:tmpl w:val="BCD6DA64"/>
    <w:lvl w:ilvl="0" w:tplc="BFE0992C">
      <w:start w:val="1"/>
      <w:numFmt w:val="chineseCountingThousand"/>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82327263">
    <w:abstractNumId w:val="8"/>
  </w:num>
  <w:num w:numId="2" w16cid:durableId="2067947329">
    <w:abstractNumId w:val="2"/>
  </w:num>
  <w:num w:numId="3" w16cid:durableId="407774986">
    <w:abstractNumId w:val="14"/>
  </w:num>
  <w:num w:numId="4" w16cid:durableId="1336037422">
    <w:abstractNumId w:val="16"/>
  </w:num>
  <w:num w:numId="5" w16cid:durableId="1172993372">
    <w:abstractNumId w:val="21"/>
  </w:num>
  <w:num w:numId="6" w16cid:durableId="2055499031">
    <w:abstractNumId w:val="17"/>
  </w:num>
  <w:num w:numId="7" w16cid:durableId="1652103087">
    <w:abstractNumId w:val="4"/>
  </w:num>
  <w:num w:numId="8" w16cid:durableId="862478878">
    <w:abstractNumId w:val="5"/>
  </w:num>
  <w:num w:numId="9" w16cid:durableId="1457606576">
    <w:abstractNumId w:val="11"/>
  </w:num>
  <w:num w:numId="10" w16cid:durableId="1394356115">
    <w:abstractNumId w:val="7"/>
  </w:num>
  <w:num w:numId="11" w16cid:durableId="468981911">
    <w:abstractNumId w:val="10"/>
  </w:num>
  <w:num w:numId="12" w16cid:durableId="1393507913">
    <w:abstractNumId w:val="19"/>
  </w:num>
  <w:num w:numId="13" w16cid:durableId="1251742178">
    <w:abstractNumId w:val="12"/>
  </w:num>
  <w:num w:numId="14" w16cid:durableId="1879049391">
    <w:abstractNumId w:val="0"/>
  </w:num>
  <w:num w:numId="15" w16cid:durableId="831918371">
    <w:abstractNumId w:val="15"/>
  </w:num>
  <w:num w:numId="16" w16cid:durableId="2061052824">
    <w:abstractNumId w:val="1"/>
  </w:num>
  <w:num w:numId="17" w16cid:durableId="1616716892">
    <w:abstractNumId w:val="6"/>
  </w:num>
  <w:num w:numId="18" w16cid:durableId="407579099">
    <w:abstractNumId w:val="3"/>
  </w:num>
  <w:num w:numId="19" w16cid:durableId="1567761191">
    <w:abstractNumId w:val="20"/>
  </w:num>
  <w:num w:numId="20" w16cid:durableId="917439640">
    <w:abstractNumId w:val="13"/>
  </w:num>
  <w:num w:numId="21" w16cid:durableId="725183714">
    <w:abstractNumId w:val="18"/>
  </w:num>
  <w:num w:numId="22" w16cid:durableId="9163255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8C5DB8"/>
    <w:rsid w:val="000032C6"/>
    <w:rsid w:val="0000463F"/>
    <w:rsid w:val="00005814"/>
    <w:rsid w:val="00007894"/>
    <w:rsid w:val="00011B58"/>
    <w:rsid w:val="00011D6B"/>
    <w:rsid w:val="00013BAC"/>
    <w:rsid w:val="00013C7A"/>
    <w:rsid w:val="0001513D"/>
    <w:rsid w:val="000169E8"/>
    <w:rsid w:val="000209EB"/>
    <w:rsid w:val="00023FE2"/>
    <w:rsid w:val="00024791"/>
    <w:rsid w:val="000270C9"/>
    <w:rsid w:val="00027708"/>
    <w:rsid w:val="000307D1"/>
    <w:rsid w:val="000316DE"/>
    <w:rsid w:val="00033043"/>
    <w:rsid w:val="000355FC"/>
    <w:rsid w:val="00036E39"/>
    <w:rsid w:val="00040CCB"/>
    <w:rsid w:val="000415E2"/>
    <w:rsid w:val="00041B70"/>
    <w:rsid w:val="00043E6C"/>
    <w:rsid w:val="00044C1D"/>
    <w:rsid w:val="0004638D"/>
    <w:rsid w:val="00046810"/>
    <w:rsid w:val="000474F3"/>
    <w:rsid w:val="00047CEE"/>
    <w:rsid w:val="0005165C"/>
    <w:rsid w:val="0005296D"/>
    <w:rsid w:val="0005330F"/>
    <w:rsid w:val="0005449E"/>
    <w:rsid w:val="0005649D"/>
    <w:rsid w:val="00057191"/>
    <w:rsid w:val="00057954"/>
    <w:rsid w:val="00057AAF"/>
    <w:rsid w:val="00061B97"/>
    <w:rsid w:val="000707B9"/>
    <w:rsid w:val="00071DCE"/>
    <w:rsid w:val="00071DFD"/>
    <w:rsid w:val="00071EFB"/>
    <w:rsid w:val="00074E9B"/>
    <w:rsid w:val="0007584E"/>
    <w:rsid w:val="00075F3D"/>
    <w:rsid w:val="0007700C"/>
    <w:rsid w:val="00077FF5"/>
    <w:rsid w:val="00081D5D"/>
    <w:rsid w:val="000847A8"/>
    <w:rsid w:val="00084B21"/>
    <w:rsid w:val="00084B9C"/>
    <w:rsid w:val="0008617F"/>
    <w:rsid w:val="00091E1F"/>
    <w:rsid w:val="00092DF1"/>
    <w:rsid w:val="00094100"/>
    <w:rsid w:val="00095035"/>
    <w:rsid w:val="000951A1"/>
    <w:rsid w:val="0009529B"/>
    <w:rsid w:val="0009688B"/>
    <w:rsid w:val="00097314"/>
    <w:rsid w:val="00097E04"/>
    <w:rsid w:val="000A0447"/>
    <w:rsid w:val="000A0A60"/>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C77A8"/>
    <w:rsid w:val="000D2E9B"/>
    <w:rsid w:val="000D408E"/>
    <w:rsid w:val="000D46D2"/>
    <w:rsid w:val="000D70E1"/>
    <w:rsid w:val="000E18D8"/>
    <w:rsid w:val="000E1B06"/>
    <w:rsid w:val="000E1EFB"/>
    <w:rsid w:val="000E20AC"/>
    <w:rsid w:val="000E2BD7"/>
    <w:rsid w:val="000E38C1"/>
    <w:rsid w:val="000E4C4B"/>
    <w:rsid w:val="000F2FE3"/>
    <w:rsid w:val="000F32A6"/>
    <w:rsid w:val="000F4243"/>
    <w:rsid w:val="00102EE0"/>
    <w:rsid w:val="001030AA"/>
    <w:rsid w:val="00106DFF"/>
    <w:rsid w:val="00110043"/>
    <w:rsid w:val="00110C53"/>
    <w:rsid w:val="00110FD3"/>
    <w:rsid w:val="00116C80"/>
    <w:rsid w:val="00117BC7"/>
    <w:rsid w:val="00120375"/>
    <w:rsid w:val="00120C3E"/>
    <w:rsid w:val="0012376B"/>
    <w:rsid w:val="00123A27"/>
    <w:rsid w:val="00130D75"/>
    <w:rsid w:val="00132280"/>
    <w:rsid w:val="00135412"/>
    <w:rsid w:val="00135777"/>
    <w:rsid w:val="00136B4D"/>
    <w:rsid w:val="00137804"/>
    <w:rsid w:val="00142572"/>
    <w:rsid w:val="00142BE7"/>
    <w:rsid w:val="00144A2D"/>
    <w:rsid w:val="00147BA3"/>
    <w:rsid w:val="001509BD"/>
    <w:rsid w:val="00154F63"/>
    <w:rsid w:val="00165E72"/>
    <w:rsid w:val="0017242D"/>
    <w:rsid w:val="001728A8"/>
    <w:rsid w:val="00172909"/>
    <w:rsid w:val="001745A0"/>
    <w:rsid w:val="0017464B"/>
    <w:rsid w:val="00183AD3"/>
    <w:rsid w:val="00184ABE"/>
    <w:rsid w:val="0019044B"/>
    <w:rsid w:val="00191AE4"/>
    <w:rsid w:val="00192312"/>
    <w:rsid w:val="0019438A"/>
    <w:rsid w:val="0019474F"/>
    <w:rsid w:val="00197578"/>
    <w:rsid w:val="001A134C"/>
    <w:rsid w:val="001A2E2D"/>
    <w:rsid w:val="001A3501"/>
    <w:rsid w:val="001A53F8"/>
    <w:rsid w:val="001A6EA4"/>
    <w:rsid w:val="001B0861"/>
    <w:rsid w:val="001B11FC"/>
    <w:rsid w:val="001B24AC"/>
    <w:rsid w:val="001B39F3"/>
    <w:rsid w:val="001C0B03"/>
    <w:rsid w:val="001C2826"/>
    <w:rsid w:val="001C28E6"/>
    <w:rsid w:val="001C33B8"/>
    <w:rsid w:val="001C3E6D"/>
    <w:rsid w:val="001C61C9"/>
    <w:rsid w:val="001C6DB0"/>
    <w:rsid w:val="001D05A4"/>
    <w:rsid w:val="001D269D"/>
    <w:rsid w:val="001D5337"/>
    <w:rsid w:val="001D5BCD"/>
    <w:rsid w:val="001E150C"/>
    <w:rsid w:val="001E1D88"/>
    <w:rsid w:val="001E5A01"/>
    <w:rsid w:val="001E6D93"/>
    <w:rsid w:val="001E75C4"/>
    <w:rsid w:val="001F422F"/>
    <w:rsid w:val="001F6B2B"/>
    <w:rsid w:val="00202534"/>
    <w:rsid w:val="002048A3"/>
    <w:rsid w:val="002062FA"/>
    <w:rsid w:val="00206BC7"/>
    <w:rsid w:val="00207172"/>
    <w:rsid w:val="00207743"/>
    <w:rsid w:val="00207E7B"/>
    <w:rsid w:val="002125E2"/>
    <w:rsid w:val="00213781"/>
    <w:rsid w:val="00214A76"/>
    <w:rsid w:val="00215E68"/>
    <w:rsid w:val="00216201"/>
    <w:rsid w:val="00216775"/>
    <w:rsid w:val="002207BB"/>
    <w:rsid w:val="002217D3"/>
    <w:rsid w:val="00222975"/>
    <w:rsid w:val="0022784F"/>
    <w:rsid w:val="0023362A"/>
    <w:rsid w:val="00235673"/>
    <w:rsid w:val="00236115"/>
    <w:rsid w:val="002370D9"/>
    <w:rsid w:val="00244577"/>
    <w:rsid w:val="00245644"/>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87AD4"/>
    <w:rsid w:val="002930BD"/>
    <w:rsid w:val="002945DA"/>
    <w:rsid w:val="00295147"/>
    <w:rsid w:val="00296B71"/>
    <w:rsid w:val="00297798"/>
    <w:rsid w:val="002A04DB"/>
    <w:rsid w:val="002A0E4E"/>
    <w:rsid w:val="002A2075"/>
    <w:rsid w:val="002A3368"/>
    <w:rsid w:val="002A345A"/>
    <w:rsid w:val="002A4522"/>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4048"/>
    <w:rsid w:val="002E6FED"/>
    <w:rsid w:val="002E7684"/>
    <w:rsid w:val="002E7927"/>
    <w:rsid w:val="002F0218"/>
    <w:rsid w:val="002F237D"/>
    <w:rsid w:val="002F28A3"/>
    <w:rsid w:val="002F2930"/>
    <w:rsid w:val="002F4615"/>
    <w:rsid w:val="00300E0C"/>
    <w:rsid w:val="0030161F"/>
    <w:rsid w:val="003051E2"/>
    <w:rsid w:val="0030530C"/>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34AD"/>
    <w:rsid w:val="003651DF"/>
    <w:rsid w:val="0036614F"/>
    <w:rsid w:val="00366CCD"/>
    <w:rsid w:val="00370B90"/>
    <w:rsid w:val="00373D1F"/>
    <w:rsid w:val="00374A19"/>
    <w:rsid w:val="00376606"/>
    <w:rsid w:val="003766EF"/>
    <w:rsid w:val="00376DF2"/>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5C0B"/>
    <w:rsid w:val="003B6F09"/>
    <w:rsid w:val="003B772C"/>
    <w:rsid w:val="003C08D2"/>
    <w:rsid w:val="003C0DA5"/>
    <w:rsid w:val="003C500C"/>
    <w:rsid w:val="003C6D08"/>
    <w:rsid w:val="003C7327"/>
    <w:rsid w:val="003D4895"/>
    <w:rsid w:val="003D508E"/>
    <w:rsid w:val="003D7B11"/>
    <w:rsid w:val="003E2F2A"/>
    <w:rsid w:val="003E4F31"/>
    <w:rsid w:val="003E6150"/>
    <w:rsid w:val="003F333E"/>
    <w:rsid w:val="003F59BF"/>
    <w:rsid w:val="003F619C"/>
    <w:rsid w:val="003F651E"/>
    <w:rsid w:val="004023C0"/>
    <w:rsid w:val="00405F2E"/>
    <w:rsid w:val="0040650F"/>
    <w:rsid w:val="00412AC7"/>
    <w:rsid w:val="00415032"/>
    <w:rsid w:val="00420D70"/>
    <w:rsid w:val="004229E2"/>
    <w:rsid w:val="00423B5B"/>
    <w:rsid w:val="00424074"/>
    <w:rsid w:val="004240D4"/>
    <w:rsid w:val="00425642"/>
    <w:rsid w:val="00426491"/>
    <w:rsid w:val="00430B69"/>
    <w:rsid w:val="0043483A"/>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677B9"/>
    <w:rsid w:val="004700D5"/>
    <w:rsid w:val="004715DE"/>
    <w:rsid w:val="00471C18"/>
    <w:rsid w:val="00476949"/>
    <w:rsid w:val="004770E5"/>
    <w:rsid w:val="0048041A"/>
    <w:rsid w:val="0048261B"/>
    <w:rsid w:val="0048475F"/>
    <w:rsid w:val="00484A20"/>
    <w:rsid w:val="004856A9"/>
    <w:rsid w:val="00486E49"/>
    <w:rsid w:val="00487F52"/>
    <w:rsid w:val="00490CC5"/>
    <w:rsid w:val="00491D85"/>
    <w:rsid w:val="004923D4"/>
    <w:rsid w:val="00493080"/>
    <w:rsid w:val="00494383"/>
    <w:rsid w:val="00495A8A"/>
    <w:rsid w:val="00495B2A"/>
    <w:rsid w:val="00496027"/>
    <w:rsid w:val="004A00BF"/>
    <w:rsid w:val="004A1FDB"/>
    <w:rsid w:val="004A2D0E"/>
    <w:rsid w:val="004A330D"/>
    <w:rsid w:val="004A3F7D"/>
    <w:rsid w:val="004A5BC4"/>
    <w:rsid w:val="004A6744"/>
    <w:rsid w:val="004A6E8A"/>
    <w:rsid w:val="004A7651"/>
    <w:rsid w:val="004B1C50"/>
    <w:rsid w:val="004B35E5"/>
    <w:rsid w:val="004B6EAD"/>
    <w:rsid w:val="004B72D1"/>
    <w:rsid w:val="004B744D"/>
    <w:rsid w:val="004B7E32"/>
    <w:rsid w:val="004C29E2"/>
    <w:rsid w:val="004C2C49"/>
    <w:rsid w:val="004C72AA"/>
    <w:rsid w:val="004D145C"/>
    <w:rsid w:val="004D2D6C"/>
    <w:rsid w:val="004D3271"/>
    <w:rsid w:val="004D4A66"/>
    <w:rsid w:val="004D55A9"/>
    <w:rsid w:val="004D741D"/>
    <w:rsid w:val="004D76A4"/>
    <w:rsid w:val="004E22F3"/>
    <w:rsid w:val="004E4577"/>
    <w:rsid w:val="004E4C93"/>
    <w:rsid w:val="004E600B"/>
    <w:rsid w:val="004E60E5"/>
    <w:rsid w:val="004F0C29"/>
    <w:rsid w:val="004F0C8D"/>
    <w:rsid w:val="004F5D84"/>
    <w:rsid w:val="004F727D"/>
    <w:rsid w:val="004F7871"/>
    <w:rsid w:val="005008F9"/>
    <w:rsid w:val="005013BD"/>
    <w:rsid w:val="00503448"/>
    <w:rsid w:val="00503EC5"/>
    <w:rsid w:val="00504C06"/>
    <w:rsid w:val="0050528F"/>
    <w:rsid w:val="0050591C"/>
    <w:rsid w:val="0050633D"/>
    <w:rsid w:val="00507910"/>
    <w:rsid w:val="00511052"/>
    <w:rsid w:val="0051261C"/>
    <w:rsid w:val="0051318F"/>
    <w:rsid w:val="00513AA2"/>
    <w:rsid w:val="005209CE"/>
    <w:rsid w:val="00521184"/>
    <w:rsid w:val="00521650"/>
    <w:rsid w:val="005250EE"/>
    <w:rsid w:val="005262A3"/>
    <w:rsid w:val="00526671"/>
    <w:rsid w:val="00527ADC"/>
    <w:rsid w:val="00530B9D"/>
    <w:rsid w:val="00530BC3"/>
    <w:rsid w:val="0053497E"/>
    <w:rsid w:val="005364D3"/>
    <w:rsid w:val="005368B6"/>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B3B"/>
    <w:rsid w:val="00567F4D"/>
    <w:rsid w:val="0057236A"/>
    <w:rsid w:val="00573A5C"/>
    <w:rsid w:val="00581E70"/>
    <w:rsid w:val="005854CB"/>
    <w:rsid w:val="00587FA2"/>
    <w:rsid w:val="0059005F"/>
    <w:rsid w:val="0059056B"/>
    <w:rsid w:val="00590DDA"/>
    <w:rsid w:val="00592596"/>
    <w:rsid w:val="0059356D"/>
    <w:rsid w:val="00595D09"/>
    <w:rsid w:val="00596EED"/>
    <w:rsid w:val="005970A7"/>
    <w:rsid w:val="005A1457"/>
    <w:rsid w:val="005A2FBD"/>
    <w:rsid w:val="005A4393"/>
    <w:rsid w:val="005A53C1"/>
    <w:rsid w:val="005A5C2E"/>
    <w:rsid w:val="005A66A9"/>
    <w:rsid w:val="005B2A1B"/>
    <w:rsid w:val="005B3EB5"/>
    <w:rsid w:val="005B4D00"/>
    <w:rsid w:val="005C0F43"/>
    <w:rsid w:val="005C137A"/>
    <w:rsid w:val="005C4333"/>
    <w:rsid w:val="005C5D26"/>
    <w:rsid w:val="005D1ED0"/>
    <w:rsid w:val="005D40B7"/>
    <w:rsid w:val="005D4820"/>
    <w:rsid w:val="005D4B5D"/>
    <w:rsid w:val="005D6623"/>
    <w:rsid w:val="005D7D35"/>
    <w:rsid w:val="005E05A5"/>
    <w:rsid w:val="005E0600"/>
    <w:rsid w:val="005E0636"/>
    <w:rsid w:val="005E06E9"/>
    <w:rsid w:val="005E27C1"/>
    <w:rsid w:val="005E3FB7"/>
    <w:rsid w:val="005E5B67"/>
    <w:rsid w:val="005E70DF"/>
    <w:rsid w:val="005E7AF4"/>
    <w:rsid w:val="005E7B05"/>
    <w:rsid w:val="005F06C3"/>
    <w:rsid w:val="005F24D8"/>
    <w:rsid w:val="0060143A"/>
    <w:rsid w:val="00603653"/>
    <w:rsid w:val="00604A5C"/>
    <w:rsid w:val="00604BA9"/>
    <w:rsid w:val="00604E45"/>
    <w:rsid w:val="006079D4"/>
    <w:rsid w:val="00607EBD"/>
    <w:rsid w:val="00610692"/>
    <w:rsid w:val="00611A9B"/>
    <w:rsid w:val="006136ED"/>
    <w:rsid w:val="006149BA"/>
    <w:rsid w:val="006208E7"/>
    <w:rsid w:val="00620D03"/>
    <w:rsid w:val="00621CB3"/>
    <w:rsid w:val="006230FE"/>
    <w:rsid w:val="00624BC4"/>
    <w:rsid w:val="006256A5"/>
    <w:rsid w:val="00630145"/>
    <w:rsid w:val="006310D7"/>
    <w:rsid w:val="006350F6"/>
    <w:rsid w:val="00637683"/>
    <w:rsid w:val="00637BBF"/>
    <w:rsid w:val="00637D82"/>
    <w:rsid w:val="00640106"/>
    <w:rsid w:val="00642347"/>
    <w:rsid w:val="0064281B"/>
    <w:rsid w:val="00644C25"/>
    <w:rsid w:val="00645A28"/>
    <w:rsid w:val="0064661F"/>
    <w:rsid w:val="0064773D"/>
    <w:rsid w:val="0064798C"/>
    <w:rsid w:val="00650073"/>
    <w:rsid w:val="00650B0F"/>
    <w:rsid w:val="00653FC1"/>
    <w:rsid w:val="00654590"/>
    <w:rsid w:val="0065550D"/>
    <w:rsid w:val="006560EB"/>
    <w:rsid w:val="00660A93"/>
    <w:rsid w:val="006664EC"/>
    <w:rsid w:val="0067466A"/>
    <w:rsid w:val="00675FB6"/>
    <w:rsid w:val="006775D3"/>
    <w:rsid w:val="006800B3"/>
    <w:rsid w:val="00681310"/>
    <w:rsid w:val="00683E59"/>
    <w:rsid w:val="00686268"/>
    <w:rsid w:val="0069090F"/>
    <w:rsid w:val="00692532"/>
    <w:rsid w:val="00695C7D"/>
    <w:rsid w:val="006A5C9F"/>
    <w:rsid w:val="006A7CBF"/>
    <w:rsid w:val="006B1EAB"/>
    <w:rsid w:val="006B2C0E"/>
    <w:rsid w:val="006B3409"/>
    <w:rsid w:val="006B56A9"/>
    <w:rsid w:val="006B6815"/>
    <w:rsid w:val="006C23F3"/>
    <w:rsid w:val="006C6684"/>
    <w:rsid w:val="006C6E81"/>
    <w:rsid w:val="006C71BD"/>
    <w:rsid w:val="006D16F1"/>
    <w:rsid w:val="006D219E"/>
    <w:rsid w:val="006D2DEE"/>
    <w:rsid w:val="006D420A"/>
    <w:rsid w:val="006D51B9"/>
    <w:rsid w:val="006D553C"/>
    <w:rsid w:val="006D5865"/>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5BD"/>
    <w:rsid w:val="00704EED"/>
    <w:rsid w:val="007066D8"/>
    <w:rsid w:val="00707527"/>
    <w:rsid w:val="00707C8B"/>
    <w:rsid w:val="0071102F"/>
    <w:rsid w:val="00712F18"/>
    <w:rsid w:val="007138A7"/>
    <w:rsid w:val="00715DED"/>
    <w:rsid w:val="007165F9"/>
    <w:rsid w:val="00717685"/>
    <w:rsid w:val="007210B8"/>
    <w:rsid w:val="007213A1"/>
    <w:rsid w:val="00723CB3"/>
    <w:rsid w:val="007258B1"/>
    <w:rsid w:val="00726243"/>
    <w:rsid w:val="00730012"/>
    <w:rsid w:val="007303A5"/>
    <w:rsid w:val="007313FD"/>
    <w:rsid w:val="00732393"/>
    <w:rsid w:val="007324A9"/>
    <w:rsid w:val="007360F2"/>
    <w:rsid w:val="00741A94"/>
    <w:rsid w:val="007437B7"/>
    <w:rsid w:val="007475E2"/>
    <w:rsid w:val="00751272"/>
    <w:rsid w:val="0075159E"/>
    <w:rsid w:val="00751CB0"/>
    <w:rsid w:val="007530BA"/>
    <w:rsid w:val="0075511E"/>
    <w:rsid w:val="00755AB7"/>
    <w:rsid w:val="00755D44"/>
    <w:rsid w:val="00756C67"/>
    <w:rsid w:val="00760C74"/>
    <w:rsid w:val="00765194"/>
    <w:rsid w:val="007664EE"/>
    <w:rsid w:val="007672B9"/>
    <w:rsid w:val="00767D42"/>
    <w:rsid w:val="00767E91"/>
    <w:rsid w:val="0077016A"/>
    <w:rsid w:val="007728B1"/>
    <w:rsid w:val="0077303F"/>
    <w:rsid w:val="007755A3"/>
    <w:rsid w:val="007909D5"/>
    <w:rsid w:val="00792C7B"/>
    <w:rsid w:val="007951BF"/>
    <w:rsid w:val="00797594"/>
    <w:rsid w:val="00797932"/>
    <w:rsid w:val="007A3B3F"/>
    <w:rsid w:val="007A4620"/>
    <w:rsid w:val="007A49DC"/>
    <w:rsid w:val="007A4CF8"/>
    <w:rsid w:val="007A5CB9"/>
    <w:rsid w:val="007A5EEB"/>
    <w:rsid w:val="007A63DB"/>
    <w:rsid w:val="007B11CD"/>
    <w:rsid w:val="007B1BBD"/>
    <w:rsid w:val="007B2222"/>
    <w:rsid w:val="007B34C6"/>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1D50"/>
    <w:rsid w:val="007F2DFB"/>
    <w:rsid w:val="007F2F92"/>
    <w:rsid w:val="007F7EEA"/>
    <w:rsid w:val="00800869"/>
    <w:rsid w:val="00801EFA"/>
    <w:rsid w:val="008073A7"/>
    <w:rsid w:val="00807AB6"/>
    <w:rsid w:val="008126FB"/>
    <w:rsid w:val="00812DB1"/>
    <w:rsid w:val="00813917"/>
    <w:rsid w:val="0081586E"/>
    <w:rsid w:val="00816032"/>
    <w:rsid w:val="008178B4"/>
    <w:rsid w:val="00817CDA"/>
    <w:rsid w:val="00820210"/>
    <w:rsid w:val="00820428"/>
    <w:rsid w:val="00820BB5"/>
    <w:rsid w:val="00820C09"/>
    <w:rsid w:val="008222E6"/>
    <w:rsid w:val="008224C8"/>
    <w:rsid w:val="00822AA8"/>
    <w:rsid w:val="00824D3A"/>
    <w:rsid w:val="0083010A"/>
    <w:rsid w:val="00831BCE"/>
    <w:rsid w:val="0083307E"/>
    <w:rsid w:val="008347F7"/>
    <w:rsid w:val="00835798"/>
    <w:rsid w:val="008367F5"/>
    <w:rsid w:val="008442E4"/>
    <w:rsid w:val="00846E3C"/>
    <w:rsid w:val="0084764C"/>
    <w:rsid w:val="0085128C"/>
    <w:rsid w:val="00851A54"/>
    <w:rsid w:val="008531D2"/>
    <w:rsid w:val="008535DB"/>
    <w:rsid w:val="00853F52"/>
    <w:rsid w:val="00855EC8"/>
    <w:rsid w:val="00861056"/>
    <w:rsid w:val="00861AE5"/>
    <w:rsid w:val="00862EC3"/>
    <w:rsid w:val="00863844"/>
    <w:rsid w:val="00865F95"/>
    <w:rsid w:val="0086707E"/>
    <w:rsid w:val="008709B7"/>
    <w:rsid w:val="00871507"/>
    <w:rsid w:val="008804AB"/>
    <w:rsid w:val="00884677"/>
    <w:rsid w:val="00885291"/>
    <w:rsid w:val="0088596B"/>
    <w:rsid w:val="00887C30"/>
    <w:rsid w:val="008938B1"/>
    <w:rsid w:val="008948C6"/>
    <w:rsid w:val="00895C85"/>
    <w:rsid w:val="00895EF3"/>
    <w:rsid w:val="008971F6"/>
    <w:rsid w:val="00897B93"/>
    <w:rsid w:val="008A2A43"/>
    <w:rsid w:val="008A402C"/>
    <w:rsid w:val="008A4BE4"/>
    <w:rsid w:val="008A53D7"/>
    <w:rsid w:val="008A5DB4"/>
    <w:rsid w:val="008A6969"/>
    <w:rsid w:val="008B379F"/>
    <w:rsid w:val="008B3809"/>
    <w:rsid w:val="008B5D12"/>
    <w:rsid w:val="008B74D6"/>
    <w:rsid w:val="008C1E16"/>
    <w:rsid w:val="008C4C7B"/>
    <w:rsid w:val="008C5DB8"/>
    <w:rsid w:val="008C6163"/>
    <w:rsid w:val="008C6A69"/>
    <w:rsid w:val="008C6EF5"/>
    <w:rsid w:val="008D0764"/>
    <w:rsid w:val="008D27ED"/>
    <w:rsid w:val="008D3A24"/>
    <w:rsid w:val="008D67E7"/>
    <w:rsid w:val="008D7589"/>
    <w:rsid w:val="008D75D1"/>
    <w:rsid w:val="008E25B2"/>
    <w:rsid w:val="008E2909"/>
    <w:rsid w:val="008E2DFE"/>
    <w:rsid w:val="008E371A"/>
    <w:rsid w:val="008E596B"/>
    <w:rsid w:val="008E7CE5"/>
    <w:rsid w:val="008F15CA"/>
    <w:rsid w:val="008F2ACB"/>
    <w:rsid w:val="008F32E3"/>
    <w:rsid w:val="008F4EEA"/>
    <w:rsid w:val="008F5000"/>
    <w:rsid w:val="008F542C"/>
    <w:rsid w:val="008F7E70"/>
    <w:rsid w:val="009003F6"/>
    <w:rsid w:val="00901807"/>
    <w:rsid w:val="00902240"/>
    <w:rsid w:val="00902DAD"/>
    <w:rsid w:val="0090457F"/>
    <w:rsid w:val="00907ED5"/>
    <w:rsid w:val="0091321A"/>
    <w:rsid w:val="00914A95"/>
    <w:rsid w:val="009278A1"/>
    <w:rsid w:val="00927CC9"/>
    <w:rsid w:val="00930F1B"/>
    <w:rsid w:val="00931325"/>
    <w:rsid w:val="0093179D"/>
    <w:rsid w:val="00932D84"/>
    <w:rsid w:val="00933320"/>
    <w:rsid w:val="00933ABB"/>
    <w:rsid w:val="00933BFC"/>
    <w:rsid w:val="00934E9A"/>
    <w:rsid w:val="00937723"/>
    <w:rsid w:val="00941234"/>
    <w:rsid w:val="00941566"/>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27C"/>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4486"/>
    <w:rsid w:val="009A6874"/>
    <w:rsid w:val="009B026F"/>
    <w:rsid w:val="009B08BF"/>
    <w:rsid w:val="009C16F8"/>
    <w:rsid w:val="009C2E58"/>
    <w:rsid w:val="009C370E"/>
    <w:rsid w:val="009D3111"/>
    <w:rsid w:val="009D6FBE"/>
    <w:rsid w:val="009D7948"/>
    <w:rsid w:val="009E13E0"/>
    <w:rsid w:val="009E2422"/>
    <w:rsid w:val="009E3815"/>
    <w:rsid w:val="009E3C2D"/>
    <w:rsid w:val="009E65C5"/>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0243"/>
    <w:rsid w:val="00A038D5"/>
    <w:rsid w:val="00A03EDE"/>
    <w:rsid w:val="00A04433"/>
    <w:rsid w:val="00A049B0"/>
    <w:rsid w:val="00A06A75"/>
    <w:rsid w:val="00A06C7A"/>
    <w:rsid w:val="00A0743E"/>
    <w:rsid w:val="00A10C5C"/>
    <w:rsid w:val="00A11286"/>
    <w:rsid w:val="00A11602"/>
    <w:rsid w:val="00A14E1A"/>
    <w:rsid w:val="00A15A1B"/>
    <w:rsid w:val="00A2244E"/>
    <w:rsid w:val="00A23612"/>
    <w:rsid w:val="00A24343"/>
    <w:rsid w:val="00A24451"/>
    <w:rsid w:val="00A2562B"/>
    <w:rsid w:val="00A3014C"/>
    <w:rsid w:val="00A304A8"/>
    <w:rsid w:val="00A31830"/>
    <w:rsid w:val="00A3201A"/>
    <w:rsid w:val="00A344D7"/>
    <w:rsid w:val="00A3732D"/>
    <w:rsid w:val="00A4105C"/>
    <w:rsid w:val="00A41507"/>
    <w:rsid w:val="00A41B30"/>
    <w:rsid w:val="00A473BE"/>
    <w:rsid w:val="00A52454"/>
    <w:rsid w:val="00A52A9E"/>
    <w:rsid w:val="00A541C3"/>
    <w:rsid w:val="00A5503D"/>
    <w:rsid w:val="00A56068"/>
    <w:rsid w:val="00A605F6"/>
    <w:rsid w:val="00A62093"/>
    <w:rsid w:val="00A625EC"/>
    <w:rsid w:val="00A670B9"/>
    <w:rsid w:val="00A6774B"/>
    <w:rsid w:val="00A72546"/>
    <w:rsid w:val="00A732CB"/>
    <w:rsid w:val="00A75709"/>
    <w:rsid w:val="00A76C52"/>
    <w:rsid w:val="00A804B3"/>
    <w:rsid w:val="00A819E8"/>
    <w:rsid w:val="00A81E95"/>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5682"/>
    <w:rsid w:val="00AB6B5F"/>
    <w:rsid w:val="00AC0EEE"/>
    <w:rsid w:val="00AC14B1"/>
    <w:rsid w:val="00AC1BA0"/>
    <w:rsid w:val="00AC33D4"/>
    <w:rsid w:val="00AC70C5"/>
    <w:rsid w:val="00AC7493"/>
    <w:rsid w:val="00AC7EFD"/>
    <w:rsid w:val="00AD1D01"/>
    <w:rsid w:val="00AD2B2A"/>
    <w:rsid w:val="00AD3C72"/>
    <w:rsid w:val="00AD589B"/>
    <w:rsid w:val="00AE0A4D"/>
    <w:rsid w:val="00AE16B6"/>
    <w:rsid w:val="00AE1786"/>
    <w:rsid w:val="00AE2D6E"/>
    <w:rsid w:val="00AE34ED"/>
    <w:rsid w:val="00AF05FA"/>
    <w:rsid w:val="00AF1BCF"/>
    <w:rsid w:val="00AF3530"/>
    <w:rsid w:val="00AF519C"/>
    <w:rsid w:val="00AF78B6"/>
    <w:rsid w:val="00B00F11"/>
    <w:rsid w:val="00B0118B"/>
    <w:rsid w:val="00B01BF6"/>
    <w:rsid w:val="00B02373"/>
    <w:rsid w:val="00B03C06"/>
    <w:rsid w:val="00B0684C"/>
    <w:rsid w:val="00B0758B"/>
    <w:rsid w:val="00B101B6"/>
    <w:rsid w:val="00B12AF2"/>
    <w:rsid w:val="00B12B9F"/>
    <w:rsid w:val="00B14DC1"/>
    <w:rsid w:val="00B15D1E"/>
    <w:rsid w:val="00B1619E"/>
    <w:rsid w:val="00B16B54"/>
    <w:rsid w:val="00B17636"/>
    <w:rsid w:val="00B220C8"/>
    <w:rsid w:val="00B232A4"/>
    <w:rsid w:val="00B25514"/>
    <w:rsid w:val="00B25AAF"/>
    <w:rsid w:val="00B30CBA"/>
    <w:rsid w:val="00B30E28"/>
    <w:rsid w:val="00B3147F"/>
    <w:rsid w:val="00B347CF"/>
    <w:rsid w:val="00B36006"/>
    <w:rsid w:val="00B365CA"/>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0E3"/>
    <w:rsid w:val="00B6146D"/>
    <w:rsid w:val="00B61476"/>
    <w:rsid w:val="00B63C76"/>
    <w:rsid w:val="00B648D5"/>
    <w:rsid w:val="00B70394"/>
    <w:rsid w:val="00B71235"/>
    <w:rsid w:val="00B72403"/>
    <w:rsid w:val="00B72F06"/>
    <w:rsid w:val="00B73783"/>
    <w:rsid w:val="00B76C1C"/>
    <w:rsid w:val="00B80261"/>
    <w:rsid w:val="00B803AF"/>
    <w:rsid w:val="00B82C84"/>
    <w:rsid w:val="00B83CAC"/>
    <w:rsid w:val="00B84BB2"/>
    <w:rsid w:val="00B85162"/>
    <w:rsid w:val="00B91B39"/>
    <w:rsid w:val="00B9300A"/>
    <w:rsid w:val="00B94519"/>
    <w:rsid w:val="00B95321"/>
    <w:rsid w:val="00B97B6F"/>
    <w:rsid w:val="00B97E3A"/>
    <w:rsid w:val="00BA07DF"/>
    <w:rsid w:val="00BA1185"/>
    <w:rsid w:val="00BA17EA"/>
    <w:rsid w:val="00BA2515"/>
    <w:rsid w:val="00BA25D9"/>
    <w:rsid w:val="00BA2DD2"/>
    <w:rsid w:val="00BA2E70"/>
    <w:rsid w:val="00BA302A"/>
    <w:rsid w:val="00BA31C0"/>
    <w:rsid w:val="00BA5867"/>
    <w:rsid w:val="00BA6A98"/>
    <w:rsid w:val="00BA76DD"/>
    <w:rsid w:val="00BA7EBC"/>
    <w:rsid w:val="00BB0850"/>
    <w:rsid w:val="00BB24C4"/>
    <w:rsid w:val="00BB2AD0"/>
    <w:rsid w:val="00BB2B94"/>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17E1"/>
    <w:rsid w:val="00BF2FE9"/>
    <w:rsid w:val="00BF4104"/>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5372"/>
    <w:rsid w:val="00C96B4E"/>
    <w:rsid w:val="00C97EFA"/>
    <w:rsid w:val="00CA40B0"/>
    <w:rsid w:val="00CA5963"/>
    <w:rsid w:val="00CA5F3C"/>
    <w:rsid w:val="00CA6285"/>
    <w:rsid w:val="00CA62D8"/>
    <w:rsid w:val="00CA701B"/>
    <w:rsid w:val="00CA701F"/>
    <w:rsid w:val="00CA74E4"/>
    <w:rsid w:val="00CA7BBF"/>
    <w:rsid w:val="00CB2CF0"/>
    <w:rsid w:val="00CB5618"/>
    <w:rsid w:val="00CB5E71"/>
    <w:rsid w:val="00CB7704"/>
    <w:rsid w:val="00CB7741"/>
    <w:rsid w:val="00CC0740"/>
    <w:rsid w:val="00CC46CC"/>
    <w:rsid w:val="00CD0519"/>
    <w:rsid w:val="00CD1F21"/>
    <w:rsid w:val="00CD2075"/>
    <w:rsid w:val="00CD5F14"/>
    <w:rsid w:val="00CD5F54"/>
    <w:rsid w:val="00CE374C"/>
    <w:rsid w:val="00CF169F"/>
    <w:rsid w:val="00CF2A56"/>
    <w:rsid w:val="00CF2DCF"/>
    <w:rsid w:val="00CF46A3"/>
    <w:rsid w:val="00CF53B8"/>
    <w:rsid w:val="00CF5FE7"/>
    <w:rsid w:val="00D0011E"/>
    <w:rsid w:val="00D03628"/>
    <w:rsid w:val="00D0641F"/>
    <w:rsid w:val="00D075AA"/>
    <w:rsid w:val="00D10370"/>
    <w:rsid w:val="00D11861"/>
    <w:rsid w:val="00D11D57"/>
    <w:rsid w:val="00D15067"/>
    <w:rsid w:val="00D20523"/>
    <w:rsid w:val="00D208E9"/>
    <w:rsid w:val="00D2146D"/>
    <w:rsid w:val="00D234C0"/>
    <w:rsid w:val="00D23EC6"/>
    <w:rsid w:val="00D269DF"/>
    <w:rsid w:val="00D27CC0"/>
    <w:rsid w:val="00D3120D"/>
    <w:rsid w:val="00D31534"/>
    <w:rsid w:val="00D32EF8"/>
    <w:rsid w:val="00D33622"/>
    <w:rsid w:val="00D338A7"/>
    <w:rsid w:val="00D3552C"/>
    <w:rsid w:val="00D35A83"/>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9330E"/>
    <w:rsid w:val="00D97761"/>
    <w:rsid w:val="00DA0794"/>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D0F39"/>
    <w:rsid w:val="00DD1C1A"/>
    <w:rsid w:val="00DD1D73"/>
    <w:rsid w:val="00DD24C7"/>
    <w:rsid w:val="00DD2C71"/>
    <w:rsid w:val="00DD2DD1"/>
    <w:rsid w:val="00DD402D"/>
    <w:rsid w:val="00DD5114"/>
    <w:rsid w:val="00DD561C"/>
    <w:rsid w:val="00DD58BA"/>
    <w:rsid w:val="00DD63D0"/>
    <w:rsid w:val="00DE1E8E"/>
    <w:rsid w:val="00DF0AE9"/>
    <w:rsid w:val="00DF0B58"/>
    <w:rsid w:val="00DF1123"/>
    <w:rsid w:val="00DF26F0"/>
    <w:rsid w:val="00DF4044"/>
    <w:rsid w:val="00DF6DE3"/>
    <w:rsid w:val="00E00C5F"/>
    <w:rsid w:val="00E0267F"/>
    <w:rsid w:val="00E04AE0"/>
    <w:rsid w:val="00E04AFB"/>
    <w:rsid w:val="00E05768"/>
    <w:rsid w:val="00E05CAA"/>
    <w:rsid w:val="00E06B0E"/>
    <w:rsid w:val="00E07261"/>
    <w:rsid w:val="00E163F5"/>
    <w:rsid w:val="00E16CF4"/>
    <w:rsid w:val="00E1725B"/>
    <w:rsid w:val="00E17AAA"/>
    <w:rsid w:val="00E2023C"/>
    <w:rsid w:val="00E204A3"/>
    <w:rsid w:val="00E23EA4"/>
    <w:rsid w:val="00E27F47"/>
    <w:rsid w:val="00E32BDD"/>
    <w:rsid w:val="00E337B2"/>
    <w:rsid w:val="00E36046"/>
    <w:rsid w:val="00E3698D"/>
    <w:rsid w:val="00E5141A"/>
    <w:rsid w:val="00E52AD0"/>
    <w:rsid w:val="00E52B61"/>
    <w:rsid w:val="00E53345"/>
    <w:rsid w:val="00E542ED"/>
    <w:rsid w:val="00E5608B"/>
    <w:rsid w:val="00E5753A"/>
    <w:rsid w:val="00E6192D"/>
    <w:rsid w:val="00E64429"/>
    <w:rsid w:val="00E6534B"/>
    <w:rsid w:val="00E66CA3"/>
    <w:rsid w:val="00E705B8"/>
    <w:rsid w:val="00E711DA"/>
    <w:rsid w:val="00E74074"/>
    <w:rsid w:val="00E75E9C"/>
    <w:rsid w:val="00E7715F"/>
    <w:rsid w:val="00E773DC"/>
    <w:rsid w:val="00E810AC"/>
    <w:rsid w:val="00E81539"/>
    <w:rsid w:val="00E828AC"/>
    <w:rsid w:val="00E834DA"/>
    <w:rsid w:val="00E87CC3"/>
    <w:rsid w:val="00E91098"/>
    <w:rsid w:val="00E9190D"/>
    <w:rsid w:val="00E9210B"/>
    <w:rsid w:val="00E942BB"/>
    <w:rsid w:val="00E95537"/>
    <w:rsid w:val="00E964B0"/>
    <w:rsid w:val="00E9755D"/>
    <w:rsid w:val="00EA08B8"/>
    <w:rsid w:val="00EA0BBE"/>
    <w:rsid w:val="00EA4CD3"/>
    <w:rsid w:val="00EA4FFB"/>
    <w:rsid w:val="00EA6164"/>
    <w:rsid w:val="00EA7A01"/>
    <w:rsid w:val="00EB1029"/>
    <w:rsid w:val="00EB154B"/>
    <w:rsid w:val="00EB234D"/>
    <w:rsid w:val="00EB389B"/>
    <w:rsid w:val="00EB5C44"/>
    <w:rsid w:val="00EB5FE0"/>
    <w:rsid w:val="00EB626E"/>
    <w:rsid w:val="00EB6EC0"/>
    <w:rsid w:val="00EC07D0"/>
    <w:rsid w:val="00EC185B"/>
    <w:rsid w:val="00EC428E"/>
    <w:rsid w:val="00ED0CB9"/>
    <w:rsid w:val="00ED1087"/>
    <w:rsid w:val="00ED1E31"/>
    <w:rsid w:val="00ED2C50"/>
    <w:rsid w:val="00ED422F"/>
    <w:rsid w:val="00ED7264"/>
    <w:rsid w:val="00EE195A"/>
    <w:rsid w:val="00EE1C35"/>
    <w:rsid w:val="00EE2292"/>
    <w:rsid w:val="00EE372B"/>
    <w:rsid w:val="00EF18F6"/>
    <w:rsid w:val="00EF540C"/>
    <w:rsid w:val="00EF62D8"/>
    <w:rsid w:val="00EF7B9C"/>
    <w:rsid w:val="00F00F7F"/>
    <w:rsid w:val="00F02848"/>
    <w:rsid w:val="00F03447"/>
    <w:rsid w:val="00F04295"/>
    <w:rsid w:val="00F0482C"/>
    <w:rsid w:val="00F11169"/>
    <w:rsid w:val="00F119AC"/>
    <w:rsid w:val="00F135AB"/>
    <w:rsid w:val="00F14B55"/>
    <w:rsid w:val="00F154D3"/>
    <w:rsid w:val="00F15DF3"/>
    <w:rsid w:val="00F1663F"/>
    <w:rsid w:val="00F2023C"/>
    <w:rsid w:val="00F20512"/>
    <w:rsid w:val="00F23425"/>
    <w:rsid w:val="00F244D4"/>
    <w:rsid w:val="00F26062"/>
    <w:rsid w:val="00F26423"/>
    <w:rsid w:val="00F330F8"/>
    <w:rsid w:val="00F378BC"/>
    <w:rsid w:val="00F4014E"/>
    <w:rsid w:val="00F414A3"/>
    <w:rsid w:val="00F41718"/>
    <w:rsid w:val="00F4394B"/>
    <w:rsid w:val="00F44A63"/>
    <w:rsid w:val="00F476B3"/>
    <w:rsid w:val="00F52CF3"/>
    <w:rsid w:val="00F53ED4"/>
    <w:rsid w:val="00F56CFF"/>
    <w:rsid w:val="00F57DF8"/>
    <w:rsid w:val="00F600C5"/>
    <w:rsid w:val="00F618BE"/>
    <w:rsid w:val="00F6669E"/>
    <w:rsid w:val="00F666D6"/>
    <w:rsid w:val="00F7320A"/>
    <w:rsid w:val="00F73FC7"/>
    <w:rsid w:val="00F74046"/>
    <w:rsid w:val="00F74414"/>
    <w:rsid w:val="00F756A4"/>
    <w:rsid w:val="00F75D20"/>
    <w:rsid w:val="00F802C2"/>
    <w:rsid w:val="00F82C57"/>
    <w:rsid w:val="00F87EFB"/>
    <w:rsid w:val="00F90099"/>
    <w:rsid w:val="00F90248"/>
    <w:rsid w:val="00F90C71"/>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45F1"/>
    <w:rsid w:val="00FF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150F5C"/>
  <w15:docId w15:val="{5B13C22B-8136-4188-BBDB-F4352AC9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BBE"/>
    <w:pPr>
      <w:widowControl w:val="0"/>
      <w:jc w:val="both"/>
    </w:pPr>
  </w:style>
  <w:style w:type="paragraph" w:styleId="1">
    <w:name w:val="heading 1"/>
    <w:basedOn w:val="a"/>
    <w:next w:val="a"/>
    <w:link w:val="10"/>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DB8"/>
    <w:rPr>
      <w:sz w:val="18"/>
      <w:szCs w:val="18"/>
    </w:rPr>
  </w:style>
  <w:style w:type="character" w:customStyle="1" w:styleId="a4">
    <w:name w:val="批注框文本 字符"/>
    <w:basedOn w:val="a0"/>
    <w:link w:val="a3"/>
    <w:uiPriority w:val="99"/>
    <w:semiHidden/>
    <w:rsid w:val="008C5DB8"/>
    <w:rPr>
      <w:sz w:val="18"/>
      <w:szCs w:val="18"/>
    </w:rPr>
  </w:style>
  <w:style w:type="character" w:customStyle="1" w:styleId="10">
    <w:name w:val="标题 1 字符"/>
    <w:basedOn w:val="a0"/>
    <w:link w:val="1"/>
    <w:uiPriority w:val="9"/>
    <w:rsid w:val="00E6534B"/>
    <w:rPr>
      <w:b/>
      <w:bCs/>
      <w:kern w:val="44"/>
      <w:sz w:val="44"/>
      <w:szCs w:val="44"/>
    </w:rPr>
  </w:style>
  <w:style w:type="paragraph" w:styleId="a5">
    <w:name w:val="List Paragraph"/>
    <w:basedOn w:val="a"/>
    <w:uiPriority w:val="34"/>
    <w:qFormat/>
    <w:rsid w:val="00B95321"/>
    <w:pPr>
      <w:ind w:firstLineChars="200" w:firstLine="420"/>
    </w:pPr>
  </w:style>
  <w:style w:type="character" w:styleId="a6">
    <w:name w:val="Placeholder Text"/>
    <w:basedOn w:val="a0"/>
    <w:uiPriority w:val="99"/>
    <w:semiHidden/>
    <w:rsid w:val="007313FD"/>
    <w:rPr>
      <w:color w:val="auto"/>
    </w:rPr>
  </w:style>
  <w:style w:type="paragraph" w:styleId="a7">
    <w:name w:val="header"/>
    <w:basedOn w:val="a"/>
    <w:link w:val="a8"/>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A5346"/>
    <w:rPr>
      <w:sz w:val="18"/>
      <w:szCs w:val="18"/>
    </w:rPr>
  </w:style>
  <w:style w:type="paragraph" w:styleId="a9">
    <w:name w:val="footer"/>
    <w:basedOn w:val="a"/>
    <w:link w:val="aa"/>
    <w:uiPriority w:val="99"/>
    <w:unhideWhenUsed/>
    <w:rsid w:val="000A5346"/>
    <w:pPr>
      <w:tabs>
        <w:tab w:val="center" w:pos="4153"/>
        <w:tab w:val="right" w:pos="8306"/>
      </w:tabs>
      <w:snapToGrid w:val="0"/>
      <w:jc w:val="left"/>
    </w:pPr>
    <w:rPr>
      <w:sz w:val="18"/>
      <w:szCs w:val="18"/>
    </w:rPr>
  </w:style>
  <w:style w:type="character" w:customStyle="1" w:styleId="aa">
    <w:name w:val="页脚 字符"/>
    <w:basedOn w:val="a0"/>
    <w:link w:val="a9"/>
    <w:uiPriority w:val="99"/>
    <w:rsid w:val="000A5346"/>
    <w:rPr>
      <w:sz w:val="18"/>
      <w:szCs w:val="18"/>
    </w:rPr>
  </w:style>
  <w:style w:type="character" w:customStyle="1" w:styleId="20">
    <w:name w:val="标题 2 字符"/>
    <w:basedOn w:val="a0"/>
    <w:link w:val="2"/>
    <w:uiPriority w:val="9"/>
    <w:rsid w:val="00C243C7"/>
    <w:rPr>
      <w:rFonts w:asciiTheme="majorHAnsi" w:eastAsiaTheme="majorEastAsia" w:hAnsiTheme="majorHAnsi" w:cstheme="majorBidi"/>
      <w:b/>
      <w:bCs/>
      <w:sz w:val="32"/>
      <w:szCs w:val="32"/>
    </w:rPr>
  </w:style>
  <w:style w:type="table" w:styleId="ab">
    <w:name w:val="Table Grid"/>
    <w:basedOn w:val="a1"/>
    <w:uiPriority w:val="59"/>
    <w:rsid w:val="00C77E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annotation reference"/>
    <w:basedOn w:val="a0"/>
    <w:uiPriority w:val="99"/>
    <w:rsid w:val="00092DF1"/>
    <w:rPr>
      <w:rFonts w:cs="Times New Roman"/>
      <w:sz w:val="21"/>
      <w:szCs w:val="21"/>
    </w:rPr>
  </w:style>
  <w:style w:type="character" w:customStyle="1" w:styleId="30">
    <w:name w:val="标题 3 字符"/>
    <w:basedOn w:val="a0"/>
    <w:link w:val="3"/>
    <w:uiPriority w:val="9"/>
    <w:rsid w:val="00FF2A70"/>
    <w:rPr>
      <w:b/>
      <w:bCs/>
      <w:sz w:val="32"/>
      <w:szCs w:val="32"/>
    </w:rPr>
  </w:style>
  <w:style w:type="paragraph" w:styleId="ad">
    <w:name w:val="Document Map"/>
    <w:basedOn w:val="a"/>
    <w:link w:val="ae"/>
    <w:uiPriority w:val="99"/>
    <w:semiHidden/>
    <w:unhideWhenUsed/>
    <w:rsid w:val="004D3271"/>
    <w:rPr>
      <w:rFonts w:ascii="宋体" w:eastAsia="宋体"/>
      <w:sz w:val="18"/>
      <w:szCs w:val="18"/>
    </w:rPr>
  </w:style>
  <w:style w:type="character" w:customStyle="1" w:styleId="ae">
    <w:name w:val="文档结构图 字符"/>
    <w:basedOn w:val="a0"/>
    <w:link w:val="ad"/>
    <w:uiPriority w:val="99"/>
    <w:semiHidden/>
    <w:rsid w:val="004D3271"/>
    <w:rPr>
      <w:rFonts w:ascii="宋体" w:eastAsia="宋体"/>
      <w:sz w:val="18"/>
      <w:szCs w:val="18"/>
    </w:rPr>
  </w:style>
  <w:style w:type="paragraph" w:styleId="af">
    <w:name w:val="annotation text"/>
    <w:basedOn w:val="a"/>
    <w:link w:val="af0"/>
    <w:uiPriority w:val="99"/>
    <w:unhideWhenUsed/>
    <w:rsid w:val="0030161F"/>
    <w:pPr>
      <w:jc w:val="left"/>
    </w:pPr>
  </w:style>
  <w:style w:type="character" w:customStyle="1" w:styleId="af0">
    <w:name w:val="批注文字 字符"/>
    <w:basedOn w:val="a0"/>
    <w:link w:val="af"/>
    <w:uiPriority w:val="99"/>
    <w:rsid w:val="00301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11111111111111111111111111111"/>
        <w:category>
          <w:name w:val="常规"/>
          <w:gallery w:val="placeholder"/>
        </w:category>
        <w:types>
          <w:type w:val="bbPlcHdr"/>
        </w:types>
        <w:behaviors>
          <w:behavior w:val="content"/>
        </w:behaviors>
        <w:guid w:val="{CEF1DC4C-94C5-4CD2-ACEC-7AD949DC46E3}"/>
      </w:docPartPr>
      <w:docPartBody>
        <w:p w:rsidR="0058791E" w:rsidRDefault="00A10E8A" w:rsidP="00A10E8A">
          <w:pPr>
            <w:pStyle w:val="ADC5E8691900475DA5D4DB5D4961DA57"/>
            <w:rPr>
              <w:rFonts w:hint="eastAsia"/>
            </w:rPr>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GBC22222222222222222222222222222"/>
        <w:category>
          <w:name w:val="常规"/>
          <w:gallery w:val="placeholder"/>
        </w:category>
        <w:types>
          <w:type w:val="bbPlcHdr"/>
        </w:types>
        <w:behaviors>
          <w:behavior w:val="content"/>
        </w:behaviors>
        <w:guid w:val="{F6F6DF34-BDC0-4401-B5ED-C96883FFE153}"/>
      </w:docPartPr>
      <w:docPartBody>
        <w:p w:rsidR="00E537EB" w:rsidRDefault="00B92C58">
          <w:pPr>
            <w:rPr>
              <w:rFonts w:hint="eastAsia"/>
            </w:rPr>
          </w:pPr>
          <w:r w:rsidRPr="00E35F94">
            <w:rPr>
              <w:rStyle w:val="a3"/>
              <w:rFonts w:hint="eastAsia"/>
              <w:color w:val="333399"/>
              <w:u w:val="single"/>
            </w:rPr>
            <w:t xml:space="preserve">　　　</w:t>
          </w:r>
        </w:p>
      </w:docPartBody>
    </w:docPart>
    <w:docPart>
      <w:docPartPr>
        <w:name w:val="07290D0C27F64B1A815C11E3A546D519"/>
        <w:category>
          <w:name w:val="常规"/>
          <w:gallery w:val="placeholder"/>
        </w:category>
        <w:types>
          <w:type w:val="bbPlcHdr"/>
        </w:types>
        <w:behaviors>
          <w:behavior w:val="content"/>
        </w:behaviors>
        <w:guid w:val="{D5515FFC-988A-4E24-B6E3-3F25D7457698}"/>
      </w:docPartPr>
      <w:docPartBody>
        <w:p w:rsidR="0033694B" w:rsidRDefault="0033694B" w:rsidP="0033694B">
          <w:pPr>
            <w:pStyle w:val="07290D0C27F64B1A815C11E3A546D519"/>
            <w:rPr>
              <w:rFonts w:hint="eastAsia"/>
            </w:rPr>
          </w:pPr>
          <w:r w:rsidRPr="00E35F94">
            <w:rPr>
              <w:rStyle w:val="a3"/>
              <w:rFonts w:hint="eastAsia"/>
              <w:color w:val="333399"/>
              <w:u w:val="single"/>
            </w:rPr>
            <w:t xml:space="preserve">　　　</w:t>
          </w:r>
        </w:p>
      </w:docPartBody>
    </w:docPart>
    <w:docPart>
      <w:docPartPr>
        <w:name w:val="7FB17CDB6E594635850BD7ABF8953D9B"/>
        <w:category>
          <w:name w:val="常规"/>
          <w:gallery w:val="placeholder"/>
        </w:category>
        <w:types>
          <w:type w:val="bbPlcHdr"/>
        </w:types>
        <w:behaviors>
          <w:behavior w:val="content"/>
        </w:behaviors>
        <w:guid w:val="{587E299C-A754-4B2D-8A8D-202A42CC7135}"/>
      </w:docPartPr>
      <w:docPartBody>
        <w:p w:rsidR="0033694B" w:rsidRDefault="0033694B" w:rsidP="0033694B">
          <w:pPr>
            <w:pStyle w:val="7FB17CDB6E594635850BD7ABF8953D9B"/>
            <w:rPr>
              <w:rFonts w:hint="eastAsia"/>
            </w:rPr>
          </w:pPr>
          <w:r w:rsidRPr="00E35F94">
            <w:rPr>
              <w:rStyle w:val="a3"/>
              <w:rFonts w:hint="eastAsia"/>
              <w:color w:val="333399"/>
              <w:u w:val="single"/>
            </w:rPr>
            <w:t xml:space="preserve">　　　</w:t>
          </w:r>
        </w:p>
      </w:docPartBody>
    </w:docPart>
    <w:docPart>
      <w:docPartPr>
        <w:name w:val="EFE4267614D549548BD9522C5F697824"/>
        <w:category>
          <w:name w:val="常规"/>
          <w:gallery w:val="placeholder"/>
        </w:category>
        <w:types>
          <w:type w:val="bbPlcHdr"/>
        </w:types>
        <w:behaviors>
          <w:behavior w:val="content"/>
        </w:behaviors>
        <w:guid w:val="{26534B9D-87FC-4A2C-B6BA-224ABE39E9CB}"/>
      </w:docPartPr>
      <w:docPartBody>
        <w:p w:rsidR="0033694B" w:rsidRDefault="0033694B" w:rsidP="0033694B">
          <w:pPr>
            <w:pStyle w:val="EFE4267614D549548BD9522C5F697824"/>
            <w:rPr>
              <w:rFonts w:hint="eastAsia"/>
            </w:rPr>
          </w:pPr>
          <w:r w:rsidRPr="00E35F94">
            <w:rPr>
              <w:rStyle w:val="a3"/>
              <w:rFonts w:hint="eastAsia"/>
              <w:color w:val="333399"/>
              <w:u w:val="single"/>
            </w:rPr>
            <w:t xml:space="preserve">　　　</w:t>
          </w:r>
        </w:p>
      </w:docPartBody>
    </w:docPart>
    <w:docPart>
      <w:docPartPr>
        <w:name w:val="2148ACB2DFDA4DE8B7D49C36C941EF54"/>
        <w:category>
          <w:name w:val="常规"/>
          <w:gallery w:val="placeholder"/>
        </w:category>
        <w:types>
          <w:type w:val="bbPlcHdr"/>
        </w:types>
        <w:behaviors>
          <w:behavior w:val="content"/>
        </w:behaviors>
        <w:guid w:val="{6D3F12F8-CA1E-4D8A-B0EC-A24B6C7E7314}"/>
      </w:docPartPr>
      <w:docPartBody>
        <w:p w:rsidR="0033694B" w:rsidRDefault="0033694B" w:rsidP="0033694B">
          <w:pPr>
            <w:pStyle w:val="2148ACB2DFDA4DE8B7D49C36C941EF54"/>
            <w:rPr>
              <w:rFonts w:hint="eastAsia"/>
            </w:rPr>
          </w:pPr>
          <w:r w:rsidRPr="00E35F94">
            <w:rPr>
              <w:rStyle w:val="a3"/>
              <w:rFonts w:hint="eastAsia"/>
              <w:color w:val="333399"/>
              <w:u w:val="single"/>
            </w:rPr>
            <w:t xml:space="preserve">　　　</w:t>
          </w:r>
        </w:p>
      </w:docPartBody>
    </w:docPart>
    <w:docPart>
      <w:docPartPr>
        <w:name w:val="9BE0ADC2D5694E4BB0497805F86F9CD6"/>
        <w:category>
          <w:name w:val="常规"/>
          <w:gallery w:val="placeholder"/>
        </w:category>
        <w:types>
          <w:type w:val="bbPlcHdr"/>
        </w:types>
        <w:behaviors>
          <w:behavior w:val="content"/>
        </w:behaviors>
        <w:guid w:val="{07ACC7F3-6751-4416-AC31-FF068EF62627}"/>
      </w:docPartPr>
      <w:docPartBody>
        <w:p w:rsidR="0033694B" w:rsidRDefault="0033694B" w:rsidP="0033694B">
          <w:pPr>
            <w:pStyle w:val="9BE0ADC2D5694E4BB0497805F86F9CD6"/>
            <w:rPr>
              <w:rFonts w:hint="eastAsia"/>
            </w:rPr>
          </w:pPr>
          <w:r w:rsidRPr="00E35F94">
            <w:rPr>
              <w:rStyle w:val="a3"/>
              <w:rFonts w:hint="eastAsia"/>
              <w:color w:val="333399"/>
              <w:u w:val="single"/>
            </w:rPr>
            <w:t xml:space="preserve">　　　</w:t>
          </w:r>
        </w:p>
      </w:docPartBody>
    </w:docPart>
    <w:docPart>
      <w:docPartPr>
        <w:name w:val="8B8BB2ECEF8945648215831708BD659E"/>
        <w:category>
          <w:name w:val="常规"/>
          <w:gallery w:val="placeholder"/>
        </w:category>
        <w:types>
          <w:type w:val="bbPlcHdr"/>
        </w:types>
        <w:behaviors>
          <w:behavior w:val="content"/>
        </w:behaviors>
        <w:guid w:val="{87F3B3B7-34FC-45AF-83B5-1B30084AACDC}"/>
      </w:docPartPr>
      <w:docPartBody>
        <w:p w:rsidR="0033694B" w:rsidRDefault="0033694B" w:rsidP="0033694B">
          <w:pPr>
            <w:pStyle w:val="8B8BB2ECEF8945648215831708BD659E"/>
            <w:rPr>
              <w:rFonts w:hint="eastAsia"/>
            </w:rPr>
          </w:pPr>
          <w:r w:rsidRPr="00E35F94">
            <w:rPr>
              <w:rStyle w:val="a3"/>
              <w:rFonts w:hint="eastAsia"/>
              <w:color w:val="333399"/>
              <w:u w:val="single"/>
            </w:rPr>
            <w:t xml:space="preserve">　　　</w:t>
          </w:r>
        </w:p>
      </w:docPartBody>
    </w:docPart>
    <w:docPart>
      <w:docPartPr>
        <w:name w:val="A3C5F58B2F1443EB887C45A04BF37AC3"/>
        <w:category>
          <w:name w:val="常规"/>
          <w:gallery w:val="placeholder"/>
        </w:category>
        <w:types>
          <w:type w:val="bbPlcHdr"/>
        </w:types>
        <w:behaviors>
          <w:behavior w:val="content"/>
        </w:behaviors>
        <w:guid w:val="{BF3427F7-52C8-433D-90F8-76F4B6708AF6}"/>
      </w:docPartPr>
      <w:docPartBody>
        <w:p w:rsidR="0033694B" w:rsidRDefault="0033694B" w:rsidP="0033694B">
          <w:pPr>
            <w:pStyle w:val="A3C5F58B2F1443EB887C45A04BF37AC3"/>
            <w:rPr>
              <w:rFonts w:hint="eastAsia"/>
            </w:rPr>
          </w:pPr>
          <w:r w:rsidRPr="00E35F94">
            <w:rPr>
              <w:rStyle w:val="a3"/>
              <w:rFonts w:hint="eastAsia"/>
              <w:color w:val="333399"/>
              <w:u w:val="single"/>
            </w:rPr>
            <w:t xml:space="preserve">　　　</w:t>
          </w:r>
        </w:p>
      </w:docPartBody>
    </w:docPart>
    <w:docPart>
      <w:docPartPr>
        <w:name w:val="6DA580F8178F47A6ABFD743617CE648F"/>
        <w:category>
          <w:name w:val="常规"/>
          <w:gallery w:val="placeholder"/>
        </w:category>
        <w:types>
          <w:type w:val="bbPlcHdr"/>
        </w:types>
        <w:behaviors>
          <w:behavior w:val="content"/>
        </w:behaviors>
        <w:guid w:val="{93DB738D-1E17-49FF-8054-BBA8AC843C06}"/>
      </w:docPartPr>
      <w:docPartBody>
        <w:p w:rsidR="0033694B" w:rsidRDefault="0033694B" w:rsidP="0033694B">
          <w:pPr>
            <w:pStyle w:val="6DA580F8178F47A6ABFD743617CE648F"/>
            <w:rPr>
              <w:rFonts w:hint="eastAsia"/>
            </w:rPr>
          </w:pPr>
          <w:r w:rsidRPr="00E35F94">
            <w:rPr>
              <w:rStyle w:val="a3"/>
              <w:rFonts w:hint="eastAsia"/>
              <w:color w:val="333399"/>
              <w:u w:val="single"/>
            </w:rPr>
            <w:t xml:space="preserve">　　　</w:t>
          </w:r>
        </w:p>
      </w:docPartBody>
    </w:docPart>
    <w:docPart>
      <w:docPartPr>
        <w:name w:val="7862A1B7B4D84BC98336A20EAE184C3F"/>
        <w:category>
          <w:name w:val="常规"/>
          <w:gallery w:val="placeholder"/>
        </w:category>
        <w:types>
          <w:type w:val="bbPlcHdr"/>
        </w:types>
        <w:behaviors>
          <w:behavior w:val="content"/>
        </w:behaviors>
        <w:guid w:val="{D3F07919-25FC-4C3B-95FA-F71C221F5804}"/>
      </w:docPartPr>
      <w:docPartBody>
        <w:p w:rsidR="0033694B" w:rsidRDefault="0033694B" w:rsidP="0033694B">
          <w:pPr>
            <w:pStyle w:val="7862A1B7B4D84BC98336A20EAE184C3F"/>
            <w:rPr>
              <w:rFonts w:hint="eastAsia"/>
            </w:rPr>
          </w:pPr>
          <w:r w:rsidRPr="00E35F94">
            <w:rPr>
              <w:rStyle w:val="a3"/>
              <w:rFonts w:hint="eastAsia"/>
              <w:color w:val="333399"/>
              <w:u w:val="single"/>
            </w:rPr>
            <w:t xml:space="preserve">　　　</w:t>
          </w:r>
        </w:p>
      </w:docPartBody>
    </w:docPart>
    <w:docPart>
      <w:docPartPr>
        <w:name w:val="00024EB989E546FABB2296A8E01EF986"/>
        <w:category>
          <w:name w:val="常规"/>
          <w:gallery w:val="placeholder"/>
        </w:category>
        <w:types>
          <w:type w:val="bbPlcHdr"/>
        </w:types>
        <w:behaviors>
          <w:behavior w:val="content"/>
        </w:behaviors>
        <w:guid w:val="{0467A821-2B42-43DE-93B7-C56DDF0ACEAA}"/>
      </w:docPartPr>
      <w:docPartBody>
        <w:p w:rsidR="0033694B" w:rsidRDefault="0033694B" w:rsidP="0033694B">
          <w:pPr>
            <w:pStyle w:val="00024EB989E546FABB2296A8E01EF986"/>
            <w:rPr>
              <w:rFonts w:hint="eastAsia"/>
            </w:rPr>
          </w:pPr>
          <w:r w:rsidRPr="00E35F94">
            <w:rPr>
              <w:rStyle w:val="a3"/>
              <w:rFonts w:hint="eastAsia"/>
              <w:color w:val="333399"/>
              <w:u w:val="single"/>
            </w:rPr>
            <w:t xml:space="preserve">　　　</w:t>
          </w:r>
        </w:p>
      </w:docPartBody>
    </w:docPart>
    <w:docPart>
      <w:docPartPr>
        <w:name w:val="CC7AD217E2D24F299D5079F9D78D3758"/>
        <w:category>
          <w:name w:val="常规"/>
          <w:gallery w:val="placeholder"/>
        </w:category>
        <w:types>
          <w:type w:val="bbPlcHdr"/>
        </w:types>
        <w:behaviors>
          <w:behavior w:val="content"/>
        </w:behaviors>
        <w:guid w:val="{6E69343C-599A-45A7-A2C1-DF343BB8A6C8}"/>
      </w:docPartPr>
      <w:docPartBody>
        <w:p w:rsidR="0033694B" w:rsidRDefault="0033694B" w:rsidP="0033694B">
          <w:pPr>
            <w:pStyle w:val="CC7AD217E2D24F299D5079F9D78D3758"/>
            <w:rPr>
              <w:rFonts w:hint="eastAsia"/>
            </w:rPr>
          </w:pPr>
          <w:r w:rsidRPr="00E35F94">
            <w:rPr>
              <w:rStyle w:val="a3"/>
              <w:rFonts w:hint="eastAsia"/>
              <w:color w:val="333399"/>
              <w:u w:val="single"/>
            </w:rPr>
            <w:t xml:space="preserve">　　　</w:t>
          </w:r>
        </w:p>
      </w:docPartBody>
    </w:docPart>
    <w:docPart>
      <w:docPartPr>
        <w:name w:val="339C46B1540C490FAD79589FCAB69C9E"/>
        <w:category>
          <w:name w:val="常规"/>
          <w:gallery w:val="placeholder"/>
        </w:category>
        <w:types>
          <w:type w:val="bbPlcHdr"/>
        </w:types>
        <w:behaviors>
          <w:behavior w:val="content"/>
        </w:behaviors>
        <w:guid w:val="{6B507AF8-0B1B-46AE-95C0-F032A2D11BD2}"/>
      </w:docPartPr>
      <w:docPartBody>
        <w:p w:rsidR="0033694B" w:rsidRDefault="0033694B" w:rsidP="0033694B">
          <w:pPr>
            <w:pStyle w:val="339C46B1540C490FAD79589FCAB69C9E"/>
            <w:rPr>
              <w:rFonts w:hint="eastAsia"/>
            </w:rPr>
          </w:pPr>
          <w:r w:rsidRPr="00E35F94">
            <w:rPr>
              <w:rStyle w:val="a3"/>
              <w:rFonts w:hint="eastAsia"/>
              <w:color w:val="333399"/>
              <w:u w:val="single"/>
            </w:rPr>
            <w:t xml:space="preserve">　　　</w:t>
          </w:r>
        </w:p>
      </w:docPartBody>
    </w:docPart>
    <w:docPart>
      <w:docPartPr>
        <w:name w:val="3B19FC47E8E844EABFD9AC201A88D9C0"/>
        <w:category>
          <w:name w:val="常规"/>
          <w:gallery w:val="placeholder"/>
        </w:category>
        <w:types>
          <w:type w:val="bbPlcHdr"/>
        </w:types>
        <w:behaviors>
          <w:behavior w:val="content"/>
        </w:behaviors>
        <w:guid w:val="{3F6DBD0E-C959-4E85-A5FA-4C58BC9464E0}"/>
      </w:docPartPr>
      <w:docPartBody>
        <w:p w:rsidR="0033694B" w:rsidRDefault="0033694B" w:rsidP="0033694B">
          <w:pPr>
            <w:pStyle w:val="3B19FC47E8E844EABFD9AC201A88D9C0"/>
            <w:rPr>
              <w:rFonts w:hint="eastAsia"/>
            </w:rPr>
          </w:pPr>
          <w:r w:rsidRPr="00E35F94">
            <w:rPr>
              <w:rStyle w:val="a3"/>
              <w:rFonts w:hint="eastAsia"/>
              <w:color w:val="333399"/>
              <w:u w:val="single"/>
            </w:rPr>
            <w:t xml:space="preserve">　　　</w:t>
          </w:r>
        </w:p>
      </w:docPartBody>
    </w:docPart>
    <w:docPart>
      <w:docPartPr>
        <w:name w:val="14F987F2974E4F318D4650A7DE24A92A"/>
        <w:category>
          <w:name w:val="常规"/>
          <w:gallery w:val="placeholder"/>
        </w:category>
        <w:types>
          <w:type w:val="bbPlcHdr"/>
        </w:types>
        <w:behaviors>
          <w:behavior w:val="content"/>
        </w:behaviors>
        <w:guid w:val="{BA3C7C16-7732-4DE1-9970-674726C31C75}"/>
      </w:docPartPr>
      <w:docPartBody>
        <w:p w:rsidR="0033694B" w:rsidRDefault="0033694B" w:rsidP="0033694B">
          <w:pPr>
            <w:pStyle w:val="14F987F2974E4F318D4650A7DE24A92A"/>
            <w:rPr>
              <w:rFonts w:hint="eastAsia"/>
            </w:rPr>
          </w:pPr>
          <w:r w:rsidRPr="00E35F94">
            <w:rPr>
              <w:rStyle w:val="a3"/>
              <w:rFonts w:hint="eastAsia"/>
              <w:color w:val="333399"/>
              <w:u w:val="single"/>
            </w:rPr>
            <w:t xml:space="preserve">　　　</w:t>
          </w:r>
        </w:p>
      </w:docPartBody>
    </w:docPart>
    <w:docPart>
      <w:docPartPr>
        <w:name w:val="9B915185C9314370AAA52D611F13F45E"/>
        <w:category>
          <w:name w:val="常规"/>
          <w:gallery w:val="placeholder"/>
        </w:category>
        <w:types>
          <w:type w:val="bbPlcHdr"/>
        </w:types>
        <w:behaviors>
          <w:behavior w:val="content"/>
        </w:behaviors>
        <w:guid w:val="{307FB671-DC7E-4F27-8C89-D2766219F410}"/>
      </w:docPartPr>
      <w:docPartBody>
        <w:p w:rsidR="00935F40" w:rsidRDefault="001E6516" w:rsidP="001E6516">
          <w:pPr>
            <w:pStyle w:val="9B915185C9314370AAA52D611F13F45E"/>
            <w:rPr>
              <w:rFonts w:hint="eastAsia"/>
            </w:rPr>
          </w:pPr>
          <w:r w:rsidRPr="00E35F94">
            <w:rPr>
              <w:rStyle w:val="a3"/>
              <w:rFonts w:hint="eastAsia"/>
              <w:color w:val="333399"/>
              <w:u w:val="single"/>
            </w:rPr>
            <w:t xml:space="preserve">　　　</w:t>
          </w:r>
        </w:p>
      </w:docPartBody>
    </w:docPart>
    <w:docPart>
      <w:docPartPr>
        <w:name w:val="60DE68851CFE4CF5A61366E133507E3D"/>
        <w:category>
          <w:name w:val="常规"/>
          <w:gallery w:val="placeholder"/>
        </w:category>
        <w:types>
          <w:type w:val="bbPlcHdr"/>
        </w:types>
        <w:behaviors>
          <w:behavior w:val="content"/>
        </w:behaviors>
        <w:guid w:val="{08257AD1-157C-404A-AB86-A045137F8B0A}"/>
      </w:docPartPr>
      <w:docPartBody>
        <w:p w:rsidR="00935F40" w:rsidRDefault="001E6516" w:rsidP="001E6516">
          <w:pPr>
            <w:pStyle w:val="60DE68851CFE4CF5A61366E133507E3D"/>
            <w:rPr>
              <w:rFonts w:hint="eastAsia"/>
            </w:rPr>
          </w:pPr>
          <w:r w:rsidRPr="00E35F94">
            <w:rPr>
              <w:rStyle w:val="a3"/>
              <w:rFonts w:hint="eastAsia"/>
              <w:color w:val="333399"/>
              <w:u w:val="single"/>
            </w:rPr>
            <w:t xml:space="preserve">　　　</w:t>
          </w:r>
        </w:p>
      </w:docPartBody>
    </w:docPart>
    <w:docPart>
      <w:docPartPr>
        <w:name w:val="94271F660BA548AEA8268C0342B628F2"/>
        <w:category>
          <w:name w:val="常规"/>
          <w:gallery w:val="placeholder"/>
        </w:category>
        <w:types>
          <w:type w:val="bbPlcHdr"/>
        </w:types>
        <w:behaviors>
          <w:behavior w:val="content"/>
        </w:behaviors>
        <w:guid w:val="{B8C3E957-77D1-4298-91C6-E0BF590047E8}"/>
      </w:docPartPr>
      <w:docPartBody>
        <w:p w:rsidR="00935F40" w:rsidRDefault="001E6516" w:rsidP="001E6516">
          <w:pPr>
            <w:pStyle w:val="94271F660BA548AEA8268C0342B628F2"/>
            <w:rPr>
              <w:rFonts w:hint="eastAsia"/>
            </w:rPr>
          </w:pPr>
          <w:r w:rsidRPr="00E35F94">
            <w:rPr>
              <w:rStyle w:val="a3"/>
              <w:rFonts w:hint="eastAsia"/>
              <w:color w:val="333399"/>
              <w:u w:val="single"/>
            </w:rPr>
            <w:t xml:space="preserve">　　　</w:t>
          </w:r>
        </w:p>
      </w:docPartBody>
    </w:docPart>
    <w:docPart>
      <w:docPartPr>
        <w:name w:val="4F29CBCEDB434A2F8BECE0662D0C389D"/>
        <w:category>
          <w:name w:val="常规"/>
          <w:gallery w:val="placeholder"/>
        </w:category>
        <w:types>
          <w:type w:val="bbPlcHdr"/>
        </w:types>
        <w:behaviors>
          <w:behavior w:val="content"/>
        </w:behaviors>
        <w:guid w:val="{06A2C702-63D9-4B8A-B47E-FCD251F9378C}"/>
      </w:docPartPr>
      <w:docPartBody>
        <w:p w:rsidR="00935F40" w:rsidRDefault="001E6516" w:rsidP="001E6516">
          <w:pPr>
            <w:pStyle w:val="4F29CBCEDB434A2F8BECE0662D0C389D"/>
            <w:rPr>
              <w:rFonts w:hint="eastAsia"/>
            </w:rPr>
          </w:pPr>
          <w:r w:rsidRPr="00E35F94">
            <w:rPr>
              <w:rStyle w:val="a3"/>
              <w:rFonts w:hint="eastAsia"/>
              <w:color w:val="333399"/>
              <w:u w:val="single"/>
            </w:rPr>
            <w:t xml:space="preserve">　　　</w:t>
          </w:r>
        </w:p>
      </w:docPartBody>
    </w:docPart>
    <w:docPart>
      <w:docPartPr>
        <w:name w:val="40CF7A111B5E41FD83BD861C9E6845A3"/>
        <w:category>
          <w:name w:val="常规"/>
          <w:gallery w:val="placeholder"/>
        </w:category>
        <w:types>
          <w:type w:val="bbPlcHdr"/>
        </w:types>
        <w:behaviors>
          <w:behavior w:val="content"/>
        </w:behaviors>
        <w:guid w:val="{2A4B990B-D31A-4085-ACCC-96D3D59E4177}"/>
      </w:docPartPr>
      <w:docPartBody>
        <w:p w:rsidR="00935F40" w:rsidRDefault="001E6516" w:rsidP="001E6516">
          <w:pPr>
            <w:pStyle w:val="40CF7A111B5E41FD83BD861C9E6845A3"/>
            <w:rPr>
              <w:rFonts w:hint="eastAsia"/>
            </w:rPr>
          </w:pPr>
          <w:r w:rsidRPr="00E35F94">
            <w:rPr>
              <w:rStyle w:val="a3"/>
              <w:rFonts w:hint="eastAsia"/>
              <w:color w:val="333399"/>
              <w:u w:val="single"/>
            </w:rPr>
            <w:t xml:space="preserve">　　　</w:t>
          </w:r>
        </w:p>
      </w:docPartBody>
    </w:docPart>
    <w:docPart>
      <w:docPartPr>
        <w:name w:val="0A0E98BFA87B45E5AAD4C1DF4B823A63"/>
        <w:category>
          <w:name w:val="常规"/>
          <w:gallery w:val="placeholder"/>
        </w:category>
        <w:types>
          <w:type w:val="bbPlcHdr"/>
        </w:types>
        <w:behaviors>
          <w:behavior w:val="content"/>
        </w:behaviors>
        <w:guid w:val="{0AF4B6EE-914C-4B1D-948A-9286ED40B9FE}"/>
      </w:docPartPr>
      <w:docPartBody>
        <w:p w:rsidR="00935F40" w:rsidRDefault="001E6516" w:rsidP="001E6516">
          <w:pPr>
            <w:pStyle w:val="0A0E98BFA87B45E5AAD4C1DF4B823A63"/>
            <w:rPr>
              <w:rFonts w:hint="eastAsia"/>
            </w:rPr>
          </w:pPr>
          <w:r w:rsidRPr="00E35F94">
            <w:rPr>
              <w:rStyle w:val="a3"/>
              <w:rFonts w:hint="eastAsia"/>
              <w:color w:val="333399"/>
              <w:u w:val="single"/>
            </w:rPr>
            <w:t xml:space="preserve">　　　</w:t>
          </w:r>
        </w:p>
      </w:docPartBody>
    </w:docPart>
    <w:docPart>
      <w:docPartPr>
        <w:name w:val="A70EC59D447D435BAE94769FCA03D4D3"/>
        <w:category>
          <w:name w:val="常规"/>
          <w:gallery w:val="placeholder"/>
        </w:category>
        <w:types>
          <w:type w:val="bbPlcHdr"/>
        </w:types>
        <w:behaviors>
          <w:behavior w:val="content"/>
        </w:behaviors>
        <w:guid w:val="{64B97667-63A4-4389-8068-AD2830960C50}"/>
      </w:docPartPr>
      <w:docPartBody>
        <w:p w:rsidR="00935F40" w:rsidRDefault="001E6516" w:rsidP="001E6516">
          <w:pPr>
            <w:pStyle w:val="A70EC59D447D435BAE94769FCA03D4D3"/>
            <w:rPr>
              <w:rFonts w:hint="eastAsia"/>
            </w:rPr>
          </w:pPr>
          <w:r w:rsidRPr="00E35F94">
            <w:rPr>
              <w:rStyle w:val="a3"/>
              <w:rFonts w:hint="eastAsia"/>
              <w:color w:val="333399"/>
              <w:u w:val="single"/>
            </w:rPr>
            <w:t xml:space="preserve">　　　</w:t>
          </w:r>
        </w:p>
      </w:docPartBody>
    </w:docPart>
    <w:docPart>
      <w:docPartPr>
        <w:name w:val="1B38DE61CFAA403B9A329B4880C9541E"/>
        <w:category>
          <w:name w:val="常规"/>
          <w:gallery w:val="placeholder"/>
        </w:category>
        <w:types>
          <w:type w:val="bbPlcHdr"/>
        </w:types>
        <w:behaviors>
          <w:behavior w:val="content"/>
        </w:behaviors>
        <w:guid w:val="{D29639FE-584D-4D6F-9AA3-B6FF36749500}"/>
      </w:docPartPr>
      <w:docPartBody>
        <w:p w:rsidR="00935F40" w:rsidRDefault="001E6516" w:rsidP="001E6516">
          <w:pPr>
            <w:pStyle w:val="1B38DE61CFAA403B9A329B4880C9541E"/>
            <w:rPr>
              <w:rFonts w:hint="eastAsia"/>
            </w:rPr>
          </w:pPr>
          <w:r w:rsidRPr="00E35F94">
            <w:rPr>
              <w:rStyle w:val="a3"/>
              <w:rFonts w:hint="eastAsia"/>
              <w:color w:val="333399"/>
              <w:u w:val="single"/>
            </w:rPr>
            <w:t xml:space="preserve">　　　</w:t>
          </w:r>
        </w:p>
      </w:docPartBody>
    </w:docPart>
    <w:docPart>
      <w:docPartPr>
        <w:name w:val="134CC6E807024A7AA5EE7B4684C7595A"/>
        <w:category>
          <w:name w:val="常规"/>
          <w:gallery w:val="placeholder"/>
        </w:category>
        <w:types>
          <w:type w:val="bbPlcHdr"/>
        </w:types>
        <w:behaviors>
          <w:behavior w:val="content"/>
        </w:behaviors>
        <w:guid w:val="{F4FF6738-DBB6-4F6B-868C-DA829C3F240C}"/>
      </w:docPartPr>
      <w:docPartBody>
        <w:p w:rsidR="00935F40" w:rsidRDefault="001E6516" w:rsidP="001E6516">
          <w:pPr>
            <w:pStyle w:val="134CC6E807024A7AA5EE7B4684C7595A"/>
            <w:rPr>
              <w:rFonts w:hint="eastAsia"/>
            </w:rPr>
          </w:pPr>
          <w:r w:rsidRPr="00E35F94">
            <w:rPr>
              <w:rStyle w:val="a3"/>
              <w:rFonts w:hint="eastAsia"/>
              <w:color w:val="333399"/>
              <w:u w:val="single"/>
            </w:rPr>
            <w:t xml:space="preserve">　　　</w:t>
          </w:r>
        </w:p>
      </w:docPartBody>
    </w:docPart>
    <w:docPart>
      <w:docPartPr>
        <w:name w:val="26F82A30F9494E8191B06AA2E5F3F5E1"/>
        <w:category>
          <w:name w:val="常规"/>
          <w:gallery w:val="placeholder"/>
        </w:category>
        <w:types>
          <w:type w:val="bbPlcHdr"/>
        </w:types>
        <w:behaviors>
          <w:behavior w:val="content"/>
        </w:behaviors>
        <w:guid w:val="{DF0B0F88-5B08-4F63-9C18-CFDCD4BC0FA6}"/>
      </w:docPartPr>
      <w:docPartBody>
        <w:p w:rsidR="00935F40" w:rsidRDefault="001E6516" w:rsidP="001E6516">
          <w:pPr>
            <w:pStyle w:val="26F82A30F9494E8191B06AA2E5F3F5E1"/>
            <w:rPr>
              <w:rFonts w:hint="eastAsia"/>
            </w:rPr>
          </w:pPr>
          <w:r w:rsidRPr="00E35F94">
            <w:rPr>
              <w:rStyle w:val="a3"/>
              <w:rFonts w:hint="eastAsia"/>
              <w:color w:val="333399"/>
              <w:u w:val="single"/>
            </w:rPr>
            <w:t xml:space="preserve">　　　</w:t>
          </w:r>
        </w:p>
      </w:docPartBody>
    </w:docPart>
    <w:docPart>
      <w:docPartPr>
        <w:name w:val="C9227BC6614C40169974A7155C897CC7"/>
        <w:category>
          <w:name w:val="常规"/>
          <w:gallery w:val="placeholder"/>
        </w:category>
        <w:types>
          <w:type w:val="bbPlcHdr"/>
        </w:types>
        <w:behaviors>
          <w:behavior w:val="content"/>
        </w:behaviors>
        <w:guid w:val="{B6C7060D-2558-4742-8715-A0899EE37B11}"/>
      </w:docPartPr>
      <w:docPartBody>
        <w:p w:rsidR="00935F40" w:rsidRDefault="001E6516" w:rsidP="001E6516">
          <w:pPr>
            <w:pStyle w:val="C9227BC6614C40169974A7155C897CC7"/>
            <w:rPr>
              <w:rFonts w:hint="eastAsia"/>
            </w:rPr>
          </w:pPr>
          <w:r w:rsidRPr="00E35F94">
            <w:rPr>
              <w:rStyle w:val="a3"/>
              <w:rFonts w:hint="eastAsia"/>
              <w:color w:val="333399"/>
              <w:u w:val="single"/>
            </w:rPr>
            <w:t xml:space="preserve">　　　</w:t>
          </w:r>
        </w:p>
      </w:docPartBody>
    </w:docPart>
    <w:docPart>
      <w:docPartPr>
        <w:name w:val="003D05F5FC1540308B56A13B258364ED"/>
        <w:category>
          <w:name w:val="常规"/>
          <w:gallery w:val="placeholder"/>
        </w:category>
        <w:types>
          <w:type w:val="bbPlcHdr"/>
        </w:types>
        <w:behaviors>
          <w:behavior w:val="content"/>
        </w:behaviors>
        <w:guid w:val="{AD045501-A840-4AD7-B77F-1A843C415BCE}"/>
      </w:docPartPr>
      <w:docPartBody>
        <w:p w:rsidR="00935F40" w:rsidRDefault="001E6516" w:rsidP="001E6516">
          <w:pPr>
            <w:pStyle w:val="003D05F5FC1540308B56A13B258364ED"/>
            <w:rPr>
              <w:rFonts w:hint="eastAsia"/>
            </w:rPr>
          </w:pPr>
          <w:r w:rsidRPr="00E35F94">
            <w:rPr>
              <w:rStyle w:val="a3"/>
              <w:rFonts w:hint="eastAsia"/>
              <w:color w:val="333399"/>
              <w:u w:val="single"/>
            </w:rPr>
            <w:t xml:space="preserve">　　　</w:t>
          </w:r>
        </w:p>
      </w:docPartBody>
    </w:docPart>
    <w:docPart>
      <w:docPartPr>
        <w:name w:val="2C5FBA8D36D94D93B952BD6FB460F594"/>
        <w:category>
          <w:name w:val="常规"/>
          <w:gallery w:val="placeholder"/>
        </w:category>
        <w:types>
          <w:type w:val="bbPlcHdr"/>
        </w:types>
        <w:behaviors>
          <w:behavior w:val="content"/>
        </w:behaviors>
        <w:guid w:val="{77C46AA3-F3B1-460B-BF18-D77BE7AB6B56}"/>
      </w:docPartPr>
      <w:docPartBody>
        <w:p w:rsidR="002D6A03" w:rsidRDefault="00935F40" w:rsidP="00935F40">
          <w:pPr>
            <w:pStyle w:val="2C5FBA8D36D94D93B952BD6FB460F594"/>
            <w:rPr>
              <w:rFonts w:hint="eastAsia"/>
            </w:rPr>
          </w:pPr>
          <w:r w:rsidRPr="00E35F94">
            <w:rPr>
              <w:rStyle w:val="a3"/>
              <w:rFonts w:hint="eastAsia"/>
              <w:color w:val="333399"/>
              <w:u w:val="single"/>
            </w:rPr>
            <w:t xml:space="preserve">　　　</w:t>
          </w:r>
        </w:p>
      </w:docPartBody>
    </w:docPart>
    <w:docPart>
      <w:docPartPr>
        <w:name w:val="8417E773101545068B92E39570D411AA"/>
        <w:category>
          <w:name w:val="常规"/>
          <w:gallery w:val="placeholder"/>
        </w:category>
        <w:types>
          <w:type w:val="bbPlcHdr"/>
        </w:types>
        <w:behaviors>
          <w:behavior w:val="content"/>
        </w:behaviors>
        <w:guid w:val="{9332D2B6-375E-4E07-9D31-31CA475AC4E1}"/>
      </w:docPartPr>
      <w:docPartBody>
        <w:p w:rsidR="002D6A03" w:rsidRDefault="00935F40" w:rsidP="00935F40">
          <w:pPr>
            <w:pStyle w:val="8417E773101545068B92E39570D411AA"/>
            <w:rPr>
              <w:rFonts w:hint="eastAsia"/>
            </w:rPr>
          </w:pPr>
          <w:r w:rsidRPr="00E35F94">
            <w:rPr>
              <w:rStyle w:val="a3"/>
              <w:rFonts w:hint="eastAsia"/>
              <w:color w:val="333399"/>
              <w:u w:val="single"/>
            </w:rPr>
            <w:t xml:space="preserve">　　　</w:t>
          </w:r>
        </w:p>
      </w:docPartBody>
    </w:docPart>
    <w:docPart>
      <w:docPartPr>
        <w:name w:val="8B2FE3D6B7EF4CA8806B62EB693DE2B7"/>
        <w:category>
          <w:name w:val="常规"/>
          <w:gallery w:val="placeholder"/>
        </w:category>
        <w:types>
          <w:type w:val="bbPlcHdr"/>
        </w:types>
        <w:behaviors>
          <w:behavior w:val="content"/>
        </w:behaviors>
        <w:guid w:val="{04E76418-96B5-4387-A967-3878A520E55F}"/>
      </w:docPartPr>
      <w:docPartBody>
        <w:p w:rsidR="005C1985" w:rsidRDefault="005A5A89" w:rsidP="005A5A89">
          <w:pPr>
            <w:pStyle w:val="8B2FE3D6B7EF4CA8806B62EB693DE2B7"/>
            <w:rPr>
              <w:rFonts w:hint="eastAsia"/>
            </w:rPr>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8EF71B043D7B408082E5C4DC81EBBB0C"/>
        <w:category>
          <w:name w:val="常规"/>
          <w:gallery w:val="placeholder"/>
        </w:category>
        <w:types>
          <w:type w:val="bbPlcHdr"/>
        </w:types>
        <w:behaviors>
          <w:behavior w:val="content"/>
        </w:behaviors>
        <w:guid w:val="{A364A634-4E17-465B-B47E-95BC1CFDB0DC}"/>
      </w:docPartPr>
      <w:docPartBody>
        <w:p w:rsidR="005C1985" w:rsidRDefault="005A5A89" w:rsidP="005A5A89">
          <w:pPr>
            <w:pStyle w:val="8EF71B043D7B408082E5C4DC81EBBB0C"/>
            <w:rPr>
              <w:rFonts w:hint="eastAsia"/>
            </w:rPr>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821C3949FDB644378BB1174B7CD3A6B9"/>
        <w:category>
          <w:name w:val="常规"/>
          <w:gallery w:val="placeholder"/>
        </w:category>
        <w:types>
          <w:type w:val="bbPlcHdr"/>
        </w:types>
        <w:behaviors>
          <w:behavior w:val="content"/>
        </w:behaviors>
        <w:guid w:val="{4A3F2D56-7116-4F4E-B176-A716B2A4CC4C}"/>
      </w:docPartPr>
      <w:docPartBody>
        <w:p w:rsidR="005C1985" w:rsidRDefault="005A5A89" w:rsidP="005A5A89">
          <w:pPr>
            <w:pStyle w:val="821C3949FDB644378BB1174B7CD3A6B9"/>
            <w:rPr>
              <w:rFonts w:hint="eastAsia"/>
            </w:rPr>
          </w:pPr>
          <w:r w:rsidRPr="007313FD">
            <w:rPr>
              <w:rFonts w:asciiTheme="majorEastAsia" w:eastAsiaTheme="majorEastAsia" w:hAnsiTheme="majorEastAsia" w:hint="eastAsia"/>
              <w:b/>
              <w:color w:val="333399"/>
              <w:szCs w:val="36"/>
              <w:shd w:val="solid" w:color="FFFFFF" w:fill="auto"/>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10E8A"/>
    <w:rsid w:val="000169E8"/>
    <w:rsid w:val="00032E54"/>
    <w:rsid w:val="000707B9"/>
    <w:rsid w:val="0007083B"/>
    <w:rsid w:val="00097E04"/>
    <w:rsid w:val="000B1F8E"/>
    <w:rsid w:val="000B6D93"/>
    <w:rsid w:val="000D2F4E"/>
    <w:rsid w:val="000F21C0"/>
    <w:rsid w:val="00116C80"/>
    <w:rsid w:val="00120375"/>
    <w:rsid w:val="00120C3E"/>
    <w:rsid w:val="00134B75"/>
    <w:rsid w:val="00165E72"/>
    <w:rsid w:val="001B4F05"/>
    <w:rsid w:val="001C28E6"/>
    <w:rsid w:val="001D5BCD"/>
    <w:rsid w:val="001D6373"/>
    <w:rsid w:val="001E6516"/>
    <w:rsid w:val="002062FA"/>
    <w:rsid w:val="002159E1"/>
    <w:rsid w:val="00215A80"/>
    <w:rsid w:val="00234A6B"/>
    <w:rsid w:val="002D4B03"/>
    <w:rsid w:val="002D5EEE"/>
    <w:rsid w:val="002D5F81"/>
    <w:rsid w:val="002D6A03"/>
    <w:rsid w:val="002E36A3"/>
    <w:rsid w:val="002E4048"/>
    <w:rsid w:val="003135D7"/>
    <w:rsid w:val="00314113"/>
    <w:rsid w:val="0033049C"/>
    <w:rsid w:val="0033694B"/>
    <w:rsid w:val="00363843"/>
    <w:rsid w:val="003B477F"/>
    <w:rsid w:val="003C500C"/>
    <w:rsid w:val="003D47EC"/>
    <w:rsid w:val="003D63F4"/>
    <w:rsid w:val="003E67D6"/>
    <w:rsid w:val="003F1711"/>
    <w:rsid w:val="0048217D"/>
    <w:rsid w:val="004856A9"/>
    <w:rsid w:val="0049007A"/>
    <w:rsid w:val="004A00BF"/>
    <w:rsid w:val="004B72D1"/>
    <w:rsid w:val="004D70C6"/>
    <w:rsid w:val="004F027D"/>
    <w:rsid w:val="005209CE"/>
    <w:rsid w:val="0058791E"/>
    <w:rsid w:val="00590B74"/>
    <w:rsid w:val="005A5A89"/>
    <w:rsid w:val="005C1985"/>
    <w:rsid w:val="005E0913"/>
    <w:rsid w:val="00607EBD"/>
    <w:rsid w:val="00620D03"/>
    <w:rsid w:val="00634967"/>
    <w:rsid w:val="00637A9C"/>
    <w:rsid w:val="0064529B"/>
    <w:rsid w:val="00645A28"/>
    <w:rsid w:val="0069188B"/>
    <w:rsid w:val="006D16F1"/>
    <w:rsid w:val="006D51B9"/>
    <w:rsid w:val="00704D59"/>
    <w:rsid w:val="0071227B"/>
    <w:rsid w:val="00730704"/>
    <w:rsid w:val="00735810"/>
    <w:rsid w:val="00750850"/>
    <w:rsid w:val="00754F3A"/>
    <w:rsid w:val="00763356"/>
    <w:rsid w:val="007A43B6"/>
    <w:rsid w:val="008308A6"/>
    <w:rsid w:val="008347F7"/>
    <w:rsid w:val="0085128C"/>
    <w:rsid w:val="008761ED"/>
    <w:rsid w:val="008806BB"/>
    <w:rsid w:val="00884511"/>
    <w:rsid w:val="00884A9D"/>
    <w:rsid w:val="00895624"/>
    <w:rsid w:val="008C6163"/>
    <w:rsid w:val="00912985"/>
    <w:rsid w:val="00914304"/>
    <w:rsid w:val="0091537E"/>
    <w:rsid w:val="00932870"/>
    <w:rsid w:val="00935F40"/>
    <w:rsid w:val="00937873"/>
    <w:rsid w:val="009A3160"/>
    <w:rsid w:val="009B08BF"/>
    <w:rsid w:val="009B76BC"/>
    <w:rsid w:val="009C1599"/>
    <w:rsid w:val="009E4124"/>
    <w:rsid w:val="009F6AB7"/>
    <w:rsid w:val="00A00243"/>
    <w:rsid w:val="00A03EDE"/>
    <w:rsid w:val="00A10E8A"/>
    <w:rsid w:val="00A56068"/>
    <w:rsid w:val="00A92A8E"/>
    <w:rsid w:val="00AB661F"/>
    <w:rsid w:val="00AF05FA"/>
    <w:rsid w:val="00AF0D03"/>
    <w:rsid w:val="00AF7E59"/>
    <w:rsid w:val="00B347CF"/>
    <w:rsid w:val="00B40799"/>
    <w:rsid w:val="00B55528"/>
    <w:rsid w:val="00B570BB"/>
    <w:rsid w:val="00B65DFB"/>
    <w:rsid w:val="00B67034"/>
    <w:rsid w:val="00B744F4"/>
    <w:rsid w:val="00B92C58"/>
    <w:rsid w:val="00BA6A98"/>
    <w:rsid w:val="00BD7B05"/>
    <w:rsid w:val="00C046A6"/>
    <w:rsid w:val="00C26E89"/>
    <w:rsid w:val="00C33AD8"/>
    <w:rsid w:val="00C423F7"/>
    <w:rsid w:val="00C65FD0"/>
    <w:rsid w:val="00C71EBA"/>
    <w:rsid w:val="00CA57B3"/>
    <w:rsid w:val="00CA74E4"/>
    <w:rsid w:val="00CB5E71"/>
    <w:rsid w:val="00CC62A8"/>
    <w:rsid w:val="00CF19E0"/>
    <w:rsid w:val="00D123CC"/>
    <w:rsid w:val="00D14420"/>
    <w:rsid w:val="00D51605"/>
    <w:rsid w:val="00D558B9"/>
    <w:rsid w:val="00DC38EF"/>
    <w:rsid w:val="00DE3D72"/>
    <w:rsid w:val="00E03606"/>
    <w:rsid w:val="00E21A6A"/>
    <w:rsid w:val="00E537EB"/>
    <w:rsid w:val="00E613B7"/>
    <w:rsid w:val="00E67919"/>
    <w:rsid w:val="00E7345B"/>
    <w:rsid w:val="00E95ACA"/>
    <w:rsid w:val="00E964B0"/>
    <w:rsid w:val="00EA361D"/>
    <w:rsid w:val="00EA5588"/>
    <w:rsid w:val="00EB00A8"/>
    <w:rsid w:val="00EC286D"/>
    <w:rsid w:val="00ED4770"/>
    <w:rsid w:val="00ED5C78"/>
    <w:rsid w:val="00EE2A54"/>
    <w:rsid w:val="00EF0090"/>
    <w:rsid w:val="00EF540C"/>
    <w:rsid w:val="00F476B3"/>
    <w:rsid w:val="00F713F4"/>
    <w:rsid w:val="00F77E4B"/>
    <w:rsid w:val="00F82C57"/>
    <w:rsid w:val="00FE3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35F40"/>
  </w:style>
  <w:style w:type="paragraph" w:customStyle="1" w:styleId="ADC5E8691900475DA5D4DB5D4961DA57">
    <w:name w:val="ADC5E8691900475DA5D4DB5D4961DA57"/>
    <w:rsid w:val="00A10E8A"/>
    <w:pPr>
      <w:widowControl w:val="0"/>
      <w:jc w:val="both"/>
    </w:pPr>
  </w:style>
  <w:style w:type="paragraph" w:customStyle="1" w:styleId="07290D0C27F64B1A815C11E3A546D519">
    <w:name w:val="07290D0C27F64B1A815C11E3A546D519"/>
    <w:rsid w:val="0033694B"/>
    <w:pPr>
      <w:widowControl w:val="0"/>
      <w:spacing w:after="160" w:line="278" w:lineRule="auto"/>
    </w:pPr>
    <w:rPr>
      <w:sz w:val="22"/>
      <w:szCs w:val="24"/>
      <w14:ligatures w14:val="standardContextual"/>
    </w:rPr>
  </w:style>
  <w:style w:type="paragraph" w:customStyle="1" w:styleId="7FB17CDB6E594635850BD7ABF8953D9B">
    <w:name w:val="7FB17CDB6E594635850BD7ABF8953D9B"/>
    <w:rsid w:val="0033694B"/>
    <w:pPr>
      <w:widowControl w:val="0"/>
      <w:spacing w:after="160" w:line="278" w:lineRule="auto"/>
    </w:pPr>
    <w:rPr>
      <w:sz w:val="22"/>
      <w:szCs w:val="24"/>
      <w14:ligatures w14:val="standardContextual"/>
    </w:rPr>
  </w:style>
  <w:style w:type="paragraph" w:customStyle="1" w:styleId="EFE4267614D549548BD9522C5F697824">
    <w:name w:val="EFE4267614D549548BD9522C5F697824"/>
    <w:rsid w:val="0033694B"/>
    <w:pPr>
      <w:widowControl w:val="0"/>
      <w:spacing w:after="160" w:line="278" w:lineRule="auto"/>
    </w:pPr>
    <w:rPr>
      <w:sz w:val="22"/>
      <w:szCs w:val="24"/>
      <w14:ligatures w14:val="standardContextual"/>
    </w:rPr>
  </w:style>
  <w:style w:type="paragraph" w:customStyle="1" w:styleId="2148ACB2DFDA4DE8B7D49C36C941EF54">
    <w:name w:val="2148ACB2DFDA4DE8B7D49C36C941EF54"/>
    <w:rsid w:val="0033694B"/>
    <w:pPr>
      <w:widowControl w:val="0"/>
      <w:spacing w:after="160" w:line="278" w:lineRule="auto"/>
    </w:pPr>
    <w:rPr>
      <w:sz w:val="22"/>
      <w:szCs w:val="24"/>
      <w14:ligatures w14:val="standardContextual"/>
    </w:rPr>
  </w:style>
  <w:style w:type="paragraph" w:customStyle="1" w:styleId="9BE0ADC2D5694E4BB0497805F86F9CD6">
    <w:name w:val="9BE0ADC2D5694E4BB0497805F86F9CD6"/>
    <w:rsid w:val="0033694B"/>
    <w:pPr>
      <w:widowControl w:val="0"/>
      <w:spacing w:after="160" w:line="278" w:lineRule="auto"/>
    </w:pPr>
    <w:rPr>
      <w:sz w:val="22"/>
      <w:szCs w:val="24"/>
      <w14:ligatures w14:val="standardContextual"/>
    </w:rPr>
  </w:style>
  <w:style w:type="paragraph" w:customStyle="1" w:styleId="8B8BB2ECEF8945648215831708BD659E">
    <w:name w:val="8B8BB2ECEF8945648215831708BD659E"/>
    <w:rsid w:val="0033694B"/>
    <w:pPr>
      <w:widowControl w:val="0"/>
      <w:spacing w:after="160" w:line="278" w:lineRule="auto"/>
    </w:pPr>
    <w:rPr>
      <w:sz w:val="22"/>
      <w:szCs w:val="24"/>
      <w14:ligatures w14:val="standardContextual"/>
    </w:rPr>
  </w:style>
  <w:style w:type="paragraph" w:customStyle="1" w:styleId="A3C5F58B2F1443EB887C45A04BF37AC3">
    <w:name w:val="A3C5F58B2F1443EB887C45A04BF37AC3"/>
    <w:rsid w:val="0033694B"/>
    <w:pPr>
      <w:widowControl w:val="0"/>
      <w:spacing w:after="160" w:line="278" w:lineRule="auto"/>
    </w:pPr>
    <w:rPr>
      <w:sz w:val="22"/>
      <w:szCs w:val="24"/>
      <w14:ligatures w14:val="standardContextual"/>
    </w:rPr>
  </w:style>
  <w:style w:type="paragraph" w:customStyle="1" w:styleId="6DA580F8178F47A6ABFD743617CE648F">
    <w:name w:val="6DA580F8178F47A6ABFD743617CE648F"/>
    <w:rsid w:val="0033694B"/>
    <w:pPr>
      <w:widowControl w:val="0"/>
      <w:spacing w:after="160" w:line="278" w:lineRule="auto"/>
    </w:pPr>
    <w:rPr>
      <w:sz w:val="22"/>
      <w:szCs w:val="24"/>
      <w14:ligatures w14:val="standardContextual"/>
    </w:rPr>
  </w:style>
  <w:style w:type="paragraph" w:customStyle="1" w:styleId="7862A1B7B4D84BC98336A20EAE184C3F">
    <w:name w:val="7862A1B7B4D84BC98336A20EAE184C3F"/>
    <w:rsid w:val="0033694B"/>
    <w:pPr>
      <w:widowControl w:val="0"/>
      <w:spacing w:after="160" w:line="278" w:lineRule="auto"/>
    </w:pPr>
    <w:rPr>
      <w:sz w:val="22"/>
      <w:szCs w:val="24"/>
      <w14:ligatures w14:val="standardContextual"/>
    </w:rPr>
  </w:style>
  <w:style w:type="paragraph" w:customStyle="1" w:styleId="00024EB989E546FABB2296A8E01EF986">
    <w:name w:val="00024EB989E546FABB2296A8E01EF986"/>
    <w:rsid w:val="0033694B"/>
    <w:pPr>
      <w:widowControl w:val="0"/>
      <w:spacing w:after="160" w:line="278" w:lineRule="auto"/>
    </w:pPr>
    <w:rPr>
      <w:sz w:val="22"/>
      <w:szCs w:val="24"/>
      <w14:ligatures w14:val="standardContextual"/>
    </w:rPr>
  </w:style>
  <w:style w:type="paragraph" w:customStyle="1" w:styleId="CC7AD217E2D24F299D5079F9D78D3758">
    <w:name w:val="CC7AD217E2D24F299D5079F9D78D3758"/>
    <w:rsid w:val="0033694B"/>
    <w:pPr>
      <w:widowControl w:val="0"/>
      <w:spacing w:after="160" w:line="278" w:lineRule="auto"/>
    </w:pPr>
    <w:rPr>
      <w:sz w:val="22"/>
      <w:szCs w:val="24"/>
      <w14:ligatures w14:val="standardContextual"/>
    </w:rPr>
  </w:style>
  <w:style w:type="paragraph" w:customStyle="1" w:styleId="339C46B1540C490FAD79589FCAB69C9E">
    <w:name w:val="339C46B1540C490FAD79589FCAB69C9E"/>
    <w:rsid w:val="0033694B"/>
    <w:pPr>
      <w:widowControl w:val="0"/>
      <w:spacing w:after="160" w:line="278" w:lineRule="auto"/>
    </w:pPr>
    <w:rPr>
      <w:sz w:val="22"/>
      <w:szCs w:val="24"/>
      <w14:ligatures w14:val="standardContextual"/>
    </w:rPr>
  </w:style>
  <w:style w:type="paragraph" w:customStyle="1" w:styleId="3B19FC47E8E844EABFD9AC201A88D9C0">
    <w:name w:val="3B19FC47E8E844EABFD9AC201A88D9C0"/>
    <w:rsid w:val="0033694B"/>
    <w:pPr>
      <w:widowControl w:val="0"/>
      <w:spacing w:after="160" w:line="278" w:lineRule="auto"/>
    </w:pPr>
    <w:rPr>
      <w:sz w:val="22"/>
      <w:szCs w:val="24"/>
      <w14:ligatures w14:val="standardContextual"/>
    </w:rPr>
  </w:style>
  <w:style w:type="paragraph" w:customStyle="1" w:styleId="14F987F2974E4F318D4650A7DE24A92A">
    <w:name w:val="14F987F2974E4F318D4650A7DE24A92A"/>
    <w:rsid w:val="0033694B"/>
    <w:pPr>
      <w:widowControl w:val="0"/>
      <w:spacing w:after="160" w:line="278" w:lineRule="auto"/>
    </w:pPr>
    <w:rPr>
      <w:sz w:val="22"/>
      <w:szCs w:val="24"/>
      <w14:ligatures w14:val="standardContextual"/>
    </w:rPr>
  </w:style>
  <w:style w:type="paragraph" w:customStyle="1" w:styleId="9B915185C9314370AAA52D611F13F45E">
    <w:name w:val="9B915185C9314370AAA52D611F13F45E"/>
    <w:rsid w:val="001E6516"/>
    <w:pPr>
      <w:widowControl w:val="0"/>
      <w:spacing w:after="160" w:line="278" w:lineRule="auto"/>
    </w:pPr>
    <w:rPr>
      <w:sz w:val="22"/>
      <w:szCs w:val="24"/>
      <w14:ligatures w14:val="standardContextual"/>
    </w:rPr>
  </w:style>
  <w:style w:type="paragraph" w:customStyle="1" w:styleId="60DE68851CFE4CF5A61366E133507E3D">
    <w:name w:val="60DE68851CFE4CF5A61366E133507E3D"/>
    <w:rsid w:val="001E6516"/>
    <w:pPr>
      <w:widowControl w:val="0"/>
      <w:spacing w:after="160" w:line="278" w:lineRule="auto"/>
    </w:pPr>
    <w:rPr>
      <w:sz w:val="22"/>
      <w:szCs w:val="24"/>
      <w14:ligatures w14:val="standardContextual"/>
    </w:rPr>
  </w:style>
  <w:style w:type="paragraph" w:customStyle="1" w:styleId="94271F660BA548AEA8268C0342B628F2">
    <w:name w:val="94271F660BA548AEA8268C0342B628F2"/>
    <w:rsid w:val="001E6516"/>
    <w:pPr>
      <w:widowControl w:val="0"/>
      <w:spacing w:after="160" w:line="278" w:lineRule="auto"/>
    </w:pPr>
    <w:rPr>
      <w:sz w:val="22"/>
      <w:szCs w:val="24"/>
      <w14:ligatures w14:val="standardContextual"/>
    </w:rPr>
  </w:style>
  <w:style w:type="paragraph" w:customStyle="1" w:styleId="4F29CBCEDB434A2F8BECE0662D0C389D">
    <w:name w:val="4F29CBCEDB434A2F8BECE0662D0C389D"/>
    <w:rsid w:val="001E6516"/>
    <w:pPr>
      <w:widowControl w:val="0"/>
      <w:spacing w:after="160" w:line="278" w:lineRule="auto"/>
    </w:pPr>
    <w:rPr>
      <w:sz w:val="22"/>
      <w:szCs w:val="24"/>
      <w14:ligatures w14:val="standardContextual"/>
    </w:rPr>
  </w:style>
  <w:style w:type="paragraph" w:customStyle="1" w:styleId="40CF7A111B5E41FD83BD861C9E6845A3">
    <w:name w:val="40CF7A111B5E41FD83BD861C9E6845A3"/>
    <w:rsid w:val="001E6516"/>
    <w:pPr>
      <w:widowControl w:val="0"/>
      <w:spacing w:after="160" w:line="278" w:lineRule="auto"/>
    </w:pPr>
    <w:rPr>
      <w:sz w:val="22"/>
      <w:szCs w:val="24"/>
      <w14:ligatures w14:val="standardContextual"/>
    </w:rPr>
  </w:style>
  <w:style w:type="paragraph" w:customStyle="1" w:styleId="0A0E98BFA87B45E5AAD4C1DF4B823A63">
    <w:name w:val="0A0E98BFA87B45E5AAD4C1DF4B823A63"/>
    <w:rsid w:val="001E6516"/>
    <w:pPr>
      <w:widowControl w:val="0"/>
      <w:spacing w:after="160" w:line="278" w:lineRule="auto"/>
    </w:pPr>
    <w:rPr>
      <w:sz w:val="22"/>
      <w:szCs w:val="24"/>
      <w14:ligatures w14:val="standardContextual"/>
    </w:rPr>
  </w:style>
  <w:style w:type="paragraph" w:customStyle="1" w:styleId="A70EC59D447D435BAE94769FCA03D4D3">
    <w:name w:val="A70EC59D447D435BAE94769FCA03D4D3"/>
    <w:rsid w:val="001E6516"/>
    <w:pPr>
      <w:widowControl w:val="0"/>
      <w:spacing w:after="160" w:line="278" w:lineRule="auto"/>
    </w:pPr>
    <w:rPr>
      <w:sz w:val="22"/>
      <w:szCs w:val="24"/>
      <w14:ligatures w14:val="standardContextual"/>
    </w:rPr>
  </w:style>
  <w:style w:type="paragraph" w:customStyle="1" w:styleId="1B38DE61CFAA403B9A329B4880C9541E">
    <w:name w:val="1B38DE61CFAA403B9A329B4880C9541E"/>
    <w:rsid w:val="001E6516"/>
    <w:pPr>
      <w:widowControl w:val="0"/>
      <w:spacing w:after="160" w:line="278" w:lineRule="auto"/>
    </w:pPr>
    <w:rPr>
      <w:sz w:val="22"/>
      <w:szCs w:val="24"/>
      <w14:ligatures w14:val="standardContextual"/>
    </w:rPr>
  </w:style>
  <w:style w:type="paragraph" w:customStyle="1" w:styleId="134CC6E807024A7AA5EE7B4684C7595A">
    <w:name w:val="134CC6E807024A7AA5EE7B4684C7595A"/>
    <w:rsid w:val="001E6516"/>
    <w:pPr>
      <w:widowControl w:val="0"/>
      <w:spacing w:after="160" w:line="278" w:lineRule="auto"/>
    </w:pPr>
    <w:rPr>
      <w:sz w:val="22"/>
      <w:szCs w:val="24"/>
      <w14:ligatures w14:val="standardContextual"/>
    </w:rPr>
  </w:style>
  <w:style w:type="paragraph" w:customStyle="1" w:styleId="26F82A30F9494E8191B06AA2E5F3F5E1">
    <w:name w:val="26F82A30F9494E8191B06AA2E5F3F5E1"/>
    <w:rsid w:val="001E6516"/>
    <w:pPr>
      <w:widowControl w:val="0"/>
      <w:spacing w:after="160" w:line="278" w:lineRule="auto"/>
    </w:pPr>
    <w:rPr>
      <w:sz w:val="22"/>
      <w:szCs w:val="24"/>
      <w14:ligatures w14:val="standardContextual"/>
    </w:rPr>
  </w:style>
  <w:style w:type="paragraph" w:customStyle="1" w:styleId="C9227BC6614C40169974A7155C897CC7">
    <w:name w:val="C9227BC6614C40169974A7155C897CC7"/>
    <w:rsid w:val="001E6516"/>
    <w:pPr>
      <w:widowControl w:val="0"/>
      <w:spacing w:after="160" w:line="278" w:lineRule="auto"/>
    </w:pPr>
    <w:rPr>
      <w:sz w:val="22"/>
      <w:szCs w:val="24"/>
      <w14:ligatures w14:val="standardContextual"/>
    </w:rPr>
  </w:style>
  <w:style w:type="paragraph" w:customStyle="1" w:styleId="003D05F5FC1540308B56A13B258364ED">
    <w:name w:val="003D05F5FC1540308B56A13B258364ED"/>
    <w:rsid w:val="001E6516"/>
    <w:pPr>
      <w:widowControl w:val="0"/>
      <w:spacing w:after="160" w:line="278" w:lineRule="auto"/>
    </w:pPr>
    <w:rPr>
      <w:sz w:val="22"/>
      <w:szCs w:val="24"/>
      <w14:ligatures w14:val="standardContextual"/>
    </w:rPr>
  </w:style>
  <w:style w:type="paragraph" w:customStyle="1" w:styleId="2C5FBA8D36D94D93B952BD6FB460F594">
    <w:name w:val="2C5FBA8D36D94D93B952BD6FB460F594"/>
    <w:rsid w:val="00935F40"/>
    <w:pPr>
      <w:widowControl w:val="0"/>
      <w:spacing w:after="160" w:line="278" w:lineRule="auto"/>
    </w:pPr>
    <w:rPr>
      <w:sz w:val="22"/>
      <w:szCs w:val="24"/>
      <w14:ligatures w14:val="standardContextual"/>
    </w:rPr>
  </w:style>
  <w:style w:type="paragraph" w:customStyle="1" w:styleId="8417E773101545068B92E39570D411AA">
    <w:name w:val="8417E773101545068B92E39570D411AA"/>
    <w:rsid w:val="00935F40"/>
    <w:pPr>
      <w:widowControl w:val="0"/>
      <w:spacing w:after="160" w:line="278" w:lineRule="auto"/>
    </w:pPr>
    <w:rPr>
      <w:sz w:val="22"/>
      <w:szCs w:val="24"/>
      <w14:ligatures w14:val="standardContextual"/>
    </w:rPr>
  </w:style>
  <w:style w:type="paragraph" w:customStyle="1" w:styleId="8B2FE3D6B7EF4CA8806B62EB693DE2B7">
    <w:name w:val="8B2FE3D6B7EF4CA8806B62EB693DE2B7"/>
    <w:rsid w:val="005A5A89"/>
    <w:pPr>
      <w:widowControl w:val="0"/>
      <w:spacing w:after="160" w:line="278" w:lineRule="auto"/>
    </w:pPr>
    <w:rPr>
      <w:sz w:val="22"/>
      <w:szCs w:val="24"/>
      <w14:ligatures w14:val="standardContextual"/>
    </w:rPr>
  </w:style>
  <w:style w:type="paragraph" w:customStyle="1" w:styleId="8EF71B043D7B408082E5C4DC81EBBB0C">
    <w:name w:val="8EF71B043D7B408082E5C4DC81EBBB0C"/>
    <w:rsid w:val="005A5A89"/>
    <w:pPr>
      <w:widowControl w:val="0"/>
      <w:spacing w:after="160" w:line="278" w:lineRule="auto"/>
    </w:pPr>
    <w:rPr>
      <w:sz w:val="22"/>
      <w:szCs w:val="24"/>
      <w14:ligatures w14:val="standardContextual"/>
    </w:rPr>
  </w:style>
  <w:style w:type="paragraph" w:customStyle="1" w:styleId="821C3949FDB644378BB1174B7CD3A6B9">
    <w:name w:val="821C3949FDB644378BB1174B7CD3A6B9"/>
    <w:rsid w:val="005A5A89"/>
    <w:pPr>
      <w:widowControl w:val="0"/>
      <w:spacing w:after="160" w:line="278" w:lineRule="auto"/>
    </w:pPr>
    <w:rPr>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sections xmlns:sc="http://mapping.word.org/2014/section/customize"/>
</file>

<file path=customXml/item2.xml><?xml version="1.0" encoding="utf-8"?>
<m:mapping xmlns:m="http://mapping.word.org/2012/mapping">
  <m:namespaceDeclare prefix="clcta-be" namespaceURI="http://www.xbrl-cn.org/cn/lcta/be/2007-12-31"/>
  <m:namespaceDeclare prefix="clcta-gie" namespaceURI="http://www.xbrl-cn.org/cn/lcta/gie/2007-12-31"/>
  <m:document name="" version="0.1" optimized="false" originalVersion="0.1" taggingType="Default" cryptoType="DES" siblingTextSaved="true">
    <m:section xlName="_GBC_2b272c0d12b841adb25c35f143744948" title="5%以下股东的表决情况" isPatch="true" keyAction="6" keyCode="SF_ZHONGXIAO_TZ_DANDUJIPIAO"/>
    <m:item xlName="_GBC_0dcdbbff383a44b884a25399ca4a0baa" concept="clcta-gie:GongSiDaiMa" label="公司代码" fixedType="Token" keyCode="GONGSI_DAIMA" keyAction="5">
      <m:simpleRule minOccurs="1"/>
    </m:item>
    <m:item xlName="_GBC_f5623227a3ee4840afdcddd73ac9f53d" concept="clcta-gie:GongSiJianCheng" label="公司简称" fixedType="Token" keyCode="GONGSI_JIANCHENG" keyAction="5">
      <m:simpleRule minOccurs="1"/>
    </m:item>
    <m:item xlName="_GBC_dcb018bd62474b058af46af691e50649" concept="clcta-gie:LinShiGongGaoBianHao" label="临时公告编号" keyCode="BIANHAO_YUSHEZHI" keyAction="5"/>
    <m:section xlName="_GBC_732cb8a0a2a0463c8e13c7664fb3dc25" title="年度股东会" isPatch="true" helpText="注：公告标题不得超过200字，如有副标题请将内容填在控件外；" primarySection="_GBC_732cb8a0a2a0463c8e13c7664fb3dc25" optionText="年度股东会" activeContentOption="_GBC_732cb8a0a2a0463c8e13c7664fb3dc25" optionGroupTitle="股东会类型" optionTargetConcept="clcta-be:GuDongDaHuiLeiXing" optionTargetConceptValue="年度股东会" keyAction="4" keyCode="IS_YEAR_GDDH" otherKeyActions="{&quot;KeyCode&quot;:&quot;text&quot;,&quot;KeyAction&quot;:40,&quot;KeyActionTitle&quot;:null,&quot;OtherActions&quot;:null}|{&quot;KeyCode&quot;:&quot;200&quot;,&quot;KeyAction&quot;:45,&quot;KeyActionTitle&quot;:null,&quot;OtherActions&quot;:null}" afterEmptyParagraphs="1" hAlign="2" concept="clcta-be:GongGaoBiaoTi">
      <m:item xlName="_GBC_790f808d8f454e4a9a282b6747e86f91" concept="clcta-gie:GongSiFaDingZhongWenMingCheng" label="公司法定中文名称" binding="true" keyCode="FADING_MINGCHENG" keyAction="5" otherKeyActions="{&quot;KeyCode&quot;:&quot;InitialValue:股份有限公司&quot;,&quot;KeyAction&quot;:31,&quot;KeyActionTitle&quot;:null,&quot;OtherActions&quot;:null}">
        <m:simpleRule minOccurs="1"/>
      </m:item>
      <m:item xlName="_GBC_ff48dc78956640c68355c866f492a1a6" concept="clcta-be:GuDongDaHuiZhaoKaiNianDu" label="股东会召开年度" binding="true" formatStyle="Nothing">
        <m:simpleRule minOccurs="1"/>
      </m:item>
    </m:section>
    <m:section xlName="_GBC_de6e6343542648f0a190afa64874564f" title="临时股东会" isPatch="true" helpText="注：公告标题不得超过200字，如有副标题请将内容填在控件外；" primarySection="_GBC_732cb8a0a2a0463c8e13c7664fb3dc25" optionText="临时股东会" optionGroupTitle="股东会类型" optionTargetConcept="clcta-be:GuDongDaHuiLeiXing" optionTargetConceptValue="临时股东会" keyAction="4" keyCode="IS_TEMP_GDDH" otherKeyActions="{&quot;KeyCode&quot;:&quot;text&quot;,&quot;KeyAction&quot;:40,&quot;KeyActionTitle&quot;:null,&quot;OtherActions&quot;:null}|{&quot;KeyCode&quot;:&quot;200&quot;,&quot;KeyAction&quot;:45,&quot;KeyActionTitle&quot;:null,&quot;OtherActions&quot;:null}" hAlign="2" concept="clcta-be:GongGaoBiaoTi">
      <m:item xlName="_GBC_42181109f5334b868c04fa99b4f637e7" concept="clcta-gie:GongSiFaDingZhongWenMingCheng" label="公司法定中文名称" binding="true" keyCode="FADING_MINGCHENG" keyAction="5" otherKeyActions="{&quot;KeyCode&quot;:&quot;InitialValue:股份有限公司&quot;,&quot;KeyAction&quot;:31,&quot;KeyActionTitle&quot;:null,&quot;OtherActions&quot;:null}">
        <m:simpleRule minOccurs="1"/>
      </m:item>
      <m:item xlName="_GBC_7bfad2ce616d46cd968fbf6b0e3edc90" concept="clcta-be:GuDongDaHuiZhaoKaiNianDu" label="股东会召开年度" binding="true" formatStyle="Nothing">
        <m:simpleRule minOccurs="1"/>
      </m:item>
      <m:item xlName="_GBC_274127167f8b439d8ecbcf8cad6a2896" concept="clcta-be:GuDongDaHuiJieCi" label="股东会届次" binding="true"/>
    </m:section>
    <m:section xlName="_GBC_9b9a298b975743348a94e3545b79e47f" title="本公司董事会及全体董事保证本公告内容不存在任何虚假记载、误导..." helpText="注：如有董事对临时公告内容的真实性、准确性和完整性无法保证或存在异议的，公司应当在公告中作特别提示。"/>
    <m:item xlName="_GBC_d82077cab9ca4e4696f26ea546ae2f45" headerRef="1" concept="clcta-be:ShiFouYouFouJueYiAn" label="是否有否决议案" selectOptions="d8dc2610cf75460a9f6ecaefbe14caf9" controlType="Combobox" helpText="如有，请说明具体议案" keyCode="InitialValue:无" keyAction="31" cRanges="[{&quot;StartName&quot;:&quot;_GBC_9e26a7a87a85414190c696e6ac973ffe&quot;,&quot;EndName&quot;:&quot;_GBC_9e26a7a87a85414190c696e6ac973ffe&quot;,&quot;CType&quot;:1}]">
      <m:simpleRule minOccurs="1"/>
    </m:item>
    <m:item xlName="_GBC_9e26a7a87a85414190c696e6ac973ffe" concept="clcta-be:FouJueYiAnDeShuoMing" label="否决议案的说明" keyCode="SWITCH_DISPLAY" keyAction="31"/>
    <m:placeholder xlName="_PLD_c8378ad309724059b3715aa67f6a5773"/>
    <m:item xlName="_GBC_f10b8b659b16456186989e059a77d57a" dateFormat="yyyy'年'M'月'd'日'" concept="clcta-be:GuDongDaHuiZhaoKaiShiJian" label="股东会召开时间" controlType="DatePicker">
      <m:simpleRule minOccurs="1"/>
    </m:item>
    <m:item xlName="_GBC_45b01401878844d99a343e524facb060" concept="clcta-be:GuDongDaHuiXianChangHuiYiZhaoKaiDiDian" label="股东会现场会议召开地点">
      <m:simpleRule minOccurs="1"/>
    </m:item>
    <m:section xlName="_GBC_2640b76cd2e442b0b0fdbd8446e80855" title="出席会议的普通股股东和恢复表决权的优先股股东及其持有股份情况..." headerRef="5" isPatch="true">
      <m:placeholder xlName="_PLD_4093f3f997534c158a5523067302b60d" headerRef="5" addr="T0R0C0S1_1" wordText="1、出席会议的股东和代理人人数"/>
      <m:item xlName="_GBC_68de955aa336470c8d7a663440bc74f5" concept="clcta-be:ChuXiHuiYiDeGuDongHeDaiLiRenRenShu" label="出席会议的股东和代理人人数" addr="T0R0C1S1_1" formatStyle="Comma">
        <m:simpleRule minOccurs="1"/>
      </m:item>
      <m:placeholder xlName="_PLD_b64480d872cf44808d04c606134d4306" indent="300" addr="T0R1C0S1_1" wordText="其中：A股股东人数 "/>
      <m:item xlName="_GBC_2e1569c5c697415bb46f56c88c0f9345" concept="clcta-be:ChuXiHuiYiRenMinBiPuTongGuGuDongRenShu" label="出席会议A股股东人数" addr="T0R1C1S1_1" formatStyle="Comma" keyCode="SF_CHU_AGUWAI_QITAGUFEN" keyAction="7"/>
      <m:placeholder xlName="_PLD_9174e26604ee43ac98f578e329fa97bf" indent="300" addr="T0R2C0S1_1" wordText="境内上市外资股股东人数（B股）"/>
      <m:item xlName="_GBC_21bb011d01f749c985016fd25292f906" concept="clcta-be:ChuXiHuiYiJingNeiShangShiWaiZiGuGuDongRenShu" label="出席会议B股股东人数" addr="T0R2C1S1_1" formatStyle="Comma" keyCode="SF_YOU_B" keyAction="7"/>
      <m:placeholder xlName="_PLD_2ee5f59f0926497c9fbea11dff996412" indent="300" addr="T0R3C0S1_1" wordText="境外上市外资股股东人数（H股）"/>
      <m:item xlName="_GBC_a8a9b4c49b5b4e65ab0de2639a15532f" concept="clcta-be:ChuXiHuiYiJingWaiShangShiWaiZiGuGuDongRenShu" label="出席会议H股股东人数" addr="T0R3C1S1_1" formatStyle="Comma" keyCode="SF_YOU_H" keyAction="7"/>
      <m:placeholder xlName="_PLD_c0a07cef5851412098a8734993c078a9" indent="300" addr="T0R4C0S1_1" wordText="      恢复表决权的优先股股东人数"/>
      <m:item xlName="_GBC_41323e72e2ab4534ad48fb2f100f6476" concept="clcta-be:ChuXiHuiYiHuiFuBiaoJueQuanYouXianGuGuDongRenShu" label="出席会议恢复表决权优先股股东人数" addr="T0R4C1S1_1" formatStyle="Comma" keyCode="YIAN_SF_HUIFU_YOUXIANGUDONG" keyAction="7"/>
      <m:placeholder xlName="_PLD_15a8d072bf914580ad897e82c3807a19" addr="T0R5C0S1_1" wordText="2、出席会议的股东所持有表决权的股份总数（股）"/>
      <m:item xlName="_GBC_a3ceaea716e74390b6d07708f7d10d25" concept="clcta-be:ChuXiHuiYiDeGuDongSuoChiYouBiaoJueQuanDeGuFenZongShu" label="出席会议的股东所持有表决权的股份总数" addr="T0R5C1S1_1" formatStyle="Comma">
        <m:simpleRule minOccurs="1"/>
      </m:item>
      <m:placeholder xlName="_PLD_01a5a2c4f83d4a10ac33ef22f01427c9" indent="300" addr="T0R6C0S1_1" wordText="其中：A股股东持有股份总数"/>
      <m:item xlName="_GBC_08b3275b036b4c7582af2883d6c051d7" concept="clcta-be:ChuXiHuiYiDeRenMinBiPuTongGuGuDongChiYouGuFenZongShu" label="出席会议的A股股东持有股份总数" addr="T0R6C1S1_1" formatStyle="Comma" keyCode="SF_CHU_AGUWAI_QITAGUFEN" keyAction="7"/>
      <m:placeholder xlName="_PLD_cbb382574c15493ab418e8dfaf2a17bb" indent="300" addr="T0R7C0S1_1" wordText="境内上市外资股股东持有股份总数(B股)"/>
      <m:item xlName="_GBC_20e9caca0ad2412da381d45cc34e495b" concept="clcta-be:ChuXiHuiYiDeJingNeiShangShiWaiZiGuGuDongChiYouGuFenZongShu" label="出席会议的B股股东持有股份总数" addr="T0R7C1S1_1" formatStyle="Comma" keyCode="SF_YOU_B" keyAction="7"/>
      <m:placeholder xlName="_PLD_5072d3b7fd71437c9194e2b4a1301af3" indent="300" addr="T0R8C0S1_1" wordText="境外上市外资股股东持有股份总数（H股）"/>
      <m:item xlName="_GBC_df363156d627454ca15798d7e900b834" concept="clcta-be:ChuXiHuiYiDeJingWaiShangShiWaiZiGuGuDongChiYouGuFenZongShu" label="出席会议的H股股东持有股份总数" addr="T0R8C1S1_1" formatStyle="Comma" keyCode="SF_YOU_H" keyAction="7"/>
      <m:placeholder xlName="_PLD_dcc985549b864676b5c37003e4bc77ec" indent="300" addr="T0R9C0S1_1" wordText="恢复表决权的优先股股东持有股份总数"/>
      <m:item xlName="_GBC_8d855c7fc93e4ae3aefd8c160b87659e" concept="clcta-be:ChuXiHuiYiDeHuiFuBiaoJueQuanDeYouXianGuGuDongChiYouGuFenZongShu" label="出席会议的恢复表决权的优先股股东持有股份总数" addr="T0R9C1S1_1" formatStyle="Comma" keyCode="YIAN_SF_HUIFU_YOUXIANGUDONG" keyAction="7"/>
      <m:placeholder xlName="_PLD_abe2bf98c15a437296fa04736473f5fc" addr="T0R10C0S1_1" wordText="3、出席会议的股东所持有表决权股份数占公司有表决权股份总数的比例（%）"/>
      <m:item xlName="_GBC_020a1fcfa605460d9ce8eea920317017" concept="clcta-be:ChuXiHuiYiDeGuDongSuoChiYouBiaoJueQuanGuFenShuZhanGongSiYouBiaoJueQuanGuFenZongShuDeBiLi" label="出席会议的股东所持有表决权股份数占公司有表决权股份总数的比例" addr="T0R10C1S1_1" baseScale="0.01" formatStyle="Comma">
        <m:simpleRule minOccurs="1"/>
      </m:item>
      <m:placeholder xlName="_PLD_4f79e9c9eddf49659d32c1afc3e4e67d" indent="300" addr="T0R11C0S1_1" wordText="其中：A股股东持股占股份总数的比例（%）"/>
      <m:item xlName="_GBC_7314865abcb54976a69a0bc1ced05a65" concept="clcta-be:ChuXiHuiYiDeRenMinBiPuTongGuGuDongChiGuZhanGuFenZongShuDeBiLi" label="出席会议的A股股东持股占股份总数的比例" addr="T0R11C1S1_1" baseScale="0.01" formatStyle="Comma" keyCode="SF_CHU_AGUWAI_QITAGUFEN" keyAction="7"/>
      <m:placeholder xlName="_PLD_7395425c494a41b8ab4a1650c158ddf6" indent="300" addr="T0R12C0S1_1" wordText="境内上市外资股股东持股占股份总数的比例（%）"/>
      <m:item xlName="_GBC_38798ffc4afb47dba1ff5767b43c370b" concept="clcta-be:ChuXiHuiYiDeJingNeiShangShiWaiZiGuGuDongChiGuZhanGuFenZongShuDeBiLi" label="出席会议的B股股东持股占股份总数的比例" addr="T0R12C1S1_1" baseScale="0.01" formatStyle="Comma" keyCode="SF_YOU_B" keyAction="7"/>
      <m:placeholder xlName="_PLD_bb3c5eefbf684db6a5128e9ff1b68759" indent="300" addr="T0R13C0S1_1" wordText="境外上市外资股股东持股占股份总数的比例（%）"/>
      <m:item xlName="_GBC_1b41c67d131f4455a34638edc8402b54" concept="clcta-be:ChuXiHuiYiDeJingWaiShangShiWaiZiGuGuDongChiGuZhanGuFenZongShuDeBiLi" label="出席会议的H股股东持股占股份总数的比例" addr="T0R13C1S1_1" baseScale="0.01" formatStyle="Comma" keyCode="SF_YOU_H" keyAction="7"/>
      <m:placeholder xlName="_PLD_2b2f47105ed54aa48ae858eded40be1a" indent="300" addr="T0R14C0S1_1" wordText="恢复表决权的优先股股东持股占股份总数的比例（%）"/>
      <m:item xlName="_GBC_0c24e444d5af4dd7ba256e62c4f8ffd1" concept="clcta-be:ChuXiHuiYiDeHuiFuBiaoJueQuanDeYouXianGuGuDongChiGuZhanGuFenZongShuDeBiLi" label="出席会议的恢复表决权的优先股股东持股占股份总数的比例" addr="T0R14C1S1_1" baseScale="0.01" formatStyle="Comma" keyCode="YIAN_SF_HUIFU_YOUXIANGUDONG" keyAction="7"/>
    </m:section>
    <m:section xlName="_GBC_f8fb974643f543c8864d0baee5193694" title="出席会议的优先股股东(不包括恢复表决权的优先股)及其所持股份..." headerRef="6" isPatch="true" keyAction="6" keyCode="YIAN_SF_YOUXIANGUDONG">
      <m:placeholder xlName="_PLD_2423d6ea2289469daa63cb8e199ed107" headerRef="6" addr="T0R0C0S1_1" wordText="1、出席会议的优先股股东和代理人人数"/>
      <m:item xlName="_GBC_f63835c1589f46b4b7deeec0f67d293a" concept="clcta-be:ChuXiHuiYiDeYouXianGuGuDongHeDaiLiRenRenShu" label="出席会议的优先股股东和代理人人数" addr="T0R0C1S1_1" formatStyle="Comma"/>
      <m:placeholder xlName="_PLD_a4804dbf28754d20a42eb480942f2ff7" addr="T0R1C0S1_1" wordText="2、出席会议的优先股股东所持有表决权的股份总数（股）"/>
      <m:item xlName="_GBC_0628e92dcc1e4fab920df7e76c374953" concept="clcta-be:ChuXiHuiYiDeYouXianGuGuDongSuoChiYouBiaoJueQuanDeGuFenZongShu" label="出席会议的优先股股东所持有表决权的股份总数" addr="T0R1C1S1_1" formatStyle="Comma"/>
      <m:placeholder xlName="_PLD_49ac573f631944fe8424c66fd5387cca" addr="T0R2C0S1_1" wordText="3、出席会议的优先股股东所持有优先股份数占公司发行该类优先股股份总数的比例（%）"/>
      <m:item xlName="_GBC_a3cb82b8183944a4ad86c9ada631df4d" concept="clcta-be:ChuXiHuiYiDeYouXianGuGuDongSuoChiYouYouXianGuFenShuZhanGongSiFaXingGaiLeiYouXianGuGuFenZongShuDeBiLi" label="出席会议的优先股股东所持有优先股份数占公司发行该类优先股股份总数的比例" addr="T0R2C1S1_1" baseScale="0.01" formatStyle="Comma"/>
    </m:section>
    <m:section xlName="_GBC_8522615919824f50ac62cd7003f870eb" title="表决方式是否符合《公司法》及《公司章程》的规定，主持情况..." headerRef="7">
      <m:item xlName="_GBC_3b895b2c5c9940489ebe1c04d4728253" concept="clcta-be:DaHuiZhuChiQingKuangDeng" label="股东会主持情况等"/>
    </m:section>
    <m:item xlName="_GBC_22698950a3964c0ab4b7c3f5ec132e31" concept="clcta-be:GongSiZaiRenDongShiRenShu" label="公司在任董事人数" formatStyle="Comma">
      <m:simpleRule minOccurs="1"/>
    </m:item>
    <m:item xlName="_GBC_1acef50418014836af9328f6a88abdb1" concept="clcta-be:ChuXiHuiYiDongShiRenShu" label="出席会议董事人数" formatStyle="Comma">
      <m:simpleRule minOccurs="1"/>
    </m:item>
    <m:item xlName="_GBC_8639807dee4a439db0918e8e0d6c7edb" concept="DUMMY_" keyCode="HtmpKeep" keyAction="26" otherKeyActions="{&quot;KeyCode&quot;:&quot;RemoveControl:DefaultValue&quot;,&quot;KeyAction&quot;:31,&quot;KeyActionTitle&quot;:null,&quot;OtherActions&quot;:null}|{&quot;KeyCode&quot;:null,&quot;KeyAction&quot;:17,&quot;KeyActionTitle&quot;:&quot;；&quot;,&quot;OtherActions&quot;:null}|{&quot;KeyCode&quot;:&quot;InitialValue:，独立董事的列席情况，逐一说明列席理由&quot;,&quot;KeyAction&quot;:31,&quot;KeyActionTitle&quot;:null,&quot;OtherActions&quot;:null}"/>
    <m:item xlName="_GBC_2805c79744d740b6938cb250edd17e3a" concept="DUMMY_" keyCode="HtmpKeep" keyAction="26" otherKeyActions="{&quot;KeyCode&quot;:&quot;RemoveControl:DefaultValue&quot;,&quot;KeyAction&quot;:31,&quot;KeyActionTitle&quot;:null,&quot;OtherActions&quot;:null}|{&quot;KeyCode&quot;:&quot;InitialValue:董事会秘书的列席情况；其他高管的列席情况。&quot;,&quot;KeyAction&quot;:31,&quot;KeyActionTitle&quot;:null,&quot;OtherActions&quot;:null}"/>
    <m:section xlName="_SEC_2c8592cd457f4543a71a4eb501d78454" headerRef="10" keyAction="6" keyCode="SF_FEILEIJI_YIAN"/>
    <m:section xlName="_SEC_fd138d262d644e50920ea2bdb258ac70" title="非累积投票议案" tupleConcept="clcta-be:FeiLeiJiTouPiaoYiAnBiaoJueQingKuang" repeatable="1" headerRef="11" isPatch="true" helpText="注：以表格方式披露每项议案的表决情况，包括同意、反对和弃权的具体情况以及占出席股东会有表决权股份总数的比例。\n议案名称长度，不能超过100个字节（一个中文两个字节）。" keyAction="6" keyCode="SF_FEILEIJI_YIAN">
      <m:item xlName="_GBC_16397d349277454a867ff0ffe4485ce9" headerRef="11" concept="clcta-be:FeiLeiJiTouPiaoYiAnBiaoJueQingKuangYiAnMingCheng" label="非累积投票议案表决情况_议案名称"/>
      <m:item xlName="_GBC_65bbc96960ca45c3b88812b22f83d873" isNeedToFill="true" headerRef="11" concept="clcta-be:FeiLeiJiTouPiaoYiAnBiaoJueQingKuangGaiYiAnBiaoJueShiFouTongGuo" label="非累积投票议案表决情况_该议案表决是否通过" selectOptions="4495e6b482404187a4d9e83eacbbafea" controlType="Combobox"/>
      <m:placeholder xlName="_PLD_26d51279eaba4b5b80959bbb9958e7fe" headerRef="11" addr="T0R0C0S2_1" wordText="股东类型"/>
      <m:placeholder xlName="_PLD_e7b881988a3c4c4a8616dd489a233ab7" addr="T0R0C1S1_2" wordText="同意"/>
      <m:placeholder xlName="_PLD_a61edbeb4f584767809ea0521a10b417" addr="T0R0C3S1_2" wordText="反对"/>
      <m:placeholder xlName="_PLD_4fdb4d8ffd814ea3953d8297bf817dcb" addr="T0R0C5S1_2" wordText="弃权"/>
      <m:placeholder xlName="_PLD_f18f77e155d94d2d8a28bfcaf05f83a3" addr="T0R1C1S1_1" wordText="票数"/>
      <m:placeholder xlName="_PLD_67d3876b3952440a95004f559ee815be" addr="T0R1C2S1_1" wordText="比例（%）"/>
      <m:placeholder xlName="_PLD_6d8c5a0f3320411483e2b981dcdb3d3d" addr="T0R1C3S1_1" wordText="票数"/>
      <m:placeholder xlName="_PLD_d9f715da37284df9bee84f56560ce2d2" addr="T0R1C4S1_1" wordText="比例（%）"/>
      <m:placeholder xlName="_PLD_7bef01570e0e4071b94086e68a000bbc" addr="T0R1C5S1_1" wordText="票数"/>
      <m:placeholder xlName="_PLD_f2c9a6a03ea04ace8e46288279ed18c8" addr="T0R1C6S1_1" wordText="比例（%）"/>
      <m:placeholder xlName="_PLD_30aa643aaec4457b9ff8daf82682de9e" cellTags="_PLD_30aa643aaec4457b9ff8daf82682de9e|_GBC_6be17bec26f5478091fc40181efdcbdd" addr="T0R2C0S1_1" wordText="A股"/>
      <m:placeholder xlName="_GBC_6be17bec26f5478091fc40181efdcbdd" cellTags="_PLD_30aa643aaec4457b9ff8daf82682de9e|_GBC_6be17bec26f5478091fc40181efdcbdd" keyCode="YIAN_SF_HUIFU_YOUXIANGUDONG" keyAction="6" addr="T0R2C0S1_1" wordText="（含恢复表决权优先股）"/>
      <m:item xlName="_GBC_d13cb7c3b10e4b89bd272020d5dfc3c5" concept="clcta-be:FeiLeiJiTouPiaoYiAnBiaoJueQingKuangRenMinBiPuTongGuTongYiPiaoShu" label="非累积投票议案表决情况_A股同意票数" addr="T0R2C1S1_1" formatStyle="Comma" keyCode="SF_YOU_A" keyAction="7"/>
      <m:item xlName="_GBC_baa01c35de4c4da5999507b346370a05" concept="clcta-be:FeiLeiJiTouPiaoYiAnBiaoJueQingKuangRenMinBiPuTongGuTongYiBiLi" label="非累积投票议案表决情况_A股同意比例" addr="T0R2C2S1_1" baseScale="0.01" formatStyle="Comma"/>
      <m:item xlName="_GBC_aeddc7b9df07427a8287a3319656953b" concept="clcta-be:FeiLeiJiTouPiaoYiAnBiaoJueQingKuangRenMinBiPuTongGuFanDuiPiaoShu" label="非累积投票议案表决情况_A股反对票数" addr="T0R2C3S1_1" formatStyle="Comma"/>
      <m:item xlName="_GBC_2fbfff06037f464baa9501f7aaaeeca4" concept="clcta-be:FeiLeiJiTouPiaoYiAnBiaoJueQingKuangRenMinBiPuTongGuFanDuiBiLi" label="非累积投票议案表决情况_A股反对比例" addr="T0R2C4S1_1" baseScale="0.01" formatStyle="Comma"/>
      <m:item xlName="_GBC_311dad2ae32a4a41b5f70fe48cb445b5" concept="clcta-be:FeiLeiJiTouPiaoYiAnBiaoJueQingKuangRenMinBiPuTongGuQiQuanPiaoShu" label="非累积投票议案表决情况_A股弃权票数" addr="T0R2C5S1_1" formatStyle="Comma"/>
      <m:item xlName="_GBC_3723b88f133b472497fbb1e22ce723a0" concept="clcta-be:FeiLeiJiTouPiaoYiAnBiaoJueQingKuangRenMinBiPuTongGuQiQuanBiLi" label="非累积投票议案表决情况_A股弃权比例" addr="T0R2C6S1_1" baseScale="0.01" formatStyle="Comma"/>
      <m:placeholder xlName="_PLD_a38fec8fb5a94a238bfd5bd696a4e700" addr="T0R3C0S1_1" wordText="B股"/>
      <m:item xlName="_GBC_4cdc52074f7c4201b0732230a9d5cdd7" concept="clcta-be:FeiLeiJiTouPiaoYiAnBiaoJueQingKuangJingNeiShangShiWaiZiGuTongYiPiaoShu" label="非累积投票议案表决情况_B股同意票数" addr="T0R3C1S1_1" formatStyle="Comma" keyCode="SF_YOU_B" keyAction="7"/>
      <m:item xlName="_GBC_b1a901f4d6a043a7be23a16411f961a2" concept="clcta-be:FeiLeiJiTouPiaoYiAnBiaoJueQingKuangJingNeiShangShiWaiZiGuTongYiBiLi" label="非累积投票议案表决情况_B股同意比例" addr="T0R3C2S1_1" baseScale="0.01" formatStyle="Comma"/>
      <m:item xlName="_GBC_172d597149e342bc9ed01f7a6e4859b8" concept="clcta-be:FeiLeiJiTouPiaoYiAnBiaoJueQingKuangJingNeiShangShiWaiZiGuFanDuiPiaoShu" label="非累积投票议案表决情况_B股反对票数" addr="T0R3C3S1_1" formatStyle="Comma"/>
      <m:item xlName="_GBC_acc78a7fa45b4e8db854322cc2b7e58d" concept="clcta-be:FeiLeiJiTouPiaoYiAnBiaoJueQingKuangJingNeiShangShiWaiZiGuFanDuiBiLi" label="非累积投票议案表决情况_B股反对比例" addr="T0R3C4S1_1" baseScale="0.01" formatStyle="Comma"/>
      <m:item xlName="_GBC_eda29b69056b4240b5b37abb83de4824" concept="clcta-be:FeiLeiJiTouPiaoYiAnBiaoJueQingKuangJingNeiShangShiWaiZiGuQiQuanPiaoShu" label="非累积投票议案表决情况_B股弃权票数" addr="T0R3C5S1_1" formatStyle="Comma"/>
      <m:item xlName="_GBC_8c32fd3a92b94e819a09caedcadb00ec" concept="clcta-be:FeiLeiJiTouPiaoYiAnBiaoJueQingKuangJingNeiShangShiWaiZiGuQiQuanBiLi" label="非累积投票议案表决情况_B股弃权比例" addr="T0R3C6S1_1" baseScale="0.01" formatStyle="Comma"/>
      <m:placeholder xlName="_PLD_32e7c3b05f4748adb806fe501cf6cc16" addr="T0R4C0S1_1" wordText="H股"/>
      <m:item xlName="_GBC_2fcdc641df2f4a3493d9b11d2f2307f3" concept="clcta-be:FeiLeiJiTouPiaoYiAnBiaoJueQingKuangJingWaiShangShiWaiZiGuTongYiPiaoShu" label="非累积投票议案表决情况_H股同意票数" addr="T0R4C1S1_1" formatStyle="Comma" keyCode="SF_YOU_H" keyAction="7"/>
      <m:item xlName="_GBC_e280d12c1f1e450796e41e92c503742b" concept="clcta-be:FeiLeiJiTouPiaoYiAnBiaoJueQingKuangJingWaiShangShiWaiZiGuTongYiBiLi" label="非累积投票议案表决情况_H股同意比例" addr="T0R4C2S1_1" baseScale="0.01" formatStyle="Comma"/>
      <m:item xlName="_GBC_0b28c434ce00483d9fcff1cfa9c4245b" concept="clcta-be:FeiLeiJiTouPiaoYiAnBiaoJueQingKuangJingWaiShangShiWaiZiGuFanDuiPiaoShu" label="非累积投票议案表决情况_H股反对票数" addr="T0R4C3S1_1" formatStyle="Comma"/>
      <m:item xlName="_GBC_8b1264b7ed9442dbb6ea0e24dce7254c" concept="clcta-be:FeiLeiJiTouPiaoYiAnBiaoJueQingKuangJingWaiShangShiWaiZiGuFanDuiBiLi" label="非累积投票议案表决情况_H股反对比例" addr="T0R4C4S1_1" baseScale="0.01" formatStyle="Comma"/>
      <m:item xlName="_GBC_5f45e2f25218467cbecd1889565847da" concept="clcta-be:FeiLeiJiTouPiaoYiAnBiaoJueQingKuangJingWaiShangShiWaiZiGuQiQuanPiaoShu" label="非累积投票议案表决情况_H股弃权票数" addr="T0R4C5S1_1" formatStyle="Comma"/>
      <m:item xlName="_GBC_2b65125a94bd437db30fc93abf097c6c" concept="clcta-be:FeiLeiJiTouPiaoYiAnBiaoJueQingKuangJingWaiShangShiWaiZiGuQiQuanBiLi" label="非累积投票议案表决情况_H股弃权比例" addr="T0R4C6S1_1" baseScale="0.01" formatStyle="Comma"/>
      <m:placeholder xlName="_PLD_a65dfd2973f94fb799f97ee07b657896" addr="T0R5C0S1_1" wordText="普通股合计："/>
      <m:item xlName="_GBC_040e2c03527143b38b3e2a4351397acf" concept="clcta-be:FeiLeiJiTouPiaoYiAnBiaoJueQingKuangChuYouXianGuWaiDeQiTaGuFenXiaoJiTongYiPiaoShu" label="非累积投票议案表决情况_除优先股外的其他股份小计同意票数" addr="T0R5C1S1_1" formatStyle="Comma" keyCode="SF_JING_A" keyAction="2"/>
      <m:item xlName="_GBC_1e37e74a476948e8829a99acbb83122e" concept="clcta-be:FeiLeiJiTouPiaoYiAnBiaoJueQingKuangChuYouXianGuWaiDeQiTaGuFenXiaoJiTongYiBiLi" label="非累积投票议案表决情况_除优先股外的其他股份小计同意比例" addr="T0R5C2S1_1" baseScale="0.01" formatStyle="Comma"/>
      <m:item xlName="_GBC_7dc8df05f05c489988107f3c3b268324" concept="clcta-be:FeiLeiJiTouPiaoYiAnBiaoJueQingKuangChuYouXianGuWaiDeQiTaGuFenXiaoJiFanDuiPiaoShu" label="非累积投票议案表决情况_除优先股外的其他股份小计反对票数" addr="T0R5C3S1_1" formatStyle="Comma"/>
      <m:item xlName="_GBC_4163dd37a2e34d40aa914b4a6912ab58" concept="clcta-be:FeiLeiJiTouPiaoYiAnBiaoJueQingKuangChuYouXianGuWaiDeQiTaGuFenXiaoJiFanDuiBiLi" label="非累积投票议案表决情况_除优先股外的其他股份小计反对比例" addr="T0R5C4S1_1" baseScale="0.01" formatStyle="Comma"/>
      <m:item xlName="_GBC_4fc802fc2eb64b0d922e60109ed550dd" concept="clcta-be:FeiLeiJiTouPiaoYiAnBiaoJueQingKuangChuYouXianGuWaiDeQiTaGuFenXiaoJiQiQuanPiaoShu" label="非累积投票议案表决情况_除优先股外的其他股份小计弃权票数" addr="T0R5C5S1_1" formatStyle="Comma"/>
      <m:item xlName="_GBC_78fe092302bc40caaf0ef7fd4111a7ba" concept="clcta-be:FeiLeiJiTouPiaoYiAnBiaoJueQingKuangChuYouXianGuWaiDeQiTaGuFenXiaoJiQiQuanBiLi" label="非累积投票议案表决情况_除优先股外的其他股份小计弃权比例" addr="T0R5C6S1_1" baseScale="0.01" formatStyle="Comma"/>
      <m:placeholder xlName="_PLD_7b12f94e18044593bf766850ba6cc393" addr="T0R6C0S1_1" wordText="优先股"/>
      <m:item xlName="_GBC_90a357ac6d5c450194dfa131cafcf255" concept="clcta-be:FeiLeiJiTouPiaoYiAnBiaoJueQingKuangYouXianGuTongYiPiaoShu" label="非累积投票议案表决情况_优先股同意票数" addr="T0R6C1S1_1" formatStyle="Comma" keyCode="YIAN_SF_YOUXIANGUDONG" keyAction="7"/>
      <m:item xlName="_GBC_9188c99fdfbe4e298e4b3e0b3556e195" concept="clcta-be:FeiLeiJiTouPiaoYiAnBiaoJueQingKuangYouXianGuTongYiBiLi" label="非累积投票议案表决情况_优先股同意比例" addr="T0R6C2S1_1" baseScale="0.01" formatStyle="Comma"/>
      <m:item xlName="_GBC_903bef26d2a2411eaa52af5428cd14c1" concept="clcta-be:FeiLeiJiTouPiaoYiAnBiaoJueQingKuangYouXianGuFanDuiPiaoShu" label="非累积投票议案表决情况_优先股反对票数" addr="T0R6C3S1_1" formatStyle="Comma"/>
      <m:item xlName="_GBC_7a3fb956875b47c08dd99d16b03fa5bf" concept="clcta-be:FeiLeiJiTouPiaoYiAnBiaoJueQingKuangYouXianGuFanDuiBiLi" label="非累积投票议案表决情况_优先股反对比例" addr="T0R6C4S1_1" baseScale="0.01" formatStyle="Comma"/>
      <m:item xlName="_GBC_7d3d38dc78fa4bc89c0338a229a37449" concept="clcta-be:FeiLeiJiTouPiaoYiAnBiaoJueQingKuangYouXianGuQiQuanPiaoShu" label="非累积投票议案表决情况_优先股弃权票数" addr="T0R6C5S1_1" formatStyle="Comma"/>
      <m:item xlName="_GBC_13b17b58c0404a10bdb92b9386197216" concept="clcta-be:FeiLeiJiTouPiaoYiAnBiaoJueQingKuangYouXianGuQiQuanBiLi" label="非累积投票议案表决情况_优先股弃权比例" addr="T0R6C6S1_1" baseScale="0.01" formatStyle="Comma"/>
    </m:section>
    <m:section xlName="_GBC_4c98cdfcdd1f42d3b3033e21b81eec21" title="累积投票议案表决情况关于增补董事的议案议案序号议案名称获..." headerRef="12" isPatch="true" helpText="议案名称长度，不能超过100个字节（一个中文两个字节）。" keyAction="6" keyCode="SF_LEIJI_YIAN">
      <m:placeholder xlName="_PLD_74a8e89e48744709ab6540a3c1260b32" headerRef="13" addr="T0R0C0S1_1" wordText="议案序号"/>
      <m:placeholder xlName="_PLD_e47365131e1241f9a4f011f86b3bd583" addr="T0R0C1S1_1" wordText="议案名称"/>
      <m:placeholder xlName="_PLD_446fe1f66d1043efb5293ab5a4ec6362" addr="T0R0C2S1_1" wordText="得票数"/>
      <m:placeholder xlName="_PLD_cf7b0e1c6d4044acbf60f100645184ba" addr="T0R0C3S1_1" wordText="得票数占出席会议有效表决权的比例（%）"/>
      <m:placeholder xlName="_PLD_736500ceb3a64a2b84cf90365e0cf7ca" addr="T0R0C4S1_1" wordText="是否当选"/>
      <m:tuple xlName="_GBC_b1841d0fb42a4bdcb02d9857b9139b0d" concept="clcta-be:ZengBuDongShiYiAnBiaoJueQingKuang" label="增补董事议案表决情况" default_row="2" addr="T0R1C">
        <m:item xlName="_GBC_2390deae8d6f43cfbacd078759123f89" concept="clcta-be:ZengBuDongShiYiAnBiaoJueQingKuangYiAnXuHao" label="增补董事议案表决情况_议案序号" addr="T0R1C0S1_1" formatStyle="Comma"/>
        <m:item xlName="_GBC_3f4402c631cb47fba1c2fc32cf99690d" concept="clcta-be:ZengBuDongShiYiAnBiaoJueQingKuangYiAnMingCheng" label="增补董事议案表决情况_议案名称" addr="T0R1C1S1_1" controlType="CellInput"/>
        <m:item xlName="_GBC_51832288f1c74a97afbf2ef1dff41a34" concept="clcta-be:ZengBuDongShiYiAnBiaoJueQingKuangHuoXuanPiaoShu" label="增补董事议案表决情况_获选票数" addr="T0R1C2S1_1" formatStyle="Comma"/>
        <m:item xlName="_GBC_64cc73b25a024f199954f1c2ecccb403" concept="clcta-be:ZengBuDongShiYiAnBiaoJueQingKuangTongGuoLv" label="增补董事议案表决情况_通过率" addr="T0R1C3S1_1" baseScale="0.01" formatStyle="Comma"/>
        <m:item xlName="_GBC_8001b0f8e0a947bf802176b2d1c73613" concept="clcta-be:ZengBuDongShiYiAnBiaoJueQingKuangShiFouDangXuan" label="增补董事议案表决情况_是否当选" selectOptions="_buildInYesNo" addr="T0R1C4S1_1" controlType="Combobox"/>
      </m:tuple>
      <m:placeholder xlName="_PLD_71eacdc611d448188ceb96e19feb2ba3" headerRef="14" addr="T1R0C0S1_1" wordText="议案序号"/>
      <m:placeholder xlName="_PLD_4766e5a963ab499da7eeddfcb58f85b7" addr="T1R0C1S1_1" wordText="议案名称"/>
      <m:placeholder xlName="_PLD_8873196413f94ed88b456c0edcd57c05" addr="T1R0C2S1_1" wordText="得票数"/>
      <m:placeholder xlName="_PLD_662ec965098d4cd395da6dc360cdfed1" addr="T1R0C3S1_1" wordText="得票数占出席会议有效表决权的比例（%）"/>
      <m:placeholder xlName="_PLD_115748d6decb49afae7e438c4c133b0d" addr="T1R0C4S1_1" wordText="是否当选"/>
      <m:tuple xlName="_GBC_112695a80799413f8903fc019bbe4589" concept="clcta-be:ZengBuDuLiDongShiYiAnBiaoJueQingKuang" label="增补独立董事议案表决情况" default_row="2" addr="T1R1C">
        <m:item xlName="_GBC_d773c1ff42d242d0a02dbd70bfb8ec1b" concept="clcta-be:ZengBuDuLiDongShiYiAnBiaoJueQingKuangYiAnXuHao" label="增补独立董事议案表决情况_议案序号" addr="T1R1C0S1_1" formatStyle="Comma"/>
        <m:item xlName="_GBC_09819062f7de44ed8dbb76ec594513d5" concept="clcta-be:ZengBuDuLiDongShiYiAnBiaoJueQingKuangYiAnMingCheng" label="增补独立董事议案表决情况_议案名称" addr="T1R1C1S1_1" controlType="CellInput"/>
        <m:item xlName="_GBC_186d395fc2d54217bd87f25f79be8ce9" concept="clcta-be:ZengBuDuLiDongShiYiAnBiaoJueQingKuangHuoXuanPiaoShu" label="增补独立董事议案表决情况_获选票数" addr="T1R1C2S1_1" formatStyle="Comma"/>
        <m:item xlName="_GBC_aabe1ae231f44524b900be96a89bad25" concept="clcta-be:ZengBuDuLiDongShiYiAnBiaoJueQingKuangTongGuoLv" label="增补独立董事议案表决情况_通过率" addr="T1R1C3S1_1" baseScale="0.01" formatStyle="Comma"/>
        <m:item xlName="_GBC_3777053a82c241488ef1df05a2a1c214" concept="clcta-be:ZengBuDuLiDongShiYiAnBiaoJueQingKuangShiFouDangXuan" label="增补独立董事议案表决情况_是否当选" selectOptions="_buildInYesNo" addr="T1R1C4S1_1" controlType="Combobox"/>
      </m:tuple>
    </m:section>
    <m:section xlName="_GBC_21645f18782f463aa202791fc4de3fd0" title="现金分红分段表决情况" headerRef="15" isPatch="true" keyAction="6" keyCode="SF_XJFH_FENDUAN_BJQK">
      <m:placeholder xlName="_PLD_d809557bd8e74a51a43d286d0d59d381" headerRef="15" addr="T0R0C0S2_1" wordText="股东分段情况"/>
      <m:placeholder xlName="_PLD_9d7d92ba3e8c40dfa7d9b76bc9fc057c" addr="T0R0C1S1_2" wordText="同意"/>
      <m:placeholder xlName="_PLD_6a8f6a4c3ba74db5b991a1cb523ebf92" addr="T0R0C3S1_2" wordText="反对"/>
      <m:placeholder xlName="_PLD_19138f9c8d9d4c85a9a8e77c2d1a2808" addr="T0R0C5S1_2" wordText="弃权"/>
      <m:placeholder xlName="_PLD_7777d17dfe2d4b21a2e21c99243d094e" addr="T0R1C1S1_1" wordText="票数"/>
      <m:placeholder xlName="_PLD_14b1f2bbf1b64aed80ee028d4a70b656" addr="T0R1C2S1_1" wordText="比例（%）"/>
      <m:placeholder xlName="_PLD_01f9981494a345d8b5ee942e59972952" addr="T0R1C3S1_1" wordText="票数"/>
      <m:placeholder xlName="_PLD_56674e39e8d14705b039b2a058758fc7" addr="T0R1C4S1_1" wordText="比例（%）"/>
      <m:placeholder xlName="_PLD_fcd4f275f9914142a4967f1d4a7671c9" addr="T0R1C5S1_1" wordText="票数"/>
      <m:placeholder xlName="_PLD_4377c860d9444581b84461cc7262f05f" addr="T0R1C6S1_1" wordText="比例（%）"/>
      <m:placeholder xlName="_PLD_23794fee88934d1f99dc778516a7c399" addr="T0R2C0S1_1" wordText="持股5%以上普通股股东"/>
      <m:item xlName="_GBC_e527fde620934730b73c5692b0607ebe" concept="clcta-be:XianJinFenHongFenDuanBiaoJueChiGuBaiFenZhiWuYiShangPuTongGuGuDongTongYiPiaoShu" label="现金分红分段表决持股5%以上普通股股东同意票数" addr="T0R2C1S1_1" formatStyle="Comma"/>
      <m:item xlName="_GBC_8da04d512b064d83a37d8423c83e2d54" concept="clcta-be:XianJinFenHongFenDuanBiaoJueChiGuBaiFenZhiWuYiShangPuTongGuGuDongTongYiBiLi" label="现金分红分段表决持股5%以上普通股股东同意比例" addr="T0R2C2S1_1" baseScale="0.01" formatStyle="Comma"/>
      <m:item xlName="_GBC_7f3d8559216c48e79ce48fe880c458f7" concept="clcta-be:XianJinFenHongFenDuanBiaoJueChiGuBaiFenZhiWuYiShangPuTongGuGuDongFanDuiPiaoShu" label="现金分红分段表决持股5%以上普通股股东反对票数" addr="T0R2C3S1_1" formatStyle="Comma"/>
      <m:item xlName="_GBC_f81c2019e67040db88514c0cf1d389ba" concept="clcta-be:XianJinFenHongFenDuanBiaoJueChiGuBaiFenZhiWuYiShangPuTongGuGuDongFanDuiBiLi" label="现金分红分段表决持股5%以上普通股股东反对比例" addr="T0R2C4S1_1" formatStyle="Comma"/>
      <m:item xlName="_GBC_8ab3c8a1dee741f3bf56f4edf44f1a75" concept="clcta-be:XianJinFenHongFenDuanBiaoJueChiGuBaiFenZhiWuYiShangPuTongGuGuDongQiQuanPiaoShu" label="现金分红分段表决持股5%以上普通股股东弃权票数" addr="T0R2C5S1_1" formatStyle="Comma"/>
      <m:item xlName="_GBC_8abbb577720f4db488219f981aafc048" concept="clcta-be:XianJinFenHongFenDuanBiaoJueChiGuBaiFenZhiWuYiShangPuTongGuGuDongQiQuanBiLi" label="现金分红分段表决持股5%以上普通股股东弃权比例" addr="T0R2C6S1_1" baseScale="0.01" formatStyle="Comma"/>
      <m:placeholder xlName="_PLD_e129ef8a5bef44a080cd276f95549739" addr="T0R3C0S1_1" wordText="持股1%-5%普通股股东"/>
      <m:item xlName="_GBC_cc79736c62c54699929add0137c348f4" concept="clcta-be:XianJinFenHongFenDuanBiaoJueChiGuBaiFenZhiYiZhiBaiFenZhiWuPuTongGuGuDongTongYiPiaoShu" label="现金分红分段表决持股1%-5%普通股股东同意票数" addr="T0R3C1S1_1" formatStyle="Comma"/>
      <m:item xlName="_GBC_ead2ae56a1c140898886f3bc0c5f4269" concept="clcta-be:XianJinFenHongFenDuanBiaoJueChiGuBaiFenZhiYiZhiBaiFenZhiWuPuTongGuGuDongTongYiBiLi" label="现金分红分段表决持股1%-5%普通股股东同意比例" addr="T0R3C2S1_1" baseScale="0.01" formatStyle="Comma"/>
      <m:item xlName="_GBC_560b4c13367945feb0c5a7fbc4df5143" concept="clcta-be:XianJinFenHongFenDuanBiaoJueChiGuBaiFenZhiYiZhiBaiFenZhiWuPuTongGuGuDongFanDuiPiaoShu" label="现金分红分段表决持股1%-5%普通股股东反对票数" addr="T0R3C3S1_1" formatStyle="Comma"/>
      <m:item xlName="_GBC_7b9df0415d524002923644edb0ec3684" concept="clcta-be:XianJinFenHongFenDuanBiaoJueChiGuBaiFenZhiYiZhiBaiFenZhiWuPuTongGuGuDongFanDuiBiLi" label="现金分红分段表决持股1%-5%普通股股东反对比例" addr="T0R3C4S1_1" baseScale="0.01" formatStyle="Comma"/>
      <m:item xlName="_GBC_2cbab11d30564bbb880b7ef23c178cce" concept="clcta-be:XianJinFenHongFenDuanBiaoJueChiGuBaiFenZhiYiZhiBaiFenZhiWuPuTongGuGuDongQiQuanPiaoShu" label="现金分红分段表决持股1%-5%普通股股东弃权票数" addr="T0R3C5S1_1" formatStyle="Comma"/>
      <m:item xlName="_GBC_e07d7a835f104136a81e509ede374ec6" concept="clcta-be:XianJinFenHongFenDuanBiaoJueChiGuBaiFenZhiYiZhiBaiFenZhiWuPuTongGuGuDongQiQuanBiLi" label="现金分红分段表决持股1%-5%普通股股东弃权比例" addr="T0R3C6S1_1" baseScale="0.01" formatStyle="Comma"/>
      <m:placeholder xlName="_PLD_e3a0284474eb4187b2e6c46b4b006aa2" addr="T0R4C0S1_1" wordText="持股1%以下普通股股东"/>
      <m:item xlName="_GBC_e05480f4d3684d58a4fd3ec1323992b1" concept="clcta-be:XianJinFenHongFenDuanBiaoJueChiGuBaiFenZhiYiYiXiaPuTongGuGuDongTongYiPiaoShu" label="现金分红分段表决持股1%以下普通股股东同意票数" addr="T0R4C1S1_1" formatStyle="Comma"/>
      <m:item xlName="_GBC_b3a0c44b942f4b3fafcf95aff191f50a" concept="clcta-be:XianJinFenHongFenDuanBiaoJueChiGuBaiFenZhiYiYiXiaPuTongGuGuDongTongYiBiLi" label="现金分红分段表决持股1%以下普通股股东同意比例" addr="T0R4C2S1_1" baseScale="0.01" formatStyle="Comma"/>
      <m:item xlName="_GBC_63a29dbe01ec4420b74772f336f33f75" concept="clcta-be:XianJinFenHongFenDuanBiaoJueChiGuBaiFenZhiYiYiXiaPuTongGuGuDongFanDuiPiaoShu" label="现金分红分段表决持股1%以下普通股股东反对票数" addr="T0R4C3S1_1" formatStyle="Comma"/>
      <m:item xlName="_GBC_284a6eb453b74fafa22694be422dc174" concept="clcta-be:XianJinFenHongFenDuanBiaoJueChiGuBaiFenZhiYiYiXiaPuTongGuGuDongFanDuiBiLi" label="现金分红分段表决持股1%以下普通股股东反对比例" addr="T0R4C4S1_1" baseScale="0.01" formatStyle="Comma"/>
      <m:item xlName="_GBC_fa4f3c6c6f7b46fcbd256e8d09c217e9" concept="clcta-be:XianJinFenHongFenDuanBiaoJueChiGuBaiFenZhiYiYiXiaPuTongGuGuDongQiQuanPiaoShu" label="现金分红分段表决持股1%以下普通股股东弃权票数" addr="T0R4C5S1_1" formatStyle="Comma"/>
      <m:item xlName="_GBC_f0ca1becab364648ae2e92ec95cfc4d4" concept="clcta-be:XianJinFenHongFenDuanBiaoJueChiGuBaiFenZhiYiYiXiaPuTongGuGuDongQiQuanBiLi" label="现金分红分段表决持股1%以下普通股股东弃权比例" addr="T0R4C6S1_1" baseScale="0.01" formatStyle="Comma"/>
      <m:placeholder xlName="_PLD_d99d887309844730b856a292e86fddc4" indent="250" addr="T0R5C0S1_1" wordText="其中:市值50万以下普通股股东"/>
      <m:item xlName="_GBC_b5648b65cabe407aaf4d8936546de5f1" concept="clcta-be:XianJinFenHongFenDuanBiaoJueChiGuShiZhiWuShiWanYiXiaPuTongGuGuDongTongYiPiaoShu" label="现金分红分段表决持股市值50万以下普通股股东同意票数" addr="T0R5C1S1_1" formatStyle="Comma"/>
      <m:item xlName="_GBC_27bd811540d442848f13cff11e754df3" concept="clcta-be:XianJinFenHongFenDuanBiaoJueChiGuShiZhiWuShiWanYiXiaPuTongGuGuDongTongYiBiLi" label="现金分红分段表决持股市值50万以下普通股股东同意比例" addr="T0R5C2S1_1" baseScale="0.01" formatStyle="Comma"/>
      <m:item xlName="_GBC_cb71fb7d213c4ac9897f406414983fdf" concept="clcta-be:XianJinFenHongFenDuanBiaoJueChiGuShiZhiWuShiWanYiXiaPuTongGuGuDongFanDuiPiaoShu" label="现金分红分段表决持股市值50万以下普通股股东反对票数" addr="T0R5C3S1_1" formatStyle="Comma"/>
      <m:item xlName="_GBC_a4f9ee90a3364465b773ee3be553a460" concept="clcta-be:XianJinFenHongFenDuanBiaoJueChiGuShiZhiWuShiWanYiXiaPuTongGuGuDongFanDuiBiLi" label="现金分红分段表决持股市值50万以下普通股股东反对比例" addr="T0R5C4S1_1" baseScale="0.01" formatStyle="Comma"/>
      <m:item xlName="_GBC_bbd5370cf8534cacb5c2ab17567826b5" concept="clcta-be:XianJinFenHongFenDuanBiaoJueChiGuShiZhiWuShiWanYiXiaPuTongGuGuDongQiQuanPiaoShu" label="现金分红分段表决持股市值50万以下普通股股东弃权票数" addr="T0R5C5S1_1" formatStyle="Comma"/>
      <m:item xlName="_GBC_9457dc78ca6f4ccd94e9b61bc7302919" concept="clcta-be:XianJinFenHongFenDuanBiaoJueChiGuShiZhiWuShiWanYiXiaPuTongGuGuDongQiQuanBiLi" label="现金分红分段表决持股市值50万以下普通股股东弃权比例" addr="T0R5C6S1_1" baseScale="0.01" formatStyle="Comma"/>
      <m:placeholder xlName="_PLD_3273d81c0b924debbd4ccb6105539585" addr="T0R6C0S1_1" wordText="市值50万以上普通股股东"/>
      <m:item xlName="_GBC_e267c909590a48b496065c33f82a282d" concept="clcta-be:XianJinFenHongFenDuanBiaoJueChiGuShiZhiWuShiWanYiShangPuTongGuGuDongTongYiPiaoShu" label="现金分红分段表决持股市值50万以上普通股股东同意票数" addr="T0R6C1S1_1" formatStyle="Comma"/>
      <m:item xlName="_GBC_5b56a01c192a4e399f2cf098b251643b" concept="clcta-be:XianJinFenHongFenDuanBiaoJueChiGuShiZhiWuShiWanYiShangPuTongGuGuDongTongYiBiLi" label="现金分红分段表决持股市值50万以上普通股股东同意比例" addr="T0R6C2S1_1" baseScale="0.01" formatStyle="Comma"/>
      <m:item xlName="_GBC_9fd9061e5627486d9692e0b06543bec1" concept="clcta-be:XianJinFenHongFenDuanBiaoJueChiGuShiZhiWuShiWanYiShangPuTongGuGuDongFanDuiPiaoShu" label="现金分红分段表决持股市值50万以上普通股股东反对票数" addr="T0R6C3S1_1" formatStyle="Comma"/>
      <m:item xlName="_GBC_76f59466f37a4e65861b774c1b71c5bb" concept="clcta-be:XianJinFenHongFenDuanBiaoJueChiGuShiZhiWuShiWanYiShangPuTongGuGuDongFanDuiBiLi" label="现金分红分段表决持股市值50万以上普通股股东反对比例" addr="T0R6C4S1_1" baseScale="0.01" formatStyle="Comma"/>
      <m:item xlName="_GBC_0170a5cff112424099a79c9187976d19" concept="clcta-be:XianJinFenHongFenDuanBiaoJueChiGuShiZhiWuShiWanYiShangPuTongGuGuDongQiQuanPiaoShu" label="现金分红分段表决持股市值50万以上普通股股东弃权票数" addr="T0R6C5S1_1" formatStyle="Comma"/>
      <m:item xlName="_GBC_de4f2d427d264550a4898f2d94be6ce7" concept="clcta-be:XianJinFenHongFenDuanBiaoJueChiGuShiZhiWuShiWanYiShangPuTongGuGuDongQiQuanBiLi" label="现金分红分段表决持股市值50万以上普通股股东弃权比例" addr="T0R6C6S1_1" baseScale="0.01" formatStyle="Comma"/>
    </m:section>
    <m:section xlName="_SEC_3b28673f4d7244fea0137ef2a24e2574" title="涉及重大事项，5%以下股东的表决情况" headerRef="16" keyAction="6" keyCode="SF_ZHONGXIAO_TZ_DANDUJIPIAO"/>
    <m:section xlName="_SEC_0bfa711d3260460984dbeebafacc6492" title="5%以下股东的非累积投票议案" headerRef="17" helpText="议案名称长度，不能超过100个字节（一个中文两个字节）。" keyAction="6" keyCode="SF_ZHONGXIAO_TZ_FEILEIJI_YIAN">
      <m:placeholder xlName="_PLD_85e331fb35b94b069c51e9596dc8cf99" headerRef="17" addr="T0R0C0S2_1" wordText="议案序号"/>
      <m:placeholder xlName="_PLD_36163af1201d45bca4fb531b6d710bd5" addr="T0R0C1S2_1" wordText="议案名称"/>
      <m:placeholder xlName="_PLD_d147c4262e1f450a9eac870acd39ac64" addr="T0R0C2S1_2" wordText="同意"/>
      <m:placeholder xlName="_PLD_39de351aad03459a879b57247cd3ac0b" addr="T0R0C4S1_2" wordText="反对"/>
      <m:placeholder xlName="_PLD_fb75e31d23944597b356533e896bf25a" addr="T0R0C6S1_2" wordText="弃权"/>
      <m:placeholder xlName="_PLD_88d5d4eeccd34fe6835de33242d02c56" addr="T0R1C2S1_1" wordText="票数"/>
      <m:placeholder xlName="_PLD_4478f0c38a554f7ab011c27137c127a1" addr="T0R1C3S1_1" wordText="比例（%）"/>
      <m:placeholder xlName="_PLD_b5fe5f3bb8b9435590ab7cb4d2193a8f" addr="T0R1C4S1_1" wordText="票数"/>
      <m:placeholder xlName="_PLD_2b0debe658f74752ba20e5d31a6e1b55" addr="T0R1C5S1_1" wordText="比例（%）"/>
      <m:placeholder xlName="_PLD_f788a12eda084f18ab182d7d3d1324c4" addr="T0R1C6S1_1" wordText="票数"/>
      <m:placeholder xlName="_PLD_6495821e696e4774b407fb24d43a7071" addr="T0R1C7S1_1" wordText="比例（%）"/>
      <m:tuple xlName="_GBC_ff2a68bc4ae1452fa1f8ccc6beb2c08f" concept="clcta-be:BaiFenZhiWuYiXiaGuDongDeBiaoJueQingKuang" label="5%以下股东的表决情况" default_row="2" addr="T0R2C">
        <m:item xlName="_GBC_003c0e2a3826430091463bd073774853" concept="clcta-be:BaiFenZhiWuYiXiaGuDongDeBiaoJueQingKuangYiAnXuHao" label="5%以下股东的表决情况_议案序号" addr="T0R2C0S1_1" formatStyle="Comma"/>
        <m:item xlName="_GBC_120f4cbdd0e24a8abf52609f00b310eb" concept="clcta-be:BaiFenZhiWuYiXiaGuDongDeBiaoJueQingKuangYiAnMingCheng" label="5%以下股东的表决情况_议案名称" addr="T0R2C1S1_1" controlType="CellInput"/>
        <m:item xlName="_GBC_8e6286abe9984117ab278ef08e91288b" concept="clcta-be:BaiFenZhiWuYiXiaGuDongDeBiaoJueQingKuangTongYiPiaoShu" label="5%以下股东的表决情况_同意票数" addr="T0R2C2S1_1" formatStyle="Comma"/>
        <m:item xlName="_GBC_3fcebd7488784e99b72caeb430023bbd" concept="clcta-be:BaiFenZhiWuYiXiaGuDongDeBiaoJueQingKuangTongYiBiLi" label="5%以下股东的表决情况_同意比例" addr="T0R2C3S1_1" baseScale="0.01" formatStyle="Comma"/>
        <m:item xlName="_GBC_a6adf5852dc1415eb83afa4dd02e7dc3" concept="clcta-be:BaiFenZhiWuYiXiaGuDongDeBiaoJueQingKuangFanDuiPiaoShu" label="5%以下股东的表决情况_反对票数" addr="T0R2C4S1_1" formatStyle="Comma"/>
        <m:item xlName="_GBC_6081e1c76d3140b3b861614f2c136ab4" concept="clcta-be:BaiFenZhiWuYiXiaGuDongDeBiaoJueQingKuangFanDuiBiLi" label="5%以下股东的表决情况_反对比例" addr="T0R2C5S1_1" baseScale="0.01" formatStyle="Comma"/>
        <m:item xlName="_GBC_255dc4ec80534d56b5adcf7034819a58" concept="clcta-be:BaiFenZhiWuYiXiaGuDongDeBiaoJueQingKuangQiQuanPiaoShu" label="5%以下股东的表决情况_弃权票数" addr="T0R2C6S1_1" formatStyle="Comma"/>
        <m:item xlName="_GBC_37be4574b88a45d597ee7cd40a850dec" concept="clcta-be:BaiFenZhiWuYiXiaGuDongDeBiaoJueQingKuangQiQuanBiLi" label="5%以下股东的表决情况_弃权比例" addr="T0R2C7S1_1" baseScale="0.01" formatStyle="Comma"/>
      </m:tuple>
    </m:section>
    <m:section xlName="_SEC_2c062d9218b6425f867a89e85193740f" title="5%以下股东的累积投票议案" headerRef="18" isPatch="true" helpText="议案名称长度，不能超过100个字节（一个中文两个字节）。" keyAction="6" keyCode="SF_ZHONGXIAO_TZ_LEIJI_YIAN">
      <m:placeholder xlName="_PLD_8092224e89b144469bc23cf029f7f0f8" headerRef="19" addr="T0R0C0S1_1" wordText="议案序号"/>
      <m:placeholder xlName="_PLD_e5f2ee70abd94592ba75cc736d6ef4b6" addr="T0R0C1S1_1" wordText="议案名称"/>
      <m:placeholder xlName="_PLD_7413643ba0454c538daac417fa5fd6e7" addr="T0R0C2S1_1" wordText="得票数"/>
      <m:placeholder xlName="_PLD_3e42f35a55cb44b493965bb2b241eac1" addr="T0R0C3S1_1" wordText="得票数占出席会议有效表决权的比例（%）"/>
      <m:placeholder xlName="_PLD_fec26f00b2b84ec08edc536d5a5f1345" addr="T0R0C4S1_1" wordText="是否当选"/>
      <m:tuple xlName="_TUP_a5196aa6eb3948579e983094a37d03b5" concept="clcta-be:BaiFenZhiWuYiXiaGuDongDeZengBuDongShiYiAnBiaoJueQingKuang" label="5%以下股东的增补董事议案表决情况" default_row="2" addr="T0R1C">
        <m:item xlName="_GBC_bc42c501039b4a0eb7d65b4c4fe327c0" concept="clcta-be:BaiFenZhiWuYiXiaGuDongDeZengBuDongShiYiAnBiaoJueQingKuangYiAnXuHao" label="5%以下股东的增补董事议案表决情况_议案序号" addr="T0R1C0S1_1" formatStyle="Comma"/>
        <m:item xlName="_GBC_920351f889ec4ba5bed874f93a8a314b" concept="clcta-be:BaiFenZhiWuYiXiaGuDongDeZengBuDongShiYiAnBiaoJueQingKuangYiAnMingCheng" label="5%以下股东的增补董事议案表决情况_议案名称" addr="T0R1C1S1_1" controlType="CellInput"/>
        <m:item xlName="_GBC_f60f4f06c8c445678f4f906b7b3f4610" concept="clcta-be:BaiFenZhiWuYiXiaGuDongDeZengBuDongShiYiAnBiaoJueQingKuangHuoXuanPiaoShu" label="5%以下股东的增补董事议案表决情况_获选票数" addr="T0R1C2S1_1" formatStyle="Comma"/>
        <m:item xlName="_GBC_f5317a5f66324e9bae93d4b305e00645" concept="clcta-be:BaiFenZhiWuYiXiaGuDongDeZengBuDongShiYiAnBiaoJueQingKuangTongGuoLv" label="5%以下股东的增补董事议案表决情况_通过率" addr="T0R1C3S1_1" baseScale="0.01" formatStyle="Comma"/>
        <m:item xlName="_GBC_2f8788e62ab44b34a77c72692298d233" concept="clcta-be:BaiFenZhiWuYiXiaGuDongDeZengBuDongShiYiAnBiaoJueQingKuangShiFouDangXuan" label="5%以下股东的增补董事议案表决情况_是否当选" selectOptions="_buildInYesNo" addr="T0R1C4S1_1" controlType="Combobox"/>
      </m:tuple>
      <m:placeholder xlName="_PLD_88afb7a9b5d04cdc90100764a50496c7" headerRef="20" addr="T1R0C0S1_1" wordText="议案序号"/>
      <m:placeholder xlName="_PLD_1e1826d03b754f22a08e1ebb82c7b9e9" addr="T1R0C1S1_1" wordText="议案名称"/>
      <m:placeholder xlName="_PLD_81efcc3c6c2a4bbdb950846365846f55" addr="T1R0C2S1_1" wordText="得票数"/>
      <m:placeholder xlName="_PLD_8c4d7365a1b544a88bf18fa5efd94fad" addr="T1R0C3S1_1" wordText="得票数占出席会议有效表决权的比例（%）"/>
      <m:placeholder xlName="_PLD_fc6e192ae3a749539160d6dce3c6d9a9" addr="T1R0C4S1_1" wordText="是否当选"/>
      <m:tuple xlName="_TUP_a1dce50dae40442492a5372ed99b43fe" concept="clcta-be:BaiFenZhiWuYiXiaGuDongDeZengBuDuLiDongShiYiAnBiaoJueQingKuang" label="5%以下股东的增补独立董事议案表决情况" default_row="2" addr="T1R1C">
        <m:item xlName="_GBC_96707861ac5f488f8b7baef1cdfc390d" concept="clcta-be:BaiFenZhiWuYiXiaGuDongDeZengBuDuLiDongShiYiAnBiaoJueQingKuangYiAnXuHao" label="5%以下股东的增补独立董事议案表决情况_议案序号" addr="T1R1C0S1_1" formatStyle="Comma"/>
        <m:item xlName="_GBC_d40dcda1e7974264bb7fd11e98b06add" concept="clcta-be:BaiFenZhiWuYiXiaGuDongDeZengBuDuLiDongShiYiAnBiaoJueQingKuangYiAnMingCheng" label="5%以下股东的增补独立董事议案表决情况_议案名称" addr="T1R1C1S1_1" controlType="CellInput"/>
        <m:item xlName="_GBC_b835e9f78cf84d91a2e4072b7d40e222" concept="clcta-be:BaiFenZhiWuYiXiaGuDongDeZengBuDuLiDongShiYiAnBiaoJueQingKuangHuoXuanPiaoShu" label="5%以下股东的增补独立董事议案表决情况_获选票数" addr="T1R1C2S1_1" formatStyle="Comma"/>
        <m:item xlName="_GBC_794923ecb2704ae1bdadde8c7ac58e2a" concept="clcta-be:BaiFenZhiWuYiXiaGuDongDeZengBuDuLiDongShiYiAnBiaoJueQingKuangTongGuoLv" label="5%以下股东的增补独立董事议案表决情况_通过率" addr="T1R1C3S1_1" baseScale="0.01" formatStyle="Comma"/>
        <m:item xlName="_GBC_87a45d8c5f6b493aaefd933c854fd68e" concept="clcta-be:BaiFenZhiWuYiXiaGuDongDeZengBuDuLiDongShiYiAnBiaoJueQingKuangShiFouDangXuan" label="5%以下股东的增补独立董事议案表决情况_是否当选" selectOptions="_buildInYesNo" addr="T1R1C4S1_1" controlType="Combobox"/>
      </m:tuple>
    </m:section>
    <m:section xlName="_GBC_79dcebfcab52481588760e8aa1f7b4f3" title="关于议案表决的情况" headerRef="21" helpText="1.涉及逐项表决的议案，应当披露每个子议案逐项表决的结果。\r\n2.涉及以特别决议通过的议案，应当说明该项议案是否获得有效表决权股份总数的2/3以上通过。\r\n3.未完成股改公司，如涉及分类表决的议案，应当说明社会公众股东对该议案的表决情况和表决结果。\r\n4.涉及关联交易的，应当说明关联股东名称、存在的关联关系、所持表决权股份数量及其回避表决情况。\r\n5、涉及股东公开征集的，应披露以下信息：\r\n（一）征集获得授权的股东人数、合计持股数量及持股比例； \r\n（二）征集人是否按照已披露的表决意见和股东授权委托书中的指示内容代为行使股东权利； \r\n（三）征集事项相关提案的表决结果； \r\n（四）其他应当说明的事项。">
      <m:item xlName="_GBC_c9afd39d871348149d815370c76a9b10" concept="clcta-be:YiAnBiaoJueQingKuangShuoMing" label="议案表决情况说明"/>
    </m:section>
    <m:item xlName="_GBC_b83ac93717314e6a87c87ea2f316bb9b" concept="clcta-be:GuDongDaHuiJianZhengDeLvShiShiWuSuo" label="股东会鉴证的律师事务所"/>
    <m:item xlName="_GBC_67bb7780e59242fba21c792cd18b2044" concept="clcta-be:GuDongDaHuiJianZhengDeLvShi" label="股东会鉴证的律师"/>
    <m:section xlName="_GBC_d0c7b16910d244b89157dac74317ac6e" title="律师鉴证结论意见" headerRef="24" helpText="注：若股东会出现否决议案的，应在指定媒体披露法律意见书全文。">
      <m:item xlName="_GBC_a6c9ec719fdd45488b8f21800194f0f3" concept="clcta-be:LvShiJianZhengJieLunYiJian" label="律师鉴证结论意见"/>
    </m:section>
    <m:item xlName="_GBC_84591e4ece954f43bab6874e8b6dcf0f" concept="clcta-gie:GongSiFaDingZhongWenMingCheng" label="公司法定中文名称" binding="true" keyCode="InitialValue:股份有限公司" keyAction="31">
      <m:simpleRule minOccurs="1"/>
    </m:item>
    <m:item xlName="_GBC_2a98f8ee0a3d46a7ab3263f488ca43ca" dateFormat="yyyy'年'M'月'd'日'" concept="clcta-gie:LinShiGongGaoRiQi" label="临时公告日期" controlType="DatePicker" keyCode="PILU_RIQI" keyAction="5">
      <m:simpleRule minOccurs="1"/>
    </m:item>
  </m:document>
</m:mapping>
</file>

<file path=customXml/item3.xml><?xml version="1.0" encoding="utf-8"?>
<b:binding xmlns:b="http://mapping.word.org/2012/binding" xmlns:xlink="xlink" xmlns:clcta-gie="clcta-gie" xmlns:clcta-fte="clcta-fte" xmlns:clcta-be="clcta-be" xmlns:clcta-taf="clcta-taf" xmlns:clcta-ci="clcta-ci">
  <clcta-gie:GongSiFaDingZhongWenMingCheng xmlns:clcta-gie="clcta-gie">江苏宁沪高速公路股份有限公司</clcta-gie:GongSiFaDingZhongWenMingCheng>
  <clcta-be:GuDongDaHuiZhaoKaiNianDu xmlns:clcta-be="clcta-be">2025</clcta-be:GuDongDaHuiZhaoKaiNianDu>
  <clcta-be:GuDongDaHuiJieCi xmlns:clcta-be="clcta-be"/>
</b:binding>
</file>

<file path=customXml/item4.xml><?xml version="1.0" encoding="utf-8"?>
<t:template xmlns:t="http://mapping.word.org/2012/template">
  <t:sse><![CDATA[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]]></t:sse>
</t:template>
</file>

<file path=customXml/itemProps1.xml><?xml version="1.0" encoding="utf-8"?>
<ds:datastoreItem xmlns:ds="http://schemas.openxmlformats.org/officeDocument/2006/customXml" ds:itemID="{2CCAF606-A42A-4006-8BF3-2DF66297974E}">
  <ds:schemaRefs>
    <ds:schemaRef ds:uri="http://mapping.word.org/2014/section/customize"/>
  </ds:schemaRefs>
</ds:datastoreItem>
</file>

<file path=customXml/itemProps2.xml><?xml version="1.0" encoding="utf-8"?>
<ds:datastoreItem xmlns:ds="http://schemas.openxmlformats.org/officeDocument/2006/customXml" ds:itemID="{1F218C2E-CB1C-450A-BDDA-C29467F34777}">
  <ds:schemaRefs>
    <ds:schemaRef ds:uri="http://mapping.word.org/2012/mapping"/>
  </ds:schemaRefs>
</ds:datastoreItem>
</file>

<file path=customXml/itemProps3.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4.xml><?xml version="1.0" encoding="utf-8"?>
<ds:datastoreItem xmlns:ds="http://schemas.openxmlformats.org/officeDocument/2006/customXml" ds:itemID="{764E46EF-D8E6-4886-B88A-E13A8FCDA732}">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976</TotalTime>
  <Pages>18</Pages>
  <Words>5310</Words>
  <Characters>6055</Characters>
  <Application>Microsoft Office Word</Application>
  <DocSecurity>0</DocSecurity>
  <Lines>865</Lines>
  <Paragraphs>811</Paragraphs>
  <ScaleCrop>false</ScaleCrop>
  <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yangzhiquan</dc:creator>
  <cp:lastModifiedBy>董秘室</cp:lastModifiedBy>
  <cp:revision>34</cp:revision>
  <dcterms:created xsi:type="dcterms:W3CDTF">2026-06-08T02:02:00Z</dcterms:created>
  <dcterms:modified xsi:type="dcterms:W3CDTF">2026-06-15T09:52:00Z</dcterms:modified>
</cp:coreProperties>
</file>