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F307DC" w14:textId="63744E60" w:rsidR="0045408B" w:rsidRDefault="009E56C2">
      <w:pPr>
        <w:rPr>
          <w:rFonts w:asciiTheme="majorEastAsia" w:eastAsiaTheme="majorEastAsia" w:hAnsiTheme="majorEastAsia"/>
          <w:b/>
          <w:sz w:val="24"/>
          <w:szCs w:val="24"/>
        </w:rPr>
      </w:pPr>
      <w:bookmarkStart w:id="0" w:name="_GoBack"/>
      <w:bookmarkEnd w:id="0"/>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2023-</w:t>
          </w:r>
          <w:r w:rsidR="009E1C47">
            <w:rPr>
              <w:rFonts w:asciiTheme="majorEastAsia" w:eastAsiaTheme="majorEastAsia" w:hAnsiTheme="majorEastAsia"/>
              <w:b/>
              <w:sz w:val="24"/>
              <w:szCs w:val="24"/>
            </w:rPr>
            <w:t>030</w:t>
          </w:r>
        </w:sdtContent>
      </w:sdt>
    </w:p>
    <w:sdt>
      <w:sdtPr>
        <w:alias w:val="选项模块:年度股东大会"/>
        <w:tag w:val="_GBC_732cb8a0a2a0463c8e13c7664fb3dc25"/>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54814156" w14:textId="77777777" w:rsidR="0045408B" w:rsidRDefault="0045408B"/>
        <w:sdt>
          <w:sdtPr>
            <w:rPr>
              <w:rFonts w:asciiTheme="majorEastAsia" w:eastAsiaTheme="majorEastAsia" w:hAnsiTheme="majorEastAsia" w:hint="eastAsia"/>
              <w:b/>
              <w:color w:val="FF0000"/>
              <w:sz w:val="36"/>
              <w:szCs w:val="36"/>
            </w:rPr>
            <w:alias w:val="公司法定中文名称"/>
            <w:tag w:val="_GBC_790f808d8f454e4a9a282b6747e86f91"/>
            <w:id w:val="961572"/>
            <w:lock w:val="sdtLocked"/>
            <w:placeholder>
              <w:docPart w:val="GBC22222222222222222222222222222"/>
            </w:placeholder>
            <w:dataBinding w:prefixMappings="xmlns:clcta-gie='clcta-gie'" w:xpath="/*/clcta-gie:GongSiFaDingZhongWenMingCheng[not(@periodRef)]" w:storeItemID="{636E1DF2-5A72-4FE2-BF65-8FD875BB309E}"/>
            <w:text/>
          </w:sdtPr>
          <w:sdtEndPr/>
          <w:sdtContent>
            <w:p w14:paraId="7DB465D7" w14:textId="77777777" w:rsidR="0045408B" w:rsidRDefault="009E56C2">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江苏宁沪高速公路股份有限公司</w:t>
              </w:r>
            </w:p>
          </w:sdtContent>
        </w:sdt>
        <w:p w14:paraId="0CB3F500" w14:textId="474EC945" w:rsidR="0045408B" w:rsidRDefault="00F34DEA">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ff48dc78956640c68355c866f492a1a6"/>
              <w:id w:val="16146754"/>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FD5E22">
                <w:rPr>
                  <w:rFonts w:asciiTheme="majorEastAsia" w:eastAsiaTheme="majorEastAsia" w:hAnsiTheme="majorEastAsia" w:hint="eastAsia"/>
                  <w:b/>
                  <w:color w:val="FF0000"/>
                  <w:sz w:val="36"/>
                  <w:szCs w:val="36"/>
                  <w:shd w:val="solid" w:color="FFFFFF" w:fill="auto"/>
                </w:rPr>
                <w:t>2022</w:t>
              </w:r>
            </w:sdtContent>
          </w:sdt>
          <w:proofErr w:type="gramStart"/>
          <w:r w:rsidR="009E56C2">
            <w:rPr>
              <w:rFonts w:asciiTheme="majorEastAsia" w:eastAsiaTheme="majorEastAsia" w:hAnsiTheme="majorEastAsia" w:hint="eastAsia"/>
              <w:b/>
              <w:color w:val="FF0000"/>
              <w:sz w:val="36"/>
              <w:szCs w:val="36"/>
              <w:shd w:val="solid" w:color="FFFFFF" w:fill="auto"/>
            </w:rPr>
            <w:t>年</w:t>
          </w:r>
          <w:proofErr w:type="gramEnd"/>
          <w:r w:rsidR="009E56C2">
            <w:rPr>
              <w:rFonts w:asciiTheme="majorEastAsia" w:eastAsiaTheme="majorEastAsia" w:hAnsiTheme="majorEastAsia" w:hint="eastAsia"/>
              <w:b/>
              <w:color w:val="FF0000"/>
              <w:sz w:val="36"/>
              <w:szCs w:val="36"/>
              <w:shd w:val="solid" w:color="FFFFFF" w:fill="auto"/>
            </w:rPr>
            <w:t>年度股东大会</w:t>
          </w:r>
          <w:r w:rsidR="00FD5E22" w:rsidRPr="00FD5E22">
            <w:rPr>
              <w:rFonts w:asciiTheme="majorEastAsia" w:eastAsiaTheme="majorEastAsia" w:hAnsiTheme="majorEastAsia" w:hint="eastAsia"/>
              <w:b/>
              <w:color w:val="FF0000"/>
              <w:sz w:val="36"/>
              <w:szCs w:val="36"/>
              <w:shd w:val="solid" w:color="FFFFFF" w:fill="auto"/>
            </w:rPr>
            <w:t>、2023年第一次A股类别股东大会和2023年第一次H股类别股东大会</w:t>
          </w:r>
          <w:r w:rsidR="009E56C2">
            <w:rPr>
              <w:rFonts w:asciiTheme="majorEastAsia" w:eastAsiaTheme="majorEastAsia" w:hAnsiTheme="majorEastAsia" w:hint="eastAsia"/>
              <w:b/>
              <w:color w:val="FF0000"/>
              <w:sz w:val="36"/>
              <w:szCs w:val="36"/>
              <w:shd w:val="solid" w:color="FFFFFF" w:fill="auto"/>
            </w:rPr>
            <w:t>决议公告</w:t>
          </w:r>
        </w:p>
      </w:sdtContent>
    </w:sdt>
    <w:p w14:paraId="14DACBD1" w14:textId="77777777" w:rsidR="0045408B" w:rsidRDefault="0045408B">
      <w:pPr>
        <w:jc w:val="center"/>
        <w:rPr>
          <w:rFonts w:asciiTheme="majorEastAsia" w:eastAsiaTheme="majorEastAsia" w:hAnsiTheme="majorEastAsia"/>
          <w:b/>
          <w:color w:val="FF0000"/>
          <w:sz w:val="36"/>
          <w:szCs w:val="36"/>
        </w:rPr>
      </w:pPr>
    </w:p>
    <w:tbl>
      <w:tblPr>
        <w:tblStyle w:val="a8"/>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45408B" w14:paraId="63744791" w14:textId="77777777" w:rsidTr="00084B21">
            <w:tc>
              <w:tcPr>
                <w:tcW w:w="8522" w:type="dxa"/>
              </w:tcPr>
              <w:p w14:paraId="28C9DEC7" w14:textId="6EF2EE76" w:rsidR="0045408B" w:rsidRDefault="009E56C2">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14:paraId="7EEA6641" w14:textId="77777777" w:rsidR="0045408B" w:rsidRDefault="009E56C2">
      <w:pPr>
        <w:pStyle w:val="1"/>
        <w:keepNext w:val="0"/>
        <w:keepLines w:val="0"/>
        <w:rPr>
          <w:sz w:val="24"/>
          <w:szCs w:val="24"/>
        </w:rPr>
      </w:pPr>
      <w:r>
        <w:rPr>
          <w:rFonts w:hint="eastAsia"/>
          <w:sz w:val="24"/>
          <w:szCs w:val="24"/>
        </w:rPr>
        <w:t>重要内容提示：</w:t>
      </w:r>
    </w:p>
    <w:p w14:paraId="0161D0FD" w14:textId="339C5A5C" w:rsidR="0045408B" w:rsidRDefault="009E56C2">
      <w:pPr>
        <w:pStyle w:val="a4"/>
        <w:numPr>
          <w:ilvl w:val="0"/>
          <w:numId w:val="4"/>
        </w:numPr>
        <w:ind w:firstLineChars="0"/>
        <w:rPr>
          <w:sz w:val="24"/>
          <w:szCs w:val="24"/>
        </w:rPr>
      </w:pPr>
      <w:r>
        <w:rPr>
          <w:rFonts w:ascii="宋体" w:hAnsi="宋体" w:hint="eastAsia"/>
          <w:sz w:val="24"/>
          <w:szCs w:val="24"/>
        </w:rPr>
        <w:t>本次会议是否有</w:t>
      </w:r>
      <w:r w:rsidRPr="00DD4409">
        <w:rPr>
          <w:rFonts w:ascii="宋体" w:hAnsi="宋体" w:hint="eastAsia"/>
          <w:sz w:val="24"/>
          <w:szCs w:val="24"/>
        </w:rPr>
        <w:t>否决议案</w:t>
      </w:r>
      <w:r>
        <w:rPr>
          <w:rFonts w:ascii="宋体" w:hAnsi="宋体" w:hint="eastAsia"/>
          <w:sz w:val="24"/>
          <w:szCs w:val="24"/>
        </w:rPr>
        <w:t>：</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sidR="00A73A45">
            <w:rPr>
              <w:rFonts w:ascii="宋体" w:hAnsi="宋体" w:hint="eastAsia"/>
              <w:sz w:val="24"/>
              <w:szCs w:val="24"/>
            </w:rPr>
            <w:t>有</w:t>
          </w:r>
        </w:sdtContent>
      </w:sdt>
    </w:p>
    <w:p w14:paraId="209B39AD" w14:textId="77777777" w:rsidR="0045408B" w:rsidRDefault="009E56C2">
      <w:pPr>
        <w:pStyle w:val="1"/>
        <w:keepNext w:val="0"/>
        <w:keepLines w:val="0"/>
        <w:numPr>
          <w:ilvl w:val="0"/>
          <w:numId w:val="3"/>
        </w:numPr>
        <w:rPr>
          <w:sz w:val="24"/>
          <w:szCs w:val="24"/>
        </w:rPr>
      </w:pPr>
      <w:r>
        <w:rPr>
          <w:rFonts w:hint="eastAsia"/>
          <w:sz w:val="24"/>
          <w:szCs w:val="24"/>
        </w:rPr>
        <w:t>会议召开和出席情况</w:t>
      </w:r>
    </w:p>
    <w:p w14:paraId="7E006B6D" w14:textId="62686758" w:rsidR="0045408B" w:rsidRDefault="009E56C2">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3-06-20T00:00:00Z">
            <w:dateFormat w:val="yyyy'年'M'月'd'日'"/>
            <w:lid w:val="zh-CN"/>
            <w:storeMappedDataAs w:val="dateTime"/>
            <w:calendar w:val="gregorian"/>
          </w:date>
        </w:sdtPr>
        <w:sdtEndPr/>
        <w:sdtContent>
          <w:r w:rsidR="00ED6553">
            <w:rPr>
              <w:rFonts w:asciiTheme="minorEastAsia" w:eastAsiaTheme="minorEastAsia" w:hAnsiTheme="minorEastAsia" w:hint="eastAsia"/>
              <w:b w:val="0"/>
              <w:sz w:val="24"/>
              <w:szCs w:val="24"/>
            </w:rPr>
            <w:t>2023年6月20日</w:t>
          </w:r>
        </w:sdtContent>
      </w:sdt>
    </w:p>
    <w:p w14:paraId="7126282C" w14:textId="4FBBC553" w:rsidR="0045408B" w:rsidRDefault="009E56C2" w:rsidP="00ED6553">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sidR="00ED6553" w:rsidRPr="00ED6553">
            <w:rPr>
              <w:rFonts w:asciiTheme="majorEastAsia" w:hAnsiTheme="majorEastAsia" w:hint="eastAsia"/>
              <w:b w:val="0"/>
              <w:sz w:val="24"/>
              <w:szCs w:val="24"/>
            </w:rPr>
            <w:t>江苏省南京市仙林大道6号公司会议室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5FE0140C" w14:textId="77777777" w:rsidR="0045408B" w:rsidRDefault="009E56C2">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51776E" w14:paraId="27F9EDE0" w14:textId="77777777" w:rsidTr="009E56C2">
            <w:tc>
              <w:tcPr>
                <w:tcW w:w="8330" w:type="dxa"/>
                <w:gridSpan w:val="2"/>
              </w:tcPr>
              <w:p w14:paraId="6E901170" w14:textId="4CFE4D92" w:rsidR="0051776E" w:rsidRDefault="0051776E" w:rsidP="0051776E">
                <w:pPr>
                  <w:spacing w:line="600" w:lineRule="exact"/>
                  <w:jc w:val="left"/>
                  <w:rPr>
                    <w:rFonts w:ascii="宋体"/>
                    <w:color w:val="000000"/>
                    <w:sz w:val="24"/>
                  </w:rPr>
                </w:pPr>
                <w:r w:rsidRPr="009F493A">
                  <w:rPr>
                    <w:rFonts w:ascii="宋体" w:hAnsi="宋体" w:hint="eastAsia"/>
                    <w:b/>
                    <w:color w:val="000000"/>
                    <w:sz w:val="24"/>
                  </w:rPr>
                  <w:t>2022年年度股东大会：</w:t>
                </w:r>
              </w:p>
            </w:tc>
          </w:tr>
          <w:tr w:rsidR="0045408B" w14:paraId="6E3F0594"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326DF823" w14:textId="77777777" w:rsidR="0045408B" w:rsidRDefault="009E56C2">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14:paraId="3FD52025" w14:textId="00EEB4A8" w:rsidR="0045408B" w:rsidRDefault="00332B5F" w:rsidP="00332B5F">
                    <w:pPr>
                      <w:spacing w:line="600" w:lineRule="exact"/>
                      <w:jc w:val="right"/>
                      <w:rPr>
                        <w:rFonts w:ascii="宋体"/>
                        <w:color w:val="000000"/>
                        <w:sz w:val="24"/>
                      </w:rPr>
                    </w:pPr>
                    <w:r>
                      <w:rPr>
                        <w:rFonts w:ascii="宋体" w:hint="eastAsia"/>
                        <w:color w:val="000000"/>
                        <w:sz w:val="24"/>
                      </w:rPr>
                      <w:t>83</w:t>
                    </w:r>
                  </w:p>
                </w:tc>
              </w:sdtContent>
            </w:sdt>
          </w:tr>
          <w:tr w:rsidR="0045408B" w14:paraId="01179691"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02C5EC51" w14:textId="77777777" w:rsidR="0045408B" w:rsidRDefault="009E56C2">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14:paraId="7E07821D" w14:textId="1CD4F09E" w:rsidR="0045408B" w:rsidRDefault="00332B5F" w:rsidP="00332B5F">
                    <w:pPr>
                      <w:jc w:val="right"/>
                      <w:rPr>
                        <w:rFonts w:ascii="宋体"/>
                        <w:color w:val="000000"/>
                        <w:sz w:val="24"/>
                      </w:rPr>
                    </w:pPr>
                    <w:r>
                      <w:rPr>
                        <w:rFonts w:ascii="宋体" w:hint="eastAsia"/>
                        <w:color w:val="000000"/>
                        <w:sz w:val="24"/>
                      </w:rPr>
                      <w:t>82</w:t>
                    </w:r>
                  </w:p>
                </w:tc>
              </w:sdtContent>
            </w:sdt>
          </w:tr>
          <w:tr w:rsidR="0045408B" w14:paraId="19AA0367" w14:textId="77777777" w:rsidTr="00E3698D">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14:paraId="3A51B174" w14:textId="77777777" w:rsidR="0045408B" w:rsidRDefault="009E56C2">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14:paraId="6B1181B6" w14:textId="0CD41C84" w:rsidR="0045408B" w:rsidRDefault="00D809A0" w:rsidP="00D809A0">
                    <w:pPr>
                      <w:spacing w:line="600" w:lineRule="exact"/>
                      <w:jc w:val="right"/>
                      <w:rPr>
                        <w:rFonts w:ascii="宋体"/>
                        <w:color w:val="000000"/>
                        <w:sz w:val="24"/>
                      </w:rPr>
                    </w:pPr>
                    <w:r>
                      <w:rPr>
                        <w:rFonts w:ascii="宋体" w:hint="eastAsia"/>
                        <w:color w:val="000000"/>
                        <w:sz w:val="24"/>
                      </w:rPr>
                      <w:t>1</w:t>
                    </w:r>
                  </w:p>
                </w:tc>
              </w:sdtContent>
            </w:sdt>
          </w:tr>
          <w:tr w:rsidR="0045408B" w14:paraId="139B9C5D"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47570FA7" w14:textId="77777777" w:rsidR="0045408B" w:rsidRDefault="009E56C2">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14:paraId="72006124" w14:textId="2741B99C" w:rsidR="0045408B" w:rsidRDefault="00332B5F">
                    <w:pPr>
                      <w:spacing w:line="600" w:lineRule="exact"/>
                      <w:jc w:val="right"/>
                      <w:rPr>
                        <w:rFonts w:ascii="宋体"/>
                        <w:color w:val="000000"/>
                        <w:sz w:val="24"/>
                      </w:rPr>
                    </w:pPr>
                    <w:r w:rsidRPr="00332B5F">
                      <w:rPr>
                        <w:rFonts w:ascii="宋体"/>
                        <w:color w:val="000000"/>
                        <w:sz w:val="24"/>
                      </w:rPr>
                      <w:t>4,107,518,455</w:t>
                    </w:r>
                  </w:p>
                </w:tc>
              </w:sdtContent>
            </w:sdt>
          </w:tr>
          <w:tr w:rsidR="0045408B" w14:paraId="6BCAE6FC" w14:textId="77777777" w:rsidTr="00E3698D">
            <w:sdt>
              <w:sdtPr>
                <w:rPr>
                  <w:rFonts w:ascii="宋体" w:hAnsi="宋体" w:hint="eastAsia"/>
                  <w:color w:val="000000"/>
                  <w:sz w:val="24"/>
                </w:rPr>
                <w:tag w:val="_PLD_01a5a2c4f83d4a10ac33ef22f01427c9"/>
                <w:id w:val="-828673839"/>
                <w:lock w:val="sdtLocked"/>
              </w:sdtPr>
              <w:sdtEndPr/>
              <w:sdtContent>
                <w:tc>
                  <w:tcPr>
                    <w:tcW w:w="6345" w:type="dxa"/>
                  </w:tcPr>
                  <w:p w14:paraId="53CA600B" w14:textId="77777777" w:rsidR="0045408B" w:rsidRDefault="009E56C2">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14:paraId="15D3720C" w14:textId="03870A32" w:rsidR="0045408B" w:rsidRDefault="00332B5F">
                    <w:pPr>
                      <w:spacing w:line="600" w:lineRule="exact"/>
                      <w:jc w:val="right"/>
                      <w:rPr>
                        <w:rFonts w:ascii="宋体"/>
                        <w:color w:val="000000"/>
                        <w:sz w:val="24"/>
                      </w:rPr>
                    </w:pPr>
                    <w:r w:rsidRPr="00332B5F">
                      <w:rPr>
                        <w:rFonts w:ascii="宋体"/>
                        <w:color w:val="000000"/>
                        <w:sz w:val="24"/>
                      </w:rPr>
                      <w:t>3,368,857,563</w:t>
                    </w:r>
                  </w:p>
                </w:tc>
              </w:sdtContent>
            </w:sdt>
          </w:tr>
          <w:tr w:rsidR="0045408B" w14:paraId="4FBB3846" w14:textId="77777777" w:rsidTr="00E3698D">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14:paraId="7EF25862" w14:textId="77777777" w:rsidR="0045408B" w:rsidRDefault="009E56C2">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14:paraId="3235A9AE" w14:textId="36AF3522" w:rsidR="0045408B" w:rsidRDefault="00D809A0">
                    <w:pPr>
                      <w:spacing w:line="600" w:lineRule="exact"/>
                      <w:jc w:val="right"/>
                      <w:rPr>
                        <w:rFonts w:ascii="宋体"/>
                        <w:color w:val="000000"/>
                        <w:sz w:val="24"/>
                      </w:rPr>
                    </w:pPr>
                    <w:r w:rsidRPr="00D809A0">
                      <w:rPr>
                        <w:rFonts w:ascii="宋体"/>
                        <w:color w:val="000000"/>
                        <w:sz w:val="24"/>
                      </w:rPr>
                      <w:t>738,660,892</w:t>
                    </w:r>
                  </w:p>
                </w:tc>
              </w:sdtContent>
            </w:sdt>
          </w:tr>
          <w:tr w:rsidR="0045408B" w14:paraId="40A76662"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2E441F61" w14:textId="77777777" w:rsidR="0045408B" w:rsidRDefault="009E56C2">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14:paraId="06748F3A" w14:textId="2017FDCE" w:rsidR="0045408B" w:rsidRDefault="00332B5F" w:rsidP="00332B5F">
                    <w:pPr>
                      <w:spacing w:line="600" w:lineRule="exact"/>
                      <w:jc w:val="right"/>
                      <w:rPr>
                        <w:rFonts w:ascii="宋体"/>
                        <w:color w:val="000000"/>
                        <w:sz w:val="24"/>
                      </w:rPr>
                    </w:pPr>
                    <w:r>
                      <w:rPr>
                        <w:rFonts w:ascii="宋体" w:hint="eastAsia"/>
                        <w:color w:val="000000"/>
                        <w:sz w:val="24"/>
                      </w:rPr>
                      <w:t>81.53</w:t>
                    </w:r>
                  </w:p>
                </w:tc>
              </w:sdtContent>
            </w:sdt>
          </w:tr>
          <w:tr w:rsidR="0045408B" w14:paraId="1B41598F" w14:textId="77777777" w:rsidTr="00E3698D">
            <w:sdt>
              <w:sdtPr>
                <w:rPr>
                  <w:rFonts w:ascii="宋体" w:hAnsi="宋体" w:hint="eastAsia"/>
                  <w:color w:val="000000"/>
                  <w:sz w:val="24"/>
                </w:rPr>
                <w:tag w:val="_PLD_4f79e9c9eddf49659d32c1afc3e4e67d"/>
                <w:id w:val="-1411392788"/>
                <w:lock w:val="sdtLocked"/>
              </w:sdtPr>
              <w:sdtEndPr/>
              <w:sdtContent>
                <w:tc>
                  <w:tcPr>
                    <w:tcW w:w="6345" w:type="dxa"/>
                  </w:tcPr>
                  <w:p w14:paraId="710F8DEC" w14:textId="77777777" w:rsidR="0045408B" w:rsidRDefault="009E56C2">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14:paraId="7CC48C25" w14:textId="0BC01BA6" w:rsidR="0045408B" w:rsidRDefault="00332B5F" w:rsidP="00332B5F">
                    <w:pPr>
                      <w:spacing w:line="600" w:lineRule="exact"/>
                      <w:jc w:val="right"/>
                      <w:rPr>
                        <w:rFonts w:ascii="宋体"/>
                        <w:color w:val="000000"/>
                        <w:sz w:val="24"/>
                      </w:rPr>
                    </w:pPr>
                    <w:r>
                      <w:rPr>
                        <w:rFonts w:ascii="宋体" w:hint="eastAsia"/>
                        <w:color w:val="000000"/>
                        <w:sz w:val="24"/>
                      </w:rPr>
                      <w:t>66.87</w:t>
                    </w:r>
                  </w:p>
                </w:tc>
              </w:sdtContent>
            </w:sdt>
          </w:tr>
          <w:tr w:rsidR="0045408B" w14:paraId="334E5D3A"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14:paraId="15BB763D" w14:textId="77777777" w:rsidR="0045408B" w:rsidRDefault="009E56C2">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9"/>
                  <w:rFonts w:asciiTheme="minorEastAsia" w:hAnsiTheme="minorEastAsia"/>
                  <w:sz w:val="24"/>
                  <w:szCs w:val="24"/>
                </w:rPr>
                <w:alias w:val="出席会议的H股股东持股占股份总数的比例"/>
                <w:tag w:val="_GBC_1b41c67d131f4455a34638edc8402b54"/>
                <w:id w:val="1339060"/>
                <w:lock w:val="sdtLocked"/>
              </w:sdtPr>
              <w:sdtEndPr>
                <w:rPr>
                  <w:rStyle w:val="a9"/>
                </w:rPr>
              </w:sdtEndPr>
              <w:sdtContent>
                <w:tc>
                  <w:tcPr>
                    <w:tcW w:w="1985" w:type="dxa"/>
                    <w:vAlign w:val="bottom"/>
                  </w:tcPr>
                  <w:p w14:paraId="53B3C9B7" w14:textId="0193DABB" w:rsidR="0045408B" w:rsidRDefault="00D809A0" w:rsidP="00D809A0">
                    <w:pPr>
                      <w:spacing w:line="600" w:lineRule="exact"/>
                      <w:jc w:val="right"/>
                      <w:rPr>
                        <w:rStyle w:val="a9"/>
                        <w:rFonts w:asciiTheme="minorEastAsia" w:hAnsiTheme="minorEastAsia"/>
                        <w:sz w:val="24"/>
                        <w:szCs w:val="24"/>
                      </w:rPr>
                    </w:pPr>
                    <w:r>
                      <w:rPr>
                        <w:rStyle w:val="a9"/>
                        <w:rFonts w:asciiTheme="minorEastAsia" w:hAnsiTheme="minorEastAsia" w:hint="eastAsia"/>
                        <w:sz w:val="24"/>
                        <w:szCs w:val="24"/>
                      </w:rPr>
                      <w:t>14.66</w:t>
                    </w:r>
                  </w:p>
                </w:tc>
              </w:sdtContent>
            </w:sdt>
          </w:tr>
        </w:tbl>
      </w:sdtContent>
    </w:sdt>
    <w:p w14:paraId="43EDFC16" w14:textId="77777777" w:rsidR="0051776E" w:rsidRDefault="0051776E" w:rsidP="0051776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985"/>
      </w:tblGrid>
      <w:tr w:rsidR="0051776E" w14:paraId="61CE114B" w14:textId="77777777" w:rsidTr="009E56C2">
        <w:tc>
          <w:tcPr>
            <w:tcW w:w="8330" w:type="dxa"/>
            <w:gridSpan w:val="2"/>
          </w:tcPr>
          <w:p w14:paraId="1BECADA3" w14:textId="77777777" w:rsidR="0051776E" w:rsidRPr="009F493A" w:rsidRDefault="0051776E" w:rsidP="009E56C2">
            <w:pPr>
              <w:spacing w:line="600" w:lineRule="exact"/>
              <w:jc w:val="left"/>
              <w:rPr>
                <w:rFonts w:ascii="宋体"/>
                <w:b/>
                <w:color w:val="000000"/>
                <w:sz w:val="24"/>
              </w:rPr>
            </w:pPr>
            <w:r w:rsidRPr="009F493A">
              <w:rPr>
                <w:rFonts w:ascii="宋体" w:hAnsi="宋体" w:hint="eastAsia"/>
                <w:b/>
                <w:color w:val="000000"/>
                <w:sz w:val="24"/>
              </w:rPr>
              <w:t>2023年第一次A股类别股东大会：</w:t>
            </w:r>
          </w:p>
        </w:tc>
      </w:tr>
      <w:tr w:rsidR="0051776E" w14:paraId="520F13EE" w14:textId="77777777" w:rsidTr="009E56C2">
        <w:tc>
          <w:tcPr>
            <w:tcW w:w="6345" w:type="dxa"/>
          </w:tcPr>
          <w:p w14:paraId="397A443C" w14:textId="77777777" w:rsidR="0051776E" w:rsidRDefault="0051776E" w:rsidP="009E56C2">
            <w:pPr>
              <w:spacing w:line="600" w:lineRule="exact"/>
              <w:rPr>
                <w:rFonts w:ascii="宋体"/>
                <w:color w:val="000000"/>
                <w:sz w:val="24"/>
                <w:shd w:val="pct10" w:color="auto" w:fill="FFFFFF"/>
              </w:rPr>
            </w:pPr>
            <w:r>
              <w:rPr>
                <w:rFonts w:ascii="宋体" w:hAnsi="宋体"/>
                <w:color w:val="000000"/>
                <w:sz w:val="24"/>
              </w:rPr>
              <w:t>1</w:t>
            </w:r>
            <w:r>
              <w:rPr>
                <w:rFonts w:ascii="宋体" w:hAnsi="宋体" w:hint="eastAsia"/>
                <w:color w:val="000000"/>
                <w:sz w:val="24"/>
              </w:rPr>
              <w:t>、出席会议的股东和代理人人数</w:t>
            </w:r>
          </w:p>
        </w:tc>
        <w:tc>
          <w:tcPr>
            <w:tcW w:w="1985" w:type="dxa"/>
            <w:vAlign w:val="bottom"/>
          </w:tcPr>
          <w:p w14:paraId="22989168" w14:textId="56B5604C" w:rsidR="0051776E" w:rsidRDefault="00164ECB" w:rsidP="009E56C2">
            <w:pPr>
              <w:spacing w:line="600" w:lineRule="exact"/>
              <w:jc w:val="right"/>
              <w:rPr>
                <w:rFonts w:ascii="宋体"/>
                <w:color w:val="000000"/>
                <w:sz w:val="24"/>
              </w:rPr>
            </w:pPr>
            <w:r>
              <w:rPr>
                <w:rFonts w:ascii="宋体" w:hint="eastAsia"/>
                <w:color w:val="000000"/>
                <w:sz w:val="24"/>
              </w:rPr>
              <w:t>81</w:t>
            </w:r>
          </w:p>
        </w:tc>
      </w:tr>
      <w:tr w:rsidR="0051776E" w14:paraId="4B4DAB2F" w14:textId="77777777" w:rsidTr="009E56C2">
        <w:tc>
          <w:tcPr>
            <w:tcW w:w="6345" w:type="dxa"/>
          </w:tcPr>
          <w:p w14:paraId="277C6070" w14:textId="77777777" w:rsidR="0051776E" w:rsidRDefault="0051776E" w:rsidP="009E56C2">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tc>
          <w:tcPr>
            <w:tcW w:w="1985" w:type="dxa"/>
            <w:vAlign w:val="bottom"/>
          </w:tcPr>
          <w:p w14:paraId="698C6D65" w14:textId="29977D16" w:rsidR="0051776E" w:rsidRDefault="00164ECB" w:rsidP="009E56C2">
            <w:pPr>
              <w:spacing w:line="600" w:lineRule="exact"/>
              <w:jc w:val="right"/>
              <w:rPr>
                <w:rFonts w:ascii="宋体"/>
                <w:color w:val="000000"/>
                <w:sz w:val="24"/>
              </w:rPr>
            </w:pPr>
            <w:r>
              <w:rPr>
                <w:rFonts w:ascii="宋体"/>
                <w:color w:val="000000"/>
                <w:sz w:val="24"/>
              </w:rPr>
              <w:t>3,368,857,</w:t>
            </w:r>
            <w:r>
              <w:rPr>
                <w:rFonts w:ascii="宋体" w:hint="eastAsia"/>
                <w:color w:val="000000"/>
                <w:sz w:val="24"/>
              </w:rPr>
              <w:t>4</w:t>
            </w:r>
            <w:r w:rsidR="00903115" w:rsidRPr="00903115">
              <w:rPr>
                <w:rFonts w:ascii="宋体"/>
                <w:color w:val="000000"/>
                <w:sz w:val="24"/>
              </w:rPr>
              <w:t>63</w:t>
            </w:r>
          </w:p>
        </w:tc>
      </w:tr>
      <w:tr w:rsidR="0051776E" w14:paraId="43C1F1DB" w14:textId="77777777" w:rsidTr="009E56C2">
        <w:tc>
          <w:tcPr>
            <w:tcW w:w="6345" w:type="dxa"/>
          </w:tcPr>
          <w:p w14:paraId="7DAD0EB3" w14:textId="05E8A4D8" w:rsidR="0051776E" w:rsidRDefault="0051776E" w:rsidP="009E56C2">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w:t>
            </w:r>
            <w:r w:rsidR="00F66EB4" w:rsidRPr="00F66EB4">
              <w:rPr>
                <w:rFonts w:ascii="宋体" w:hAnsi="宋体" w:hint="eastAsia"/>
                <w:color w:val="000000"/>
                <w:sz w:val="24"/>
              </w:rPr>
              <w:t>表决权数量占公司A股有表决权股份数量的比例</w:t>
            </w:r>
            <w:r>
              <w:rPr>
                <w:rFonts w:ascii="宋体" w:hAnsi="宋体" w:hint="eastAsia"/>
                <w:color w:val="000000"/>
                <w:sz w:val="24"/>
              </w:rPr>
              <w:t>（</w:t>
            </w:r>
            <w:r>
              <w:rPr>
                <w:rFonts w:ascii="宋体" w:hAnsi="宋体"/>
                <w:color w:val="000000"/>
                <w:sz w:val="24"/>
              </w:rPr>
              <w:t>%</w:t>
            </w:r>
            <w:r>
              <w:rPr>
                <w:rFonts w:ascii="宋体" w:hAnsi="宋体" w:hint="eastAsia"/>
                <w:color w:val="000000"/>
                <w:sz w:val="24"/>
              </w:rPr>
              <w:t>）</w:t>
            </w:r>
          </w:p>
        </w:tc>
        <w:tc>
          <w:tcPr>
            <w:tcW w:w="1985" w:type="dxa"/>
            <w:vAlign w:val="bottom"/>
          </w:tcPr>
          <w:p w14:paraId="7319E70E" w14:textId="52D5F1E3" w:rsidR="0051776E" w:rsidRDefault="00F66EB4" w:rsidP="009E56C2">
            <w:pPr>
              <w:spacing w:line="600" w:lineRule="exact"/>
              <w:jc w:val="right"/>
              <w:rPr>
                <w:rFonts w:ascii="宋体"/>
                <w:color w:val="000000"/>
                <w:sz w:val="24"/>
              </w:rPr>
            </w:pPr>
            <w:r>
              <w:rPr>
                <w:rFonts w:ascii="宋体" w:hint="eastAsia"/>
                <w:color w:val="000000"/>
                <w:sz w:val="24"/>
              </w:rPr>
              <w:t>88.29</w:t>
            </w:r>
          </w:p>
        </w:tc>
      </w:tr>
    </w:tbl>
    <w:p w14:paraId="02683C73" w14:textId="77777777" w:rsidR="0051776E" w:rsidRDefault="0051776E" w:rsidP="0051776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985"/>
      </w:tblGrid>
      <w:tr w:rsidR="0051776E" w14:paraId="00407910" w14:textId="77777777" w:rsidTr="009E56C2">
        <w:tc>
          <w:tcPr>
            <w:tcW w:w="8330" w:type="dxa"/>
            <w:gridSpan w:val="2"/>
          </w:tcPr>
          <w:p w14:paraId="73E3ABBD" w14:textId="77777777" w:rsidR="0051776E" w:rsidRPr="009F493A" w:rsidRDefault="0051776E" w:rsidP="009E56C2">
            <w:pPr>
              <w:spacing w:line="600" w:lineRule="exact"/>
              <w:jc w:val="left"/>
              <w:rPr>
                <w:rFonts w:ascii="宋体"/>
                <w:b/>
                <w:color w:val="000000"/>
                <w:sz w:val="24"/>
              </w:rPr>
            </w:pPr>
            <w:r w:rsidRPr="009F493A">
              <w:rPr>
                <w:rFonts w:ascii="宋体" w:hAnsi="宋体" w:hint="eastAsia"/>
                <w:b/>
                <w:color w:val="000000"/>
                <w:sz w:val="24"/>
              </w:rPr>
              <w:t>2023年第一次</w:t>
            </w:r>
            <w:r>
              <w:rPr>
                <w:rFonts w:ascii="宋体" w:hAnsi="宋体" w:hint="eastAsia"/>
                <w:b/>
                <w:color w:val="000000"/>
                <w:sz w:val="24"/>
              </w:rPr>
              <w:t>H</w:t>
            </w:r>
            <w:r w:rsidRPr="009F493A">
              <w:rPr>
                <w:rFonts w:ascii="宋体" w:hAnsi="宋体" w:hint="eastAsia"/>
                <w:b/>
                <w:color w:val="000000"/>
                <w:sz w:val="24"/>
              </w:rPr>
              <w:t>股类别股东大会：</w:t>
            </w:r>
          </w:p>
        </w:tc>
      </w:tr>
      <w:tr w:rsidR="0051776E" w14:paraId="609A3B33" w14:textId="77777777" w:rsidTr="009E56C2">
        <w:tc>
          <w:tcPr>
            <w:tcW w:w="6345" w:type="dxa"/>
          </w:tcPr>
          <w:p w14:paraId="4471078B" w14:textId="77777777" w:rsidR="0051776E" w:rsidRDefault="0051776E" w:rsidP="009E56C2">
            <w:pPr>
              <w:spacing w:line="600" w:lineRule="exact"/>
              <w:rPr>
                <w:rFonts w:ascii="宋体"/>
                <w:color w:val="000000"/>
                <w:sz w:val="24"/>
                <w:shd w:val="pct10" w:color="auto" w:fill="FFFFFF"/>
              </w:rPr>
            </w:pPr>
            <w:r>
              <w:rPr>
                <w:rFonts w:ascii="宋体" w:hAnsi="宋体"/>
                <w:color w:val="000000"/>
                <w:sz w:val="24"/>
              </w:rPr>
              <w:t>1</w:t>
            </w:r>
            <w:r>
              <w:rPr>
                <w:rFonts w:ascii="宋体" w:hAnsi="宋体" w:hint="eastAsia"/>
                <w:color w:val="000000"/>
                <w:sz w:val="24"/>
              </w:rPr>
              <w:t>、出席会议的股东和代理人人数</w:t>
            </w:r>
          </w:p>
        </w:tc>
        <w:tc>
          <w:tcPr>
            <w:tcW w:w="1985" w:type="dxa"/>
            <w:vAlign w:val="bottom"/>
          </w:tcPr>
          <w:p w14:paraId="3F3B4A32" w14:textId="483DAD0C" w:rsidR="0051776E" w:rsidRDefault="006C48FD" w:rsidP="009E56C2">
            <w:pPr>
              <w:spacing w:line="600" w:lineRule="exact"/>
              <w:jc w:val="right"/>
              <w:rPr>
                <w:rFonts w:ascii="宋体"/>
                <w:color w:val="000000"/>
                <w:sz w:val="24"/>
              </w:rPr>
            </w:pPr>
            <w:r>
              <w:rPr>
                <w:rFonts w:ascii="宋体" w:hint="eastAsia"/>
                <w:color w:val="000000"/>
                <w:sz w:val="24"/>
              </w:rPr>
              <w:t>1</w:t>
            </w:r>
          </w:p>
        </w:tc>
      </w:tr>
      <w:tr w:rsidR="0051776E" w:rsidRPr="00D809A0" w14:paraId="461928DD" w14:textId="77777777" w:rsidTr="009E56C2">
        <w:tc>
          <w:tcPr>
            <w:tcW w:w="6345" w:type="dxa"/>
          </w:tcPr>
          <w:p w14:paraId="17DE07F8" w14:textId="77777777" w:rsidR="0051776E" w:rsidRDefault="0051776E" w:rsidP="009E56C2">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tc>
          <w:tcPr>
            <w:tcW w:w="1985" w:type="dxa"/>
            <w:vAlign w:val="bottom"/>
          </w:tcPr>
          <w:p w14:paraId="3BE472E9" w14:textId="50EC756F" w:rsidR="0051776E" w:rsidRDefault="006C48FD" w:rsidP="009E56C2">
            <w:pPr>
              <w:spacing w:line="600" w:lineRule="exact"/>
              <w:jc w:val="right"/>
              <w:rPr>
                <w:rFonts w:ascii="宋体"/>
                <w:color w:val="000000"/>
                <w:sz w:val="24"/>
              </w:rPr>
            </w:pPr>
            <w:r w:rsidRPr="006C48FD">
              <w:rPr>
                <w:rFonts w:ascii="宋体"/>
                <w:color w:val="000000"/>
                <w:sz w:val="24"/>
              </w:rPr>
              <w:t>741,980,255</w:t>
            </w:r>
          </w:p>
        </w:tc>
      </w:tr>
      <w:tr w:rsidR="0051776E" w14:paraId="09D484D1" w14:textId="77777777" w:rsidTr="009E56C2">
        <w:tc>
          <w:tcPr>
            <w:tcW w:w="6345" w:type="dxa"/>
          </w:tcPr>
          <w:p w14:paraId="4E41866B" w14:textId="674A66F7" w:rsidR="0051776E" w:rsidRDefault="0051776E" w:rsidP="009E56C2">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w:t>
            </w:r>
            <w:r w:rsidR="00F66EB4" w:rsidRPr="00F66EB4">
              <w:rPr>
                <w:rFonts w:ascii="宋体" w:hAnsi="宋体" w:hint="eastAsia"/>
                <w:color w:val="000000"/>
                <w:sz w:val="24"/>
              </w:rPr>
              <w:t>出席会议的股东所持有表决权数量占公司</w:t>
            </w:r>
            <w:r w:rsidR="00F66EB4">
              <w:rPr>
                <w:rFonts w:ascii="宋体" w:hAnsi="宋体" w:hint="eastAsia"/>
                <w:color w:val="000000"/>
                <w:sz w:val="24"/>
              </w:rPr>
              <w:t>H</w:t>
            </w:r>
            <w:r w:rsidR="00F66EB4" w:rsidRPr="00F66EB4">
              <w:rPr>
                <w:rFonts w:ascii="宋体" w:hAnsi="宋体" w:hint="eastAsia"/>
                <w:color w:val="000000"/>
                <w:sz w:val="24"/>
              </w:rPr>
              <w:t>股有表决权股份数量的比例</w:t>
            </w:r>
            <w:r>
              <w:rPr>
                <w:rFonts w:ascii="宋体" w:hAnsi="宋体" w:hint="eastAsia"/>
                <w:color w:val="000000"/>
                <w:sz w:val="24"/>
              </w:rPr>
              <w:t>（</w:t>
            </w:r>
            <w:r>
              <w:rPr>
                <w:rFonts w:ascii="宋体" w:hAnsi="宋体"/>
                <w:color w:val="000000"/>
                <w:sz w:val="24"/>
              </w:rPr>
              <w:t>%</w:t>
            </w:r>
            <w:r>
              <w:rPr>
                <w:rFonts w:ascii="宋体" w:hAnsi="宋体" w:hint="eastAsia"/>
                <w:color w:val="000000"/>
                <w:sz w:val="24"/>
              </w:rPr>
              <w:t>）</w:t>
            </w:r>
          </w:p>
        </w:tc>
        <w:tc>
          <w:tcPr>
            <w:tcW w:w="1985" w:type="dxa"/>
            <w:vAlign w:val="bottom"/>
          </w:tcPr>
          <w:p w14:paraId="42CE926F" w14:textId="0FC25C1B" w:rsidR="0051776E" w:rsidRDefault="00F66EB4" w:rsidP="009E56C2">
            <w:pPr>
              <w:spacing w:line="600" w:lineRule="exact"/>
              <w:jc w:val="right"/>
              <w:rPr>
                <w:rFonts w:ascii="宋体"/>
                <w:color w:val="000000"/>
                <w:sz w:val="24"/>
              </w:rPr>
            </w:pPr>
            <w:r>
              <w:rPr>
                <w:rFonts w:ascii="宋体" w:hint="eastAsia"/>
                <w:color w:val="000000"/>
                <w:sz w:val="24"/>
              </w:rPr>
              <w:t>60.72</w:t>
            </w:r>
          </w:p>
        </w:tc>
      </w:tr>
    </w:tbl>
    <w:p w14:paraId="76F6DBD4" w14:textId="77777777" w:rsidR="0045408B" w:rsidRPr="0051776E" w:rsidRDefault="0045408B"/>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703826FE" w14:textId="77777777" w:rsidR="0045408B" w:rsidRDefault="009E56C2">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53CC8E6" w14:textId="616466C9" w:rsidR="0045408B" w:rsidRDefault="00F34DEA" w:rsidP="0051776E">
          <w:pPr>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51776E" w:rsidRPr="0051776E">
                <w:rPr>
                  <w:rFonts w:asciiTheme="minorEastAsia" w:hAnsiTheme="minorEastAsia" w:hint="eastAsia"/>
                  <w:sz w:val="24"/>
                  <w:szCs w:val="24"/>
                </w:rPr>
                <w:t>本次股东大会的召集、召开及表决方式均符合《公司法》及《公司章程》的规定，</w:t>
              </w:r>
              <w:proofErr w:type="gramStart"/>
              <w:r w:rsidR="0051776E" w:rsidRPr="0051776E">
                <w:rPr>
                  <w:rFonts w:asciiTheme="minorEastAsia" w:hAnsiTheme="minorEastAsia" w:hint="eastAsia"/>
                  <w:sz w:val="24"/>
                  <w:szCs w:val="24"/>
                </w:rPr>
                <w:t>经超过</w:t>
              </w:r>
              <w:proofErr w:type="gramEnd"/>
              <w:r w:rsidR="0051776E" w:rsidRPr="0051776E">
                <w:rPr>
                  <w:rFonts w:asciiTheme="minorEastAsia" w:hAnsiTheme="minorEastAsia" w:hint="eastAsia"/>
                  <w:sz w:val="24"/>
                  <w:szCs w:val="24"/>
                </w:rPr>
                <w:t>半数董事共同推荐，执行董事、总经理汪锋先生主持本次股东大会。</w:t>
              </w:r>
            </w:sdtContent>
          </w:sdt>
        </w:p>
      </w:sdtContent>
    </w:sdt>
    <w:p w14:paraId="77F3E54F" w14:textId="77777777" w:rsidR="0045408B" w:rsidRDefault="009E56C2">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62B10C05" w14:textId="09410A7C" w:rsidR="0045408B" w:rsidRDefault="009E56C2" w:rsidP="0051776E">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51776E">
            <w:rPr>
              <w:rFonts w:ascii="宋体" w:hAnsi="宋体" w:hint="eastAsia"/>
              <w:color w:val="000000"/>
              <w:sz w:val="24"/>
              <w:szCs w:val="24"/>
            </w:rPr>
            <w:t>12</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4908A4">
            <w:rPr>
              <w:rFonts w:ascii="宋体" w:hAnsi="宋体" w:hint="eastAsia"/>
              <w:color w:val="000000"/>
              <w:sz w:val="24"/>
              <w:szCs w:val="24"/>
            </w:rPr>
            <w:t>10</w:t>
          </w:r>
        </w:sdtContent>
      </w:sdt>
      <w:r>
        <w:rPr>
          <w:rFonts w:ascii="宋体" w:hAnsi="宋体" w:hint="eastAsia"/>
          <w:color w:val="000000"/>
          <w:sz w:val="24"/>
          <w:szCs w:val="24"/>
        </w:rPr>
        <w:t>人，</w:t>
      </w:r>
      <w:r w:rsidR="0051776E" w:rsidRPr="0051776E">
        <w:rPr>
          <w:rFonts w:ascii="宋体" w:hAnsi="宋体" w:hint="eastAsia"/>
          <w:color w:val="000000"/>
          <w:sz w:val="24"/>
          <w:szCs w:val="24"/>
        </w:rPr>
        <w:t>董事</w:t>
      </w:r>
      <w:r w:rsidR="003F3F48">
        <w:rPr>
          <w:rFonts w:ascii="宋体" w:hAnsi="宋体" w:hint="eastAsia"/>
          <w:color w:val="000000"/>
          <w:sz w:val="24"/>
          <w:szCs w:val="24"/>
        </w:rPr>
        <w:t>陈云江、</w:t>
      </w:r>
      <w:r w:rsidR="0051776E" w:rsidRPr="0051776E">
        <w:rPr>
          <w:rFonts w:ascii="宋体" w:hAnsi="宋体" w:hint="eastAsia"/>
          <w:color w:val="000000"/>
          <w:sz w:val="24"/>
          <w:szCs w:val="24"/>
        </w:rPr>
        <w:t>独立董事虞明远因公务未出席此次会议</w:t>
      </w:r>
      <w:r>
        <w:rPr>
          <w:rFonts w:ascii="宋体" w:hAnsi="宋体" w:hint="eastAsia"/>
          <w:color w:val="000000"/>
          <w:sz w:val="24"/>
          <w:szCs w:val="24"/>
        </w:rPr>
        <w:t>；</w:t>
      </w:r>
    </w:p>
    <w:p w14:paraId="3D2713A1" w14:textId="5B1F2C3D" w:rsidR="0045408B" w:rsidRDefault="009E56C2" w:rsidP="0051776E">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51776E">
            <w:rPr>
              <w:rFonts w:ascii="宋体" w:hAnsi="宋体" w:hint="eastAsia"/>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E51737">
            <w:rPr>
              <w:rFonts w:ascii="宋体" w:hAnsi="宋体" w:hint="eastAsia"/>
              <w:color w:val="000000"/>
              <w:sz w:val="24"/>
              <w:szCs w:val="24"/>
            </w:rPr>
            <w:t>5</w:t>
          </w:r>
        </w:sdtContent>
      </w:sdt>
      <w:r>
        <w:rPr>
          <w:rFonts w:ascii="宋体" w:hAnsi="宋体" w:hint="eastAsia"/>
          <w:color w:val="000000"/>
          <w:sz w:val="24"/>
          <w:szCs w:val="24"/>
        </w:rPr>
        <w:t>人，</w:t>
      </w:r>
      <w:r w:rsidR="00E51737">
        <w:rPr>
          <w:rFonts w:ascii="宋体" w:hAnsi="宋体" w:hint="eastAsia"/>
          <w:color w:val="000000"/>
          <w:sz w:val="24"/>
          <w:szCs w:val="24"/>
        </w:rPr>
        <w:t>所有</w:t>
      </w:r>
      <w:r w:rsidR="0051776E" w:rsidRPr="0051776E">
        <w:rPr>
          <w:rFonts w:ascii="宋体" w:hAnsi="宋体" w:hint="eastAsia"/>
          <w:color w:val="000000"/>
          <w:sz w:val="24"/>
          <w:szCs w:val="24"/>
        </w:rPr>
        <w:t>监事</w:t>
      </w:r>
      <w:r w:rsidR="00E51737">
        <w:rPr>
          <w:rFonts w:ascii="宋体" w:hAnsi="宋体" w:hint="eastAsia"/>
          <w:color w:val="000000"/>
          <w:sz w:val="24"/>
          <w:szCs w:val="24"/>
        </w:rPr>
        <w:t>均</w:t>
      </w:r>
      <w:r w:rsidR="0051776E" w:rsidRPr="0051776E">
        <w:rPr>
          <w:rFonts w:ascii="宋体" w:hAnsi="宋体" w:hint="eastAsia"/>
          <w:color w:val="000000"/>
          <w:sz w:val="24"/>
          <w:szCs w:val="24"/>
        </w:rPr>
        <w:t>出席此次会议</w:t>
      </w:r>
      <w:r>
        <w:rPr>
          <w:rFonts w:ascii="宋体" w:hAnsi="宋体" w:hint="eastAsia"/>
          <w:color w:val="000000"/>
          <w:sz w:val="24"/>
          <w:szCs w:val="24"/>
        </w:rPr>
        <w:t>；</w:t>
      </w:r>
    </w:p>
    <w:p w14:paraId="1F28CBFA" w14:textId="7ACC8184" w:rsidR="0045408B" w:rsidRDefault="002B3D84" w:rsidP="0051776E">
      <w:pPr>
        <w:pStyle w:val="a4"/>
        <w:numPr>
          <w:ilvl w:val="0"/>
          <w:numId w:val="8"/>
        </w:numPr>
        <w:ind w:firstLineChars="0"/>
        <w:rPr>
          <w:rFonts w:ascii="宋体" w:hAnsi="宋体"/>
          <w:color w:val="000000"/>
          <w:sz w:val="24"/>
          <w:szCs w:val="24"/>
        </w:rPr>
      </w:pPr>
      <w:r>
        <w:rPr>
          <w:rFonts w:ascii="宋体" w:hAnsi="宋体" w:hint="eastAsia"/>
          <w:color w:val="000000"/>
          <w:sz w:val="24"/>
          <w:szCs w:val="24"/>
        </w:rPr>
        <w:t>董事会秘书</w:t>
      </w:r>
      <w:proofErr w:type="gramStart"/>
      <w:r>
        <w:rPr>
          <w:rFonts w:ascii="宋体" w:hAnsi="宋体" w:hint="eastAsia"/>
          <w:color w:val="000000"/>
          <w:sz w:val="24"/>
          <w:szCs w:val="24"/>
        </w:rPr>
        <w:t>姚</w:t>
      </w:r>
      <w:proofErr w:type="gramEnd"/>
      <w:r>
        <w:rPr>
          <w:rFonts w:ascii="宋体" w:hAnsi="宋体" w:hint="eastAsia"/>
          <w:color w:val="000000"/>
          <w:sz w:val="24"/>
          <w:szCs w:val="24"/>
        </w:rPr>
        <w:t>永嘉出席此次会议；所有</w:t>
      </w:r>
      <w:proofErr w:type="gramStart"/>
      <w:r w:rsidR="0051776E">
        <w:rPr>
          <w:rFonts w:ascii="宋体" w:hAnsi="宋体" w:hint="eastAsia"/>
          <w:color w:val="000000"/>
          <w:sz w:val="24"/>
          <w:szCs w:val="24"/>
        </w:rPr>
        <w:t>高管</w:t>
      </w:r>
      <w:r>
        <w:rPr>
          <w:rFonts w:ascii="宋体" w:hAnsi="宋体" w:hint="eastAsia"/>
          <w:color w:val="000000"/>
          <w:sz w:val="24"/>
          <w:szCs w:val="24"/>
        </w:rPr>
        <w:t>均</w:t>
      </w:r>
      <w:r w:rsidR="0051776E" w:rsidRPr="0051776E">
        <w:rPr>
          <w:rFonts w:ascii="宋体" w:hAnsi="宋体" w:hint="eastAsia"/>
          <w:color w:val="000000"/>
          <w:sz w:val="24"/>
          <w:szCs w:val="24"/>
        </w:rPr>
        <w:t>列席</w:t>
      </w:r>
      <w:proofErr w:type="gramEnd"/>
      <w:r w:rsidR="0051776E" w:rsidRPr="0051776E">
        <w:rPr>
          <w:rFonts w:ascii="宋体" w:hAnsi="宋体" w:hint="eastAsia"/>
          <w:color w:val="000000"/>
          <w:sz w:val="24"/>
          <w:szCs w:val="24"/>
        </w:rPr>
        <w:t>此次会议</w:t>
      </w:r>
      <w:r w:rsidR="009E56C2">
        <w:rPr>
          <w:rFonts w:ascii="宋体" w:hAnsi="宋体" w:hint="eastAsia"/>
          <w:color w:val="000000"/>
          <w:sz w:val="24"/>
          <w:szCs w:val="24"/>
        </w:rPr>
        <w:t>。</w:t>
      </w:r>
    </w:p>
    <w:p w14:paraId="7B25EA0B" w14:textId="77777777" w:rsidR="0045408B" w:rsidRDefault="009E56C2">
      <w:pPr>
        <w:pStyle w:val="1"/>
        <w:keepNext w:val="0"/>
        <w:keepLines w:val="0"/>
        <w:numPr>
          <w:ilvl w:val="0"/>
          <w:numId w:val="3"/>
        </w:numPr>
        <w:rPr>
          <w:sz w:val="24"/>
          <w:szCs w:val="24"/>
        </w:rPr>
      </w:pPr>
      <w:r>
        <w:rPr>
          <w:rFonts w:hint="eastAsia"/>
          <w:sz w:val="24"/>
          <w:szCs w:val="24"/>
        </w:rPr>
        <w:lastRenderedPageBreak/>
        <w:t>议案审议情况</w:t>
      </w:r>
    </w:p>
    <w:sdt>
      <w:sdtPr>
        <w:alias w:val="模块:"/>
        <w:tag w:val="_SEC_2c8592cd457f4543a71a4eb501d78454"/>
        <w:id w:val="-1514224149"/>
        <w:lock w:val="sdtLocked"/>
        <w:placeholder>
          <w:docPart w:val="GBC22222222222222222222222222222"/>
        </w:placeholder>
      </w:sdtPr>
      <w:sdtEndPr/>
      <w:sdtContent>
        <w:p w14:paraId="789098FC" w14:textId="77777777" w:rsidR="0045408B" w:rsidRDefault="009E56C2">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p w14:paraId="39BD2045" w14:textId="66624595" w:rsidR="00467357" w:rsidRPr="00467357" w:rsidRDefault="00467357" w:rsidP="00467357">
      <w:pPr>
        <w:pStyle w:val="3"/>
        <w:keepNext w:val="0"/>
        <w:keepLines w:val="0"/>
        <w:spacing w:line="415" w:lineRule="auto"/>
        <w:ind w:left="420"/>
        <w:rPr>
          <w:sz w:val="24"/>
          <w:szCs w:val="24"/>
        </w:rPr>
      </w:pPr>
      <w:r w:rsidRPr="00467357">
        <w:rPr>
          <w:rFonts w:hint="eastAsia"/>
          <w:sz w:val="24"/>
          <w:szCs w:val="24"/>
        </w:rPr>
        <w:t>2022</w:t>
      </w:r>
      <w:r w:rsidRPr="00467357">
        <w:rPr>
          <w:rFonts w:hint="eastAsia"/>
          <w:sz w:val="24"/>
          <w:szCs w:val="24"/>
        </w:rPr>
        <w:t>年年度股东大会</w:t>
      </w:r>
    </w:p>
    <w:sdt>
      <w:sdtPr>
        <w:rPr>
          <w:b w:val="0"/>
          <w:bCs w:val="0"/>
          <w:sz w:val="21"/>
          <w:szCs w:val="22"/>
        </w:rPr>
        <w:alias w:val="模块:非累积投票议案"/>
        <w:tag w:val="_SEC_fd138d262d644e50920ea2bdb258ac70"/>
        <w:id w:val="603302471"/>
        <w:lock w:val="sdtLocked"/>
      </w:sdtPr>
      <w:sdtEndPr/>
      <w:sdtContent>
        <w:p w14:paraId="43DDDCF4" w14:textId="326C4BE1" w:rsidR="00035719" w:rsidRDefault="00035719" w:rsidP="009E5F99">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012074829"/>
              <w:lock w:val="sdtLocked"/>
              <w:text/>
            </w:sdtPr>
            <w:sdtEndPr/>
            <w:sdtContent>
              <w:r w:rsidR="009E5F99" w:rsidRPr="009E5F99">
                <w:rPr>
                  <w:rFonts w:hint="eastAsia"/>
                  <w:b w:val="0"/>
                  <w:sz w:val="24"/>
                  <w:szCs w:val="24"/>
                </w:rPr>
                <w:t>本公司</w:t>
              </w:r>
              <w:r w:rsidR="009E5F99" w:rsidRPr="009E5F99">
                <w:rPr>
                  <w:rFonts w:hint="eastAsia"/>
                  <w:b w:val="0"/>
                  <w:sz w:val="24"/>
                  <w:szCs w:val="24"/>
                </w:rPr>
                <w:t>2022</w:t>
              </w:r>
              <w:r w:rsidR="009E5F99">
                <w:rPr>
                  <w:rFonts w:hint="eastAsia"/>
                  <w:b w:val="0"/>
                  <w:sz w:val="24"/>
                  <w:szCs w:val="24"/>
                </w:rPr>
                <w:t>年度董</w:t>
              </w:r>
              <w:r w:rsidR="009E5F99" w:rsidRPr="009E5F99">
                <w:rPr>
                  <w:rFonts w:hint="eastAsia"/>
                  <w:b w:val="0"/>
                  <w:sz w:val="24"/>
                  <w:szCs w:val="24"/>
                </w:rPr>
                <w:t>事会工作报告</w:t>
              </w:r>
            </w:sdtContent>
          </w:sdt>
        </w:p>
        <w:p w14:paraId="31726145" w14:textId="61E2E77E" w:rsidR="00035719" w:rsidRDefault="00035719">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55950774"/>
              <w:lock w:val="sdtLocked"/>
              <w:comboBox>
                <w:listItem w:displayText="通过" w:value="通过"/>
                <w:listItem w:displayText="不通过" w:value="不通过"/>
              </w:comboBox>
            </w:sdtPr>
            <w:sdtEndPr/>
            <w:sdtContent>
              <w:r w:rsidR="009E5F99">
                <w:rPr>
                  <w:rFonts w:hint="eastAsia"/>
                  <w:sz w:val="24"/>
                  <w:szCs w:val="24"/>
                </w:rPr>
                <w:t>通过</w:t>
              </w:r>
            </w:sdtContent>
          </w:sdt>
        </w:p>
        <w:p w14:paraId="0C0A6BBC" w14:textId="77777777" w:rsidR="00035719" w:rsidRDefault="00035719">
          <w:pPr>
            <w:ind w:firstLineChars="150" w:firstLine="360"/>
            <w:rPr>
              <w:sz w:val="24"/>
              <w:szCs w:val="24"/>
            </w:rPr>
          </w:pPr>
        </w:p>
        <w:p w14:paraId="06D3D2B5" w14:textId="77777777" w:rsidR="00035719" w:rsidRDefault="0003571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6"/>
            <w:gridCol w:w="940"/>
            <w:gridCol w:w="1105"/>
            <w:gridCol w:w="940"/>
            <w:gridCol w:w="1296"/>
            <w:gridCol w:w="940"/>
          </w:tblGrid>
          <w:tr w:rsidR="00A66DF4" w14:paraId="0C7AB5DE" w14:textId="77777777" w:rsidTr="00841CF8">
            <w:trPr>
              <w:trHeight w:val="300"/>
            </w:trPr>
            <w:sdt>
              <w:sdtPr>
                <w:rPr>
                  <w:rFonts w:ascii="宋体" w:hAnsi="宋体" w:hint="eastAsia"/>
                  <w:color w:val="000000"/>
                  <w:sz w:val="24"/>
                </w:rPr>
                <w:tag w:val="_PLD_26d51279eaba4b5b80959bbb9958e7fe"/>
                <w:id w:val="1193575527"/>
                <w:lock w:val="sdtLocked"/>
              </w:sdtPr>
              <w:sdtEndPr/>
              <w:sdtContent>
                <w:tc>
                  <w:tcPr>
                    <w:tcW w:w="1783" w:type="dxa"/>
                    <w:vMerge w:val="restart"/>
                  </w:tcPr>
                  <w:p w14:paraId="51A1A764"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16176882"/>
                <w:lock w:val="sdtLocked"/>
              </w:sdtPr>
              <w:sdtEndPr/>
              <w:sdtContent>
                <w:tc>
                  <w:tcPr>
                    <w:tcW w:w="2537" w:type="dxa"/>
                    <w:gridSpan w:val="2"/>
                  </w:tcPr>
                  <w:p w14:paraId="419F977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71420178"/>
                <w:lock w:val="sdtLocked"/>
              </w:sdtPr>
              <w:sdtEndPr/>
              <w:sdtContent>
                <w:tc>
                  <w:tcPr>
                    <w:tcW w:w="2098" w:type="dxa"/>
                    <w:gridSpan w:val="2"/>
                  </w:tcPr>
                  <w:p w14:paraId="2283B9C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66485682"/>
                <w:lock w:val="sdtLocked"/>
              </w:sdtPr>
              <w:sdtEndPr/>
              <w:sdtContent>
                <w:tc>
                  <w:tcPr>
                    <w:tcW w:w="2099" w:type="dxa"/>
                    <w:gridSpan w:val="2"/>
                  </w:tcPr>
                  <w:p w14:paraId="3279FA0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65DD281C" w14:textId="77777777" w:rsidTr="00841CF8">
            <w:trPr>
              <w:trHeight w:val="300"/>
            </w:trPr>
            <w:tc>
              <w:tcPr>
                <w:tcW w:w="1783" w:type="dxa"/>
                <w:vMerge/>
              </w:tcPr>
              <w:p w14:paraId="5A9FC3C3"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28368207"/>
                <w:lock w:val="sdtLocked"/>
              </w:sdtPr>
              <w:sdtEndPr/>
              <w:sdtContent>
                <w:tc>
                  <w:tcPr>
                    <w:tcW w:w="1558" w:type="dxa"/>
                  </w:tcPr>
                  <w:p w14:paraId="3E25FFE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03698371"/>
                <w:lock w:val="sdtLocked"/>
              </w:sdtPr>
              <w:sdtEndPr/>
              <w:sdtContent>
                <w:tc>
                  <w:tcPr>
                    <w:tcW w:w="979" w:type="dxa"/>
                  </w:tcPr>
                  <w:p w14:paraId="52D8437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77946011"/>
                <w:lock w:val="sdtLocked"/>
              </w:sdtPr>
              <w:sdtEndPr/>
              <w:sdtContent>
                <w:tc>
                  <w:tcPr>
                    <w:tcW w:w="1120" w:type="dxa"/>
                  </w:tcPr>
                  <w:p w14:paraId="4DA15604"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67694556"/>
                <w:lock w:val="sdtLocked"/>
              </w:sdtPr>
              <w:sdtEndPr/>
              <w:sdtContent>
                <w:tc>
                  <w:tcPr>
                    <w:tcW w:w="978" w:type="dxa"/>
                  </w:tcPr>
                  <w:p w14:paraId="416DC83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65079181"/>
                <w:lock w:val="sdtLocked"/>
              </w:sdtPr>
              <w:sdtEndPr/>
              <w:sdtContent>
                <w:tc>
                  <w:tcPr>
                    <w:tcW w:w="1121" w:type="dxa"/>
                  </w:tcPr>
                  <w:p w14:paraId="2BA6F45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12939661"/>
                <w:lock w:val="sdtLocked"/>
              </w:sdtPr>
              <w:sdtEndPr/>
              <w:sdtContent>
                <w:tc>
                  <w:tcPr>
                    <w:tcW w:w="978" w:type="dxa"/>
                  </w:tcPr>
                  <w:p w14:paraId="3EF8B24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54B05109" w14:textId="77777777" w:rsidTr="00841CF8">
            <w:tc>
              <w:tcPr>
                <w:tcW w:w="1783" w:type="dxa"/>
              </w:tcPr>
              <w:p w14:paraId="7058A8D7"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131906667"/>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58574586"/>
                <w:lock w:val="sdtLocked"/>
                <w:text/>
              </w:sdtPr>
              <w:sdtEndPr/>
              <w:sdtContent>
                <w:tc>
                  <w:tcPr>
                    <w:tcW w:w="1558" w:type="dxa"/>
                  </w:tcPr>
                  <w:p w14:paraId="145224D0" w14:textId="77777777" w:rsidR="00A66DF4" w:rsidRDefault="00A66DF4" w:rsidP="00841CF8">
                    <w:pPr>
                      <w:spacing w:line="600" w:lineRule="exact"/>
                      <w:jc w:val="right"/>
                      <w:rPr>
                        <w:rFonts w:ascii="宋体"/>
                        <w:sz w:val="24"/>
                      </w:rPr>
                    </w:pPr>
                    <w:r>
                      <w:rPr>
                        <w:rFonts w:ascii="宋体"/>
                        <w:sz w:val="24"/>
                      </w:rPr>
                      <w:t>3,367,751,563</w:t>
                    </w:r>
                  </w:p>
                </w:tc>
              </w:sdtContent>
            </w:sdt>
            <w:sdt>
              <w:sdtPr>
                <w:rPr>
                  <w:rFonts w:ascii="宋体"/>
                  <w:sz w:val="24"/>
                </w:rPr>
                <w:alias w:val="非累积投票议案表决情况_A股同意比例"/>
                <w:tag w:val="_GBC_baa01c35de4c4da5999507b346370a05"/>
                <w:id w:val="1312132954"/>
                <w:lock w:val="sdtLocked"/>
              </w:sdtPr>
              <w:sdtEndPr/>
              <w:sdtContent>
                <w:tc>
                  <w:tcPr>
                    <w:tcW w:w="979" w:type="dxa"/>
                  </w:tcPr>
                  <w:p w14:paraId="2E5AF7D6"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583614505"/>
                <w:lock w:val="sdtLocked"/>
              </w:sdtPr>
              <w:sdtEndPr/>
              <w:sdtContent>
                <w:tc>
                  <w:tcPr>
                    <w:tcW w:w="1120" w:type="dxa"/>
                  </w:tcPr>
                  <w:p w14:paraId="72E29006"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280696868"/>
                <w:lock w:val="sdtLocked"/>
              </w:sdtPr>
              <w:sdtEndPr/>
              <w:sdtContent>
                <w:tc>
                  <w:tcPr>
                    <w:tcW w:w="978" w:type="dxa"/>
                  </w:tcPr>
                  <w:p w14:paraId="78BC3ABA"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2068147843"/>
                <w:lock w:val="sdtLocked"/>
              </w:sdtPr>
              <w:sdtEndPr/>
              <w:sdtContent>
                <w:tc>
                  <w:tcPr>
                    <w:tcW w:w="1121" w:type="dxa"/>
                  </w:tcPr>
                  <w:p w14:paraId="6825D7D8"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A股弃权比例"/>
                <w:tag w:val="_GBC_3723b88f133b472497fbb1e22ce723a0"/>
                <w:id w:val="-154930354"/>
                <w:lock w:val="sdtLocked"/>
              </w:sdtPr>
              <w:sdtEndPr/>
              <w:sdtContent>
                <w:tc>
                  <w:tcPr>
                    <w:tcW w:w="978" w:type="dxa"/>
                  </w:tcPr>
                  <w:p w14:paraId="0ED6776D"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46FE514A" w14:textId="77777777" w:rsidTr="00841CF8">
            <w:sdt>
              <w:sdtPr>
                <w:rPr>
                  <w:rFonts w:ascii="宋体" w:hAnsi="宋体"/>
                  <w:color w:val="000000"/>
                  <w:sz w:val="24"/>
                </w:rPr>
                <w:tag w:val="_PLD_32e7c3b05f4748adb806fe501cf6cc16"/>
                <w:id w:val="1975330173"/>
                <w:lock w:val="sdtLocked"/>
              </w:sdtPr>
              <w:sdtEndPr>
                <w:rPr>
                  <w:rFonts w:hint="eastAsia"/>
                </w:rPr>
              </w:sdtEndPr>
              <w:sdtContent>
                <w:tc>
                  <w:tcPr>
                    <w:tcW w:w="1783" w:type="dxa"/>
                  </w:tcPr>
                  <w:p w14:paraId="0B21A834"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94832241"/>
                <w:lock w:val="sdtLocked"/>
              </w:sdtPr>
              <w:sdtEndPr/>
              <w:sdtContent>
                <w:tc>
                  <w:tcPr>
                    <w:tcW w:w="1558" w:type="dxa"/>
                  </w:tcPr>
                  <w:p w14:paraId="253E95E1" w14:textId="77777777" w:rsidR="00A66DF4" w:rsidRDefault="00A66DF4" w:rsidP="00841CF8">
                    <w:pPr>
                      <w:spacing w:line="600" w:lineRule="exact"/>
                      <w:jc w:val="right"/>
                      <w:rPr>
                        <w:rFonts w:ascii="宋体"/>
                        <w:sz w:val="24"/>
                      </w:rPr>
                    </w:pPr>
                    <w:r>
                      <w:rPr>
                        <w:rFonts w:ascii="宋体"/>
                        <w:sz w:val="24"/>
                      </w:rPr>
                      <w:t>738,083,325</w:t>
                    </w:r>
                  </w:p>
                </w:tc>
              </w:sdtContent>
            </w:sdt>
            <w:sdt>
              <w:sdtPr>
                <w:rPr>
                  <w:rFonts w:ascii="宋体"/>
                  <w:sz w:val="24"/>
                </w:rPr>
                <w:alias w:val="非累积投票议案表决情况_H股同意比例"/>
                <w:tag w:val="_GBC_e280d12c1f1e450796e41e92c503742b"/>
                <w:id w:val="-1851720346"/>
                <w:lock w:val="sdtLocked"/>
              </w:sdtPr>
              <w:sdtEndPr/>
              <w:sdtContent>
                <w:tc>
                  <w:tcPr>
                    <w:tcW w:w="979" w:type="dxa"/>
                  </w:tcPr>
                  <w:p w14:paraId="6D089B0C" w14:textId="77777777" w:rsidR="00A66DF4" w:rsidRDefault="00A66DF4" w:rsidP="00841CF8">
                    <w:pPr>
                      <w:spacing w:line="600" w:lineRule="exact"/>
                      <w:jc w:val="right"/>
                      <w:rPr>
                        <w:rFonts w:ascii="宋体"/>
                        <w:sz w:val="24"/>
                      </w:rPr>
                    </w:pPr>
                    <w:r>
                      <w:rPr>
                        <w:rFonts w:ascii="宋体"/>
                        <w:sz w:val="24"/>
                      </w:rPr>
                      <w:t>17.97</w:t>
                    </w:r>
                  </w:p>
                </w:tc>
              </w:sdtContent>
            </w:sdt>
            <w:sdt>
              <w:sdtPr>
                <w:rPr>
                  <w:rFonts w:ascii="宋体"/>
                  <w:sz w:val="24"/>
                </w:rPr>
                <w:alias w:val="非累积投票议案表决情况_H股反对票数"/>
                <w:tag w:val="_GBC_0b28c434ce00483d9fcff1cfa9c4245b"/>
                <w:id w:val="-1473597037"/>
                <w:lock w:val="sdtLocked"/>
              </w:sdtPr>
              <w:sdtEndPr/>
              <w:sdtContent>
                <w:tc>
                  <w:tcPr>
                    <w:tcW w:w="1120" w:type="dxa"/>
                  </w:tcPr>
                  <w:p w14:paraId="7E31120B"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01353821"/>
                <w:lock w:val="sdtLocked"/>
              </w:sdtPr>
              <w:sdtEndPr/>
              <w:sdtContent>
                <w:tc>
                  <w:tcPr>
                    <w:tcW w:w="978" w:type="dxa"/>
                  </w:tcPr>
                  <w:p w14:paraId="3B8E2569"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199372869"/>
                <w:lock w:val="sdtLocked"/>
              </w:sdtPr>
              <w:sdtEndPr/>
              <w:sdtContent>
                <w:tc>
                  <w:tcPr>
                    <w:tcW w:w="1121" w:type="dxa"/>
                  </w:tcPr>
                  <w:p w14:paraId="573DF8E5" w14:textId="77777777" w:rsidR="00A66DF4" w:rsidRDefault="00A66DF4" w:rsidP="00841CF8">
                    <w:pPr>
                      <w:spacing w:line="600" w:lineRule="exact"/>
                      <w:jc w:val="right"/>
                      <w:rPr>
                        <w:rFonts w:ascii="宋体"/>
                        <w:sz w:val="24"/>
                      </w:rPr>
                    </w:pPr>
                    <w:r>
                      <w:rPr>
                        <w:rFonts w:ascii="宋体"/>
                        <w:sz w:val="24"/>
                      </w:rPr>
                      <w:t>577,567</w:t>
                    </w:r>
                  </w:p>
                </w:tc>
              </w:sdtContent>
            </w:sdt>
            <w:sdt>
              <w:sdtPr>
                <w:rPr>
                  <w:rFonts w:ascii="宋体"/>
                  <w:sz w:val="24"/>
                </w:rPr>
                <w:alias w:val="非累积投票议案表决情况_H股弃权比例"/>
                <w:tag w:val="_GBC_2b65125a94bd437db30fc93abf097c6c"/>
                <w:id w:val="417831250"/>
                <w:lock w:val="sdtLocked"/>
              </w:sdtPr>
              <w:sdtEndPr/>
              <w:sdtContent>
                <w:tc>
                  <w:tcPr>
                    <w:tcW w:w="978" w:type="dxa"/>
                  </w:tcPr>
                  <w:p w14:paraId="7F825B87" w14:textId="77777777" w:rsidR="00A66DF4" w:rsidRDefault="00A66DF4" w:rsidP="00841CF8">
                    <w:pPr>
                      <w:spacing w:line="600" w:lineRule="exact"/>
                      <w:jc w:val="right"/>
                      <w:rPr>
                        <w:rFonts w:ascii="宋体"/>
                        <w:sz w:val="24"/>
                      </w:rPr>
                    </w:pPr>
                    <w:r>
                      <w:rPr>
                        <w:rFonts w:ascii="宋体"/>
                        <w:sz w:val="24"/>
                      </w:rPr>
                      <w:t>0.01</w:t>
                    </w:r>
                  </w:p>
                </w:tc>
              </w:sdtContent>
            </w:sdt>
          </w:tr>
          <w:tr w:rsidR="00A66DF4" w14:paraId="57508355" w14:textId="77777777" w:rsidTr="00841CF8">
            <w:sdt>
              <w:sdtPr>
                <w:rPr>
                  <w:rFonts w:ascii="宋体" w:hAnsi="宋体" w:hint="eastAsia"/>
                  <w:color w:val="000000"/>
                  <w:sz w:val="24"/>
                </w:rPr>
                <w:tag w:val="_PLD_a65dfd2973f94fb799f97ee07b657896"/>
                <w:id w:val="872118647"/>
                <w:lock w:val="sdtLocked"/>
              </w:sdtPr>
              <w:sdtEndPr/>
              <w:sdtContent>
                <w:tc>
                  <w:tcPr>
                    <w:tcW w:w="1783" w:type="dxa"/>
                  </w:tcPr>
                  <w:p w14:paraId="2581587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569466083"/>
                <w:lock w:val="sdtLocked"/>
              </w:sdtPr>
              <w:sdtEndPr/>
              <w:sdtContent>
                <w:tc>
                  <w:tcPr>
                    <w:tcW w:w="1558" w:type="dxa"/>
                  </w:tcPr>
                  <w:p w14:paraId="6E2C1CEE" w14:textId="77777777" w:rsidR="00A66DF4" w:rsidRDefault="00A66DF4" w:rsidP="00841CF8">
                    <w:pPr>
                      <w:spacing w:line="600" w:lineRule="exact"/>
                      <w:jc w:val="right"/>
                      <w:rPr>
                        <w:rFonts w:ascii="宋体"/>
                        <w:sz w:val="24"/>
                      </w:rPr>
                    </w:pPr>
                    <w:r>
                      <w:rPr>
                        <w:rFonts w:ascii="宋体"/>
                        <w:sz w:val="24"/>
                      </w:rPr>
                      <w:t>4,105,834,888</w:t>
                    </w:r>
                  </w:p>
                </w:tc>
              </w:sdtContent>
            </w:sdt>
            <w:sdt>
              <w:sdtPr>
                <w:rPr>
                  <w:rFonts w:ascii="宋体"/>
                  <w:sz w:val="24"/>
                </w:rPr>
                <w:alias w:val="非累积投票议案表决情况_除优先股外的其他股份小计同意比例"/>
                <w:tag w:val="_GBC_1e37e74a476948e8829a99acbb83122e"/>
                <w:id w:val="-881701476"/>
                <w:lock w:val="sdtLocked"/>
              </w:sdtPr>
              <w:sdtEndPr/>
              <w:sdtContent>
                <w:tc>
                  <w:tcPr>
                    <w:tcW w:w="979" w:type="dxa"/>
                  </w:tcPr>
                  <w:p w14:paraId="2D5EC3C8" w14:textId="77777777" w:rsidR="00A66DF4" w:rsidRDefault="00A66DF4" w:rsidP="00841CF8">
                    <w:pPr>
                      <w:spacing w:line="600" w:lineRule="exact"/>
                      <w:jc w:val="right"/>
                      <w:rPr>
                        <w:rFonts w:ascii="宋体"/>
                        <w:sz w:val="24"/>
                      </w:rPr>
                    </w:pPr>
                    <w:r>
                      <w:rPr>
                        <w:rFonts w:ascii="宋体"/>
                        <w:sz w:val="24"/>
                      </w:rPr>
                      <w:t>99.96</w:t>
                    </w:r>
                  </w:p>
                </w:tc>
              </w:sdtContent>
            </w:sdt>
            <w:sdt>
              <w:sdtPr>
                <w:rPr>
                  <w:rFonts w:ascii="宋体"/>
                  <w:sz w:val="24"/>
                </w:rPr>
                <w:alias w:val="非累积投票议案表决情况_除优先股外的其他股份小计反对票数"/>
                <w:tag w:val="_GBC_7dc8df05f05c489988107f3c3b268324"/>
                <w:id w:val="-1667080030"/>
                <w:lock w:val="sdtLocked"/>
              </w:sdtPr>
              <w:sdtEndPr/>
              <w:sdtContent>
                <w:tc>
                  <w:tcPr>
                    <w:tcW w:w="1120" w:type="dxa"/>
                  </w:tcPr>
                  <w:p w14:paraId="2789AA19"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除优先股外的其他股份小计反对比例"/>
                <w:tag w:val="_GBC_4163dd37a2e34d40aa914b4a6912ab58"/>
                <w:id w:val="1877429953"/>
                <w:lock w:val="sdtLocked"/>
              </w:sdtPr>
              <w:sdtEndPr/>
              <w:sdtContent>
                <w:tc>
                  <w:tcPr>
                    <w:tcW w:w="978" w:type="dxa"/>
                  </w:tcPr>
                  <w:p w14:paraId="674F3DC6"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1708781918"/>
                <w:lock w:val="sdtLocked"/>
              </w:sdtPr>
              <w:sdtEndPr/>
              <w:sdtContent>
                <w:tc>
                  <w:tcPr>
                    <w:tcW w:w="1121" w:type="dxa"/>
                  </w:tcPr>
                  <w:p w14:paraId="6601B3B6" w14:textId="77777777" w:rsidR="00A66DF4" w:rsidRDefault="00A66DF4" w:rsidP="00841CF8">
                    <w:pPr>
                      <w:spacing w:line="600" w:lineRule="exact"/>
                      <w:jc w:val="right"/>
                      <w:rPr>
                        <w:rFonts w:ascii="宋体"/>
                        <w:sz w:val="24"/>
                      </w:rPr>
                    </w:pPr>
                    <w:r>
                      <w:rPr>
                        <w:rFonts w:ascii="宋体"/>
                        <w:sz w:val="24"/>
                      </w:rPr>
                      <w:t>1,582,367</w:t>
                    </w:r>
                  </w:p>
                </w:tc>
              </w:sdtContent>
            </w:sdt>
            <w:sdt>
              <w:sdtPr>
                <w:rPr>
                  <w:rFonts w:ascii="宋体"/>
                  <w:sz w:val="24"/>
                </w:rPr>
                <w:alias w:val="非累积投票议案表决情况_除优先股外的其他股份小计弃权比例"/>
                <w:tag w:val="_GBC_78fe092302bc40caaf0ef7fd4111a7ba"/>
                <w:id w:val="-1261826502"/>
                <w:lock w:val="sdtLocked"/>
              </w:sdtPr>
              <w:sdtEndPr/>
              <w:sdtContent>
                <w:tc>
                  <w:tcPr>
                    <w:tcW w:w="978" w:type="dxa"/>
                  </w:tcPr>
                  <w:p w14:paraId="6A5844B3" w14:textId="77777777" w:rsidR="00A66DF4" w:rsidRDefault="00A66DF4" w:rsidP="00841CF8">
                    <w:pPr>
                      <w:spacing w:line="600" w:lineRule="exact"/>
                      <w:jc w:val="right"/>
                      <w:rPr>
                        <w:rFonts w:ascii="宋体"/>
                        <w:sz w:val="24"/>
                      </w:rPr>
                    </w:pPr>
                    <w:r>
                      <w:rPr>
                        <w:rFonts w:ascii="宋体"/>
                        <w:sz w:val="24"/>
                      </w:rPr>
                      <w:t>0.04</w:t>
                    </w:r>
                  </w:p>
                </w:tc>
              </w:sdtContent>
            </w:sdt>
          </w:tr>
        </w:tbl>
        <w:p w14:paraId="46CB3AD5" w14:textId="77777777" w:rsidR="00A66DF4" w:rsidRDefault="00A66DF4"/>
        <w:p w14:paraId="7B018A84" w14:textId="47C814E5" w:rsidR="009F2F19" w:rsidRDefault="00F34DEA" w:rsidP="008F1FCC"/>
      </w:sdtContent>
    </w:sdt>
    <w:sdt>
      <w:sdtPr>
        <w:rPr>
          <w:b w:val="0"/>
          <w:bCs w:val="0"/>
          <w:sz w:val="21"/>
          <w:szCs w:val="22"/>
        </w:rPr>
        <w:alias w:val="模块:非累积投票议案"/>
        <w:tag w:val="_SEC_fd138d262d644e50920ea2bdb258ac70"/>
        <w:id w:val="-972674669"/>
        <w:lock w:val="sdtLocked"/>
      </w:sdtPr>
      <w:sdtEndPr/>
      <w:sdtContent>
        <w:p w14:paraId="670509C4" w14:textId="62C42886"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5103912"/>
              <w:lock w:val="sdtLocked"/>
              <w:text/>
            </w:sdtPr>
            <w:sdtEndPr/>
            <w:sdtContent>
              <w:r w:rsidRPr="00632806">
                <w:rPr>
                  <w:rFonts w:hint="eastAsia"/>
                  <w:b w:val="0"/>
                  <w:sz w:val="24"/>
                  <w:szCs w:val="24"/>
                </w:rPr>
                <w:t>本公司</w:t>
              </w:r>
              <w:r w:rsidRPr="00632806">
                <w:rPr>
                  <w:rFonts w:hint="eastAsia"/>
                  <w:b w:val="0"/>
                  <w:sz w:val="24"/>
                  <w:szCs w:val="24"/>
                </w:rPr>
                <w:t>2022</w:t>
              </w:r>
              <w:r w:rsidRPr="00632806">
                <w:rPr>
                  <w:rFonts w:hint="eastAsia"/>
                  <w:b w:val="0"/>
                  <w:sz w:val="24"/>
                  <w:szCs w:val="24"/>
                </w:rPr>
                <w:t>年度监事会工作报告</w:t>
              </w:r>
            </w:sdtContent>
          </w:sdt>
        </w:p>
        <w:p w14:paraId="4754A348" w14:textId="487BBC4F"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18617899"/>
              <w:lock w:val="sdtLocked"/>
              <w:comboBox>
                <w:listItem w:displayText="通过" w:value="通过"/>
                <w:listItem w:displayText="不通过" w:value="不通过"/>
              </w:comboBox>
            </w:sdtPr>
            <w:sdtEndPr/>
            <w:sdtContent>
              <w:r>
                <w:rPr>
                  <w:rFonts w:hint="eastAsia"/>
                  <w:sz w:val="24"/>
                  <w:szCs w:val="24"/>
                </w:rPr>
                <w:t>通过</w:t>
              </w:r>
            </w:sdtContent>
          </w:sdt>
        </w:p>
        <w:p w14:paraId="1508DD65" w14:textId="77777777" w:rsidR="00632806" w:rsidRDefault="00632806">
          <w:pPr>
            <w:ind w:firstLineChars="150" w:firstLine="360"/>
            <w:rPr>
              <w:sz w:val="24"/>
              <w:szCs w:val="24"/>
            </w:rPr>
          </w:pPr>
        </w:p>
        <w:p w14:paraId="1022362C"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6"/>
            <w:gridCol w:w="940"/>
            <w:gridCol w:w="1105"/>
            <w:gridCol w:w="940"/>
            <w:gridCol w:w="1296"/>
            <w:gridCol w:w="940"/>
          </w:tblGrid>
          <w:tr w:rsidR="00A66DF4" w14:paraId="0FD841FC" w14:textId="77777777" w:rsidTr="00841CF8">
            <w:trPr>
              <w:trHeight w:val="300"/>
            </w:trPr>
            <w:sdt>
              <w:sdtPr>
                <w:rPr>
                  <w:rFonts w:ascii="宋体" w:hAnsi="宋体" w:hint="eastAsia"/>
                  <w:color w:val="000000"/>
                  <w:sz w:val="24"/>
                </w:rPr>
                <w:tag w:val="_PLD_26d51279eaba4b5b80959bbb9958e7fe"/>
                <w:id w:val="1084486569"/>
                <w:lock w:val="sdtLocked"/>
              </w:sdtPr>
              <w:sdtEndPr/>
              <w:sdtContent>
                <w:tc>
                  <w:tcPr>
                    <w:tcW w:w="1783" w:type="dxa"/>
                    <w:vMerge w:val="restart"/>
                  </w:tcPr>
                  <w:p w14:paraId="7E11996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2602106"/>
                <w:lock w:val="sdtLocked"/>
              </w:sdtPr>
              <w:sdtEndPr/>
              <w:sdtContent>
                <w:tc>
                  <w:tcPr>
                    <w:tcW w:w="2537" w:type="dxa"/>
                    <w:gridSpan w:val="2"/>
                  </w:tcPr>
                  <w:p w14:paraId="04363E4A"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735153898"/>
                <w:lock w:val="sdtLocked"/>
              </w:sdtPr>
              <w:sdtEndPr/>
              <w:sdtContent>
                <w:tc>
                  <w:tcPr>
                    <w:tcW w:w="2098" w:type="dxa"/>
                    <w:gridSpan w:val="2"/>
                  </w:tcPr>
                  <w:p w14:paraId="30004FC3"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62940524"/>
                <w:lock w:val="sdtLocked"/>
              </w:sdtPr>
              <w:sdtEndPr/>
              <w:sdtContent>
                <w:tc>
                  <w:tcPr>
                    <w:tcW w:w="2099" w:type="dxa"/>
                    <w:gridSpan w:val="2"/>
                  </w:tcPr>
                  <w:p w14:paraId="1700AC2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62770F6D" w14:textId="77777777" w:rsidTr="00841CF8">
            <w:trPr>
              <w:trHeight w:val="300"/>
            </w:trPr>
            <w:tc>
              <w:tcPr>
                <w:tcW w:w="1783" w:type="dxa"/>
                <w:vMerge/>
              </w:tcPr>
              <w:p w14:paraId="76682BC6"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52597422"/>
                <w:lock w:val="sdtLocked"/>
              </w:sdtPr>
              <w:sdtEndPr/>
              <w:sdtContent>
                <w:tc>
                  <w:tcPr>
                    <w:tcW w:w="1558" w:type="dxa"/>
                  </w:tcPr>
                  <w:p w14:paraId="156432D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36222078"/>
                <w:lock w:val="sdtLocked"/>
              </w:sdtPr>
              <w:sdtEndPr/>
              <w:sdtContent>
                <w:tc>
                  <w:tcPr>
                    <w:tcW w:w="979" w:type="dxa"/>
                  </w:tcPr>
                  <w:p w14:paraId="3FFFD30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85067747"/>
                <w:lock w:val="sdtLocked"/>
              </w:sdtPr>
              <w:sdtEndPr/>
              <w:sdtContent>
                <w:tc>
                  <w:tcPr>
                    <w:tcW w:w="1120" w:type="dxa"/>
                  </w:tcPr>
                  <w:p w14:paraId="544E7FD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33102310"/>
                <w:lock w:val="sdtLocked"/>
              </w:sdtPr>
              <w:sdtEndPr/>
              <w:sdtContent>
                <w:tc>
                  <w:tcPr>
                    <w:tcW w:w="978" w:type="dxa"/>
                  </w:tcPr>
                  <w:p w14:paraId="628C2B75"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29710221"/>
                <w:lock w:val="sdtLocked"/>
              </w:sdtPr>
              <w:sdtEndPr/>
              <w:sdtContent>
                <w:tc>
                  <w:tcPr>
                    <w:tcW w:w="1121" w:type="dxa"/>
                  </w:tcPr>
                  <w:p w14:paraId="366C101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50628496"/>
                <w:lock w:val="sdtLocked"/>
              </w:sdtPr>
              <w:sdtEndPr/>
              <w:sdtContent>
                <w:tc>
                  <w:tcPr>
                    <w:tcW w:w="978" w:type="dxa"/>
                  </w:tcPr>
                  <w:p w14:paraId="6AB2A52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12F9DE25" w14:textId="77777777" w:rsidTr="00841CF8">
            <w:tc>
              <w:tcPr>
                <w:tcW w:w="1783" w:type="dxa"/>
              </w:tcPr>
              <w:p w14:paraId="0C97BA44"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825859405"/>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59958915"/>
                <w:lock w:val="sdtLocked"/>
                <w:text/>
              </w:sdtPr>
              <w:sdtEndPr/>
              <w:sdtContent>
                <w:tc>
                  <w:tcPr>
                    <w:tcW w:w="1558" w:type="dxa"/>
                  </w:tcPr>
                  <w:p w14:paraId="33D18B3C" w14:textId="77777777" w:rsidR="00A66DF4" w:rsidRDefault="00A66DF4" w:rsidP="00841CF8">
                    <w:pPr>
                      <w:spacing w:line="600" w:lineRule="exact"/>
                      <w:jc w:val="right"/>
                      <w:rPr>
                        <w:rFonts w:ascii="宋体"/>
                        <w:sz w:val="24"/>
                      </w:rPr>
                    </w:pPr>
                    <w:r>
                      <w:rPr>
                        <w:rFonts w:ascii="宋体"/>
                        <w:sz w:val="24"/>
                      </w:rPr>
                      <w:t>3,367,751,563</w:t>
                    </w:r>
                  </w:p>
                </w:tc>
              </w:sdtContent>
            </w:sdt>
            <w:sdt>
              <w:sdtPr>
                <w:rPr>
                  <w:rFonts w:ascii="宋体"/>
                  <w:sz w:val="24"/>
                </w:rPr>
                <w:alias w:val="非累积投票议案表决情况_A股同意比例"/>
                <w:tag w:val="_GBC_baa01c35de4c4da5999507b346370a05"/>
                <w:id w:val="1134747862"/>
                <w:lock w:val="sdtLocked"/>
              </w:sdtPr>
              <w:sdtEndPr/>
              <w:sdtContent>
                <w:tc>
                  <w:tcPr>
                    <w:tcW w:w="979" w:type="dxa"/>
                  </w:tcPr>
                  <w:p w14:paraId="08D7500C"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349646447"/>
                <w:lock w:val="sdtLocked"/>
              </w:sdtPr>
              <w:sdtEndPr/>
              <w:sdtContent>
                <w:tc>
                  <w:tcPr>
                    <w:tcW w:w="1120" w:type="dxa"/>
                  </w:tcPr>
                  <w:p w14:paraId="47268844"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126369037"/>
                <w:lock w:val="sdtLocked"/>
              </w:sdtPr>
              <w:sdtEndPr/>
              <w:sdtContent>
                <w:tc>
                  <w:tcPr>
                    <w:tcW w:w="978" w:type="dxa"/>
                  </w:tcPr>
                  <w:p w14:paraId="2C46837A"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931084488"/>
                <w:lock w:val="sdtLocked"/>
              </w:sdtPr>
              <w:sdtEndPr/>
              <w:sdtContent>
                <w:tc>
                  <w:tcPr>
                    <w:tcW w:w="1121" w:type="dxa"/>
                  </w:tcPr>
                  <w:p w14:paraId="282EB2F1"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A股弃权比例"/>
                <w:tag w:val="_GBC_3723b88f133b472497fbb1e22ce723a0"/>
                <w:id w:val="-54404401"/>
                <w:lock w:val="sdtLocked"/>
              </w:sdtPr>
              <w:sdtEndPr/>
              <w:sdtContent>
                <w:tc>
                  <w:tcPr>
                    <w:tcW w:w="978" w:type="dxa"/>
                  </w:tcPr>
                  <w:p w14:paraId="2293964D"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3B414C25" w14:textId="77777777" w:rsidTr="00841CF8">
            <w:sdt>
              <w:sdtPr>
                <w:rPr>
                  <w:rFonts w:ascii="宋体" w:hAnsi="宋体"/>
                  <w:color w:val="000000"/>
                  <w:sz w:val="24"/>
                </w:rPr>
                <w:tag w:val="_PLD_32e7c3b05f4748adb806fe501cf6cc16"/>
                <w:id w:val="-1271083506"/>
                <w:lock w:val="sdtLocked"/>
              </w:sdtPr>
              <w:sdtEndPr>
                <w:rPr>
                  <w:rFonts w:hint="eastAsia"/>
                </w:rPr>
              </w:sdtEndPr>
              <w:sdtContent>
                <w:tc>
                  <w:tcPr>
                    <w:tcW w:w="1783" w:type="dxa"/>
                  </w:tcPr>
                  <w:p w14:paraId="16CBE093"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51112439"/>
                <w:lock w:val="sdtLocked"/>
              </w:sdtPr>
              <w:sdtEndPr/>
              <w:sdtContent>
                <w:tc>
                  <w:tcPr>
                    <w:tcW w:w="1558" w:type="dxa"/>
                  </w:tcPr>
                  <w:p w14:paraId="2673248C" w14:textId="77777777" w:rsidR="00A66DF4" w:rsidRDefault="00A66DF4" w:rsidP="00841CF8">
                    <w:pPr>
                      <w:spacing w:line="600" w:lineRule="exact"/>
                      <w:jc w:val="right"/>
                      <w:rPr>
                        <w:rFonts w:ascii="宋体"/>
                        <w:sz w:val="24"/>
                      </w:rPr>
                    </w:pPr>
                    <w:r>
                      <w:rPr>
                        <w:rFonts w:ascii="宋体"/>
                        <w:sz w:val="24"/>
                      </w:rPr>
                      <w:t>738,083,325</w:t>
                    </w:r>
                  </w:p>
                </w:tc>
              </w:sdtContent>
            </w:sdt>
            <w:sdt>
              <w:sdtPr>
                <w:rPr>
                  <w:rFonts w:ascii="宋体"/>
                  <w:sz w:val="24"/>
                </w:rPr>
                <w:alias w:val="非累积投票议案表决情况_H股同意比例"/>
                <w:tag w:val="_GBC_e280d12c1f1e450796e41e92c503742b"/>
                <w:id w:val="-133650186"/>
                <w:lock w:val="sdtLocked"/>
              </w:sdtPr>
              <w:sdtEndPr/>
              <w:sdtContent>
                <w:tc>
                  <w:tcPr>
                    <w:tcW w:w="979" w:type="dxa"/>
                  </w:tcPr>
                  <w:p w14:paraId="2A4DCABB" w14:textId="77777777" w:rsidR="00A66DF4" w:rsidRDefault="00A66DF4" w:rsidP="00841CF8">
                    <w:pPr>
                      <w:spacing w:line="600" w:lineRule="exact"/>
                      <w:jc w:val="right"/>
                      <w:rPr>
                        <w:rFonts w:ascii="宋体"/>
                        <w:sz w:val="24"/>
                      </w:rPr>
                    </w:pPr>
                    <w:r>
                      <w:rPr>
                        <w:rFonts w:ascii="宋体"/>
                        <w:sz w:val="24"/>
                      </w:rPr>
                      <w:t>17.97</w:t>
                    </w:r>
                  </w:p>
                </w:tc>
              </w:sdtContent>
            </w:sdt>
            <w:sdt>
              <w:sdtPr>
                <w:rPr>
                  <w:rFonts w:ascii="宋体"/>
                  <w:sz w:val="24"/>
                </w:rPr>
                <w:alias w:val="非累积投票议案表决情况_H股反对票数"/>
                <w:tag w:val="_GBC_0b28c434ce00483d9fcff1cfa9c4245b"/>
                <w:id w:val="1119574942"/>
                <w:lock w:val="sdtLocked"/>
              </w:sdtPr>
              <w:sdtEndPr/>
              <w:sdtContent>
                <w:tc>
                  <w:tcPr>
                    <w:tcW w:w="1120" w:type="dxa"/>
                  </w:tcPr>
                  <w:p w14:paraId="0567206F"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31300145"/>
                <w:lock w:val="sdtLocked"/>
              </w:sdtPr>
              <w:sdtEndPr/>
              <w:sdtContent>
                <w:tc>
                  <w:tcPr>
                    <w:tcW w:w="978" w:type="dxa"/>
                  </w:tcPr>
                  <w:p w14:paraId="6053F426"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1847291006"/>
                <w:lock w:val="sdtLocked"/>
              </w:sdtPr>
              <w:sdtEndPr/>
              <w:sdtContent>
                <w:tc>
                  <w:tcPr>
                    <w:tcW w:w="1121" w:type="dxa"/>
                  </w:tcPr>
                  <w:p w14:paraId="0FCA4DFE" w14:textId="77777777" w:rsidR="00A66DF4" w:rsidRDefault="00A66DF4" w:rsidP="00841CF8">
                    <w:pPr>
                      <w:spacing w:line="600" w:lineRule="exact"/>
                      <w:jc w:val="right"/>
                      <w:rPr>
                        <w:rFonts w:ascii="宋体"/>
                        <w:sz w:val="24"/>
                      </w:rPr>
                    </w:pPr>
                    <w:r>
                      <w:rPr>
                        <w:rFonts w:ascii="宋体"/>
                        <w:sz w:val="24"/>
                      </w:rPr>
                      <w:t>577,567</w:t>
                    </w:r>
                  </w:p>
                </w:tc>
              </w:sdtContent>
            </w:sdt>
            <w:sdt>
              <w:sdtPr>
                <w:rPr>
                  <w:rFonts w:ascii="宋体"/>
                  <w:sz w:val="24"/>
                </w:rPr>
                <w:alias w:val="非累积投票议案表决情况_H股弃权比例"/>
                <w:tag w:val="_GBC_2b65125a94bd437db30fc93abf097c6c"/>
                <w:id w:val="-2100712553"/>
                <w:lock w:val="sdtLocked"/>
              </w:sdtPr>
              <w:sdtEndPr/>
              <w:sdtContent>
                <w:tc>
                  <w:tcPr>
                    <w:tcW w:w="978" w:type="dxa"/>
                  </w:tcPr>
                  <w:p w14:paraId="5F1ECA3C" w14:textId="77777777" w:rsidR="00A66DF4" w:rsidRDefault="00A66DF4" w:rsidP="00841CF8">
                    <w:pPr>
                      <w:spacing w:line="600" w:lineRule="exact"/>
                      <w:jc w:val="right"/>
                      <w:rPr>
                        <w:rFonts w:ascii="宋体"/>
                        <w:sz w:val="24"/>
                      </w:rPr>
                    </w:pPr>
                    <w:r>
                      <w:rPr>
                        <w:rFonts w:ascii="宋体"/>
                        <w:sz w:val="24"/>
                      </w:rPr>
                      <w:t>0.01</w:t>
                    </w:r>
                  </w:p>
                </w:tc>
              </w:sdtContent>
            </w:sdt>
          </w:tr>
          <w:tr w:rsidR="00A66DF4" w14:paraId="7144ADE3" w14:textId="77777777" w:rsidTr="00841CF8">
            <w:sdt>
              <w:sdtPr>
                <w:rPr>
                  <w:rFonts w:ascii="宋体" w:hAnsi="宋体" w:hint="eastAsia"/>
                  <w:color w:val="000000"/>
                  <w:sz w:val="24"/>
                </w:rPr>
                <w:tag w:val="_PLD_a65dfd2973f94fb799f97ee07b657896"/>
                <w:id w:val="453912546"/>
                <w:lock w:val="sdtLocked"/>
              </w:sdtPr>
              <w:sdtEndPr/>
              <w:sdtContent>
                <w:tc>
                  <w:tcPr>
                    <w:tcW w:w="1783" w:type="dxa"/>
                  </w:tcPr>
                  <w:p w14:paraId="5312F3F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711612658"/>
                <w:lock w:val="sdtLocked"/>
              </w:sdtPr>
              <w:sdtEndPr/>
              <w:sdtContent>
                <w:tc>
                  <w:tcPr>
                    <w:tcW w:w="1558" w:type="dxa"/>
                  </w:tcPr>
                  <w:p w14:paraId="19254FDA" w14:textId="77777777" w:rsidR="00A66DF4" w:rsidRDefault="00A66DF4" w:rsidP="00841CF8">
                    <w:pPr>
                      <w:spacing w:line="600" w:lineRule="exact"/>
                      <w:jc w:val="right"/>
                      <w:rPr>
                        <w:rFonts w:ascii="宋体"/>
                        <w:sz w:val="24"/>
                      </w:rPr>
                    </w:pPr>
                    <w:r>
                      <w:rPr>
                        <w:rFonts w:ascii="宋体"/>
                        <w:sz w:val="24"/>
                      </w:rPr>
                      <w:t>4,105,834,888</w:t>
                    </w:r>
                  </w:p>
                </w:tc>
              </w:sdtContent>
            </w:sdt>
            <w:sdt>
              <w:sdtPr>
                <w:rPr>
                  <w:rFonts w:ascii="宋体"/>
                  <w:sz w:val="24"/>
                </w:rPr>
                <w:alias w:val="非累积投票议案表决情况_除优先股外的其他股份小计同意比例"/>
                <w:tag w:val="_GBC_1e37e74a476948e8829a99acbb83122e"/>
                <w:id w:val="-20864851"/>
                <w:lock w:val="sdtLocked"/>
              </w:sdtPr>
              <w:sdtEndPr/>
              <w:sdtContent>
                <w:tc>
                  <w:tcPr>
                    <w:tcW w:w="979" w:type="dxa"/>
                  </w:tcPr>
                  <w:p w14:paraId="477515DE" w14:textId="77777777" w:rsidR="00A66DF4" w:rsidRDefault="00A66DF4" w:rsidP="00841CF8">
                    <w:pPr>
                      <w:spacing w:line="600" w:lineRule="exact"/>
                      <w:jc w:val="right"/>
                      <w:rPr>
                        <w:rFonts w:ascii="宋体"/>
                        <w:sz w:val="24"/>
                      </w:rPr>
                    </w:pPr>
                    <w:r>
                      <w:rPr>
                        <w:rFonts w:ascii="宋体"/>
                        <w:sz w:val="24"/>
                      </w:rPr>
                      <w:t>99.96</w:t>
                    </w:r>
                  </w:p>
                </w:tc>
              </w:sdtContent>
            </w:sdt>
            <w:sdt>
              <w:sdtPr>
                <w:rPr>
                  <w:rFonts w:ascii="宋体"/>
                  <w:sz w:val="24"/>
                </w:rPr>
                <w:alias w:val="非累积投票议案表决情况_除优先股外的其他股份小计反对票数"/>
                <w:tag w:val="_GBC_7dc8df05f05c489988107f3c3b268324"/>
                <w:id w:val="2133984871"/>
                <w:lock w:val="sdtLocked"/>
              </w:sdtPr>
              <w:sdtEndPr/>
              <w:sdtContent>
                <w:tc>
                  <w:tcPr>
                    <w:tcW w:w="1120" w:type="dxa"/>
                  </w:tcPr>
                  <w:p w14:paraId="71D4BDE9"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除优先股外的其他股份小计反对比例"/>
                <w:tag w:val="_GBC_4163dd37a2e34d40aa914b4a6912ab58"/>
                <w:id w:val="-373539650"/>
                <w:lock w:val="sdtLocked"/>
              </w:sdtPr>
              <w:sdtEndPr/>
              <w:sdtContent>
                <w:tc>
                  <w:tcPr>
                    <w:tcW w:w="978" w:type="dxa"/>
                  </w:tcPr>
                  <w:p w14:paraId="098692CD"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1527625045"/>
                <w:lock w:val="sdtLocked"/>
              </w:sdtPr>
              <w:sdtEndPr/>
              <w:sdtContent>
                <w:tc>
                  <w:tcPr>
                    <w:tcW w:w="1121" w:type="dxa"/>
                  </w:tcPr>
                  <w:p w14:paraId="0ABA7F65" w14:textId="77777777" w:rsidR="00A66DF4" w:rsidRDefault="00A66DF4" w:rsidP="00841CF8">
                    <w:pPr>
                      <w:spacing w:line="600" w:lineRule="exact"/>
                      <w:jc w:val="right"/>
                      <w:rPr>
                        <w:rFonts w:ascii="宋体"/>
                        <w:sz w:val="24"/>
                      </w:rPr>
                    </w:pPr>
                    <w:r>
                      <w:rPr>
                        <w:rFonts w:ascii="宋体"/>
                        <w:sz w:val="24"/>
                      </w:rPr>
                      <w:t>1,582,367</w:t>
                    </w:r>
                  </w:p>
                </w:tc>
              </w:sdtContent>
            </w:sdt>
            <w:sdt>
              <w:sdtPr>
                <w:rPr>
                  <w:rFonts w:ascii="宋体"/>
                  <w:sz w:val="24"/>
                </w:rPr>
                <w:alias w:val="非累积投票议案表决情况_除优先股外的其他股份小计弃权比例"/>
                <w:tag w:val="_GBC_78fe092302bc40caaf0ef7fd4111a7ba"/>
                <w:id w:val="-566490799"/>
                <w:lock w:val="sdtLocked"/>
              </w:sdtPr>
              <w:sdtEndPr/>
              <w:sdtContent>
                <w:tc>
                  <w:tcPr>
                    <w:tcW w:w="978" w:type="dxa"/>
                  </w:tcPr>
                  <w:p w14:paraId="2FB5ECA8" w14:textId="77777777" w:rsidR="00A66DF4" w:rsidRDefault="00A66DF4" w:rsidP="00841CF8">
                    <w:pPr>
                      <w:spacing w:line="600" w:lineRule="exact"/>
                      <w:jc w:val="right"/>
                      <w:rPr>
                        <w:rFonts w:ascii="宋体"/>
                        <w:sz w:val="24"/>
                      </w:rPr>
                    </w:pPr>
                    <w:r>
                      <w:rPr>
                        <w:rFonts w:ascii="宋体"/>
                        <w:sz w:val="24"/>
                      </w:rPr>
                      <w:t>0.04</w:t>
                    </w:r>
                  </w:p>
                </w:tc>
              </w:sdtContent>
            </w:sdt>
          </w:tr>
        </w:tbl>
        <w:p w14:paraId="72CFDAE4" w14:textId="77777777" w:rsidR="00A66DF4" w:rsidRDefault="00A66DF4"/>
        <w:p w14:paraId="359DDAF8" w14:textId="4DF3F259" w:rsidR="00632806" w:rsidRDefault="00F34DEA" w:rsidP="00632806"/>
      </w:sdtContent>
    </w:sdt>
    <w:sdt>
      <w:sdtPr>
        <w:rPr>
          <w:b w:val="0"/>
          <w:bCs w:val="0"/>
          <w:sz w:val="21"/>
          <w:szCs w:val="22"/>
        </w:rPr>
        <w:alias w:val="模块:非累积投票议案"/>
        <w:tag w:val="_SEC_fd138d262d644e50920ea2bdb258ac70"/>
        <w:id w:val="-1404678615"/>
        <w:lock w:val="sdtLocked"/>
      </w:sdtPr>
      <w:sdtEndPr/>
      <w:sdtContent>
        <w:p w14:paraId="0B90898A" w14:textId="77B88B6A"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78922134"/>
              <w:lock w:val="sdtLocked"/>
              <w:text/>
            </w:sdtPr>
            <w:sdtEndPr/>
            <w:sdtContent>
              <w:r w:rsidRPr="00632806">
                <w:rPr>
                  <w:rFonts w:hint="eastAsia"/>
                  <w:b w:val="0"/>
                  <w:sz w:val="24"/>
                  <w:szCs w:val="24"/>
                </w:rPr>
                <w:t>本公司</w:t>
              </w:r>
              <w:r w:rsidRPr="00632806">
                <w:rPr>
                  <w:rFonts w:hint="eastAsia"/>
                  <w:b w:val="0"/>
                  <w:sz w:val="24"/>
                  <w:szCs w:val="24"/>
                </w:rPr>
                <w:t>2022</w:t>
              </w:r>
              <w:r w:rsidRPr="00632806">
                <w:rPr>
                  <w:rFonts w:hint="eastAsia"/>
                  <w:b w:val="0"/>
                  <w:sz w:val="24"/>
                  <w:szCs w:val="24"/>
                </w:rPr>
                <w:t>年度财务报表及审计报告</w:t>
              </w:r>
            </w:sdtContent>
          </w:sdt>
        </w:p>
        <w:p w14:paraId="42F939CA" w14:textId="335A7BDD"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86018044"/>
              <w:lock w:val="sdtLocked"/>
              <w:comboBox>
                <w:listItem w:displayText="通过" w:value="通过"/>
                <w:listItem w:displayText="不通过" w:value="不通过"/>
              </w:comboBox>
            </w:sdtPr>
            <w:sdtEndPr/>
            <w:sdtContent>
              <w:r>
                <w:rPr>
                  <w:rFonts w:hint="eastAsia"/>
                  <w:sz w:val="24"/>
                  <w:szCs w:val="24"/>
                </w:rPr>
                <w:t>通过</w:t>
              </w:r>
            </w:sdtContent>
          </w:sdt>
        </w:p>
        <w:p w14:paraId="6E2ADF3C" w14:textId="77777777" w:rsidR="00632806" w:rsidRDefault="00632806">
          <w:pPr>
            <w:ind w:firstLineChars="150" w:firstLine="360"/>
            <w:rPr>
              <w:sz w:val="24"/>
              <w:szCs w:val="24"/>
            </w:rPr>
          </w:pPr>
        </w:p>
        <w:p w14:paraId="7DC2ED5D"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A66DF4" w14:paraId="6AB245DB" w14:textId="77777777" w:rsidTr="00841CF8">
            <w:trPr>
              <w:trHeight w:val="300"/>
            </w:trPr>
            <w:sdt>
              <w:sdtPr>
                <w:rPr>
                  <w:rFonts w:ascii="宋体" w:hAnsi="宋体" w:hint="eastAsia"/>
                  <w:color w:val="000000"/>
                  <w:sz w:val="24"/>
                </w:rPr>
                <w:tag w:val="_PLD_26d51279eaba4b5b80959bbb9958e7fe"/>
                <w:id w:val="-1815486679"/>
                <w:lock w:val="sdtLocked"/>
              </w:sdtPr>
              <w:sdtEndPr/>
              <w:sdtContent>
                <w:tc>
                  <w:tcPr>
                    <w:tcW w:w="1783" w:type="dxa"/>
                    <w:vMerge w:val="restart"/>
                  </w:tcPr>
                  <w:p w14:paraId="1622880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54244144"/>
                <w:lock w:val="sdtLocked"/>
              </w:sdtPr>
              <w:sdtEndPr/>
              <w:sdtContent>
                <w:tc>
                  <w:tcPr>
                    <w:tcW w:w="2537" w:type="dxa"/>
                    <w:gridSpan w:val="2"/>
                  </w:tcPr>
                  <w:p w14:paraId="45C972B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28396093"/>
                <w:lock w:val="sdtLocked"/>
              </w:sdtPr>
              <w:sdtEndPr/>
              <w:sdtContent>
                <w:tc>
                  <w:tcPr>
                    <w:tcW w:w="2098" w:type="dxa"/>
                    <w:gridSpan w:val="2"/>
                  </w:tcPr>
                  <w:p w14:paraId="5C42F88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19128583"/>
                <w:lock w:val="sdtLocked"/>
              </w:sdtPr>
              <w:sdtEndPr/>
              <w:sdtContent>
                <w:tc>
                  <w:tcPr>
                    <w:tcW w:w="2099" w:type="dxa"/>
                    <w:gridSpan w:val="2"/>
                  </w:tcPr>
                  <w:p w14:paraId="10460EC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6D697C42" w14:textId="77777777" w:rsidTr="00841CF8">
            <w:trPr>
              <w:trHeight w:val="300"/>
            </w:trPr>
            <w:tc>
              <w:tcPr>
                <w:tcW w:w="1783" w:type="dxa"/>
                <w:vMerge/>
              </w:tcPr>
              <w:p w14:paraId="542EC0AB"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41530741"/>
                <w:lock w:val="sdtLocked"/>
              </w:sdtPr>
              <w:sdtEndPr/>
              <w:sdtContent>
                <w:tc>
                  <w:tcPr>
                    <w:tcW w:w="1558" w:type="dxa"/>
                  </w:tcPr>
                  <w:p w14:paraId="20A23F5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70909838"/>
                <w:lock w:val="sdtLocked"/>
              </w:sdtPr>
              <w:sdtEndPr/>
              <w:sdtContent>
                <w:tc>
                  <w:tcPr>
                    <w:tcW w:w="979" w:type="dxa"/>
                  </w:tcPr>
                  <w:p w14:paraId="0B655AB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67572344"/>
                <w:lock w:val="sdtLocked"/>
              </w:sdtPr>
              <w:sdtEndPr/>
              <w:sdtContent>
                <w:tc>
                  <w:tcPr>
                    <w:tcW w:w="1120" w:type="dxa"/>
                  </w:tcPr>
                  <w:p w14:paraId="4A56752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59051645"/>
                <w:lock w:val="sdtLocked"/>
              </w:sdtPr>
              <w:sdtEndPr/>
              <w:sdtContent>
                <w:tc>
                  <w:tcPr>
                    <w:tcW w:w="978" w:type="dxa"/>
                  </w:tcPr>
                  <w:p w14:paraId="71D91C0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12617183"/>
                <w:lock w:val="sdtLocked"/>
              </w:sdtPr>
              <w:sdtEndPr/>
              <w:sdtContent>
                <w:tc>
                  <w:tcPr>
                    <w:tcW w:w="1121" w:type="dxa"/>
                  </w:tcPr>
                  <w:p w14:paraId="31142D1A"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94920902"/>
                <w:lock w:val="sdtLocked"/>
              </w:sdtPr>
              <w:sdtEndPr/>
              <w:sdtContent>
                <w:tc>
                  <w:tcPr>
                    <w:tcW w:w="978" w:type="dxa"/>
                  </w:tcPr>
                  <w:p w14:paraId="6E131715"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76F9C726" w14:textId="77777777" w:rsidTr="00841CF8">
            <w:tc>
              <w:tcPr>
                <w:tcW w:w="1783" w:type="dxa"/>
              </w:tcPr>
              <w:p w14:paraId="02D0E4F2"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2141415227"/>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66966907"/>
                <w:lock w:val="sdtLocked"/>
                <w:text/>
              </w:sdtPr>
              <w:sdtEndPr/>
              <w:sdtContent>
                <w:tc>
                  <w:tcPr>
                    <w:tcW w:w="1558" w:type="dxa"/>
                  </w:tcPr>
                  <w:p w14:paraId="22EBB9DC" w14:textId="77777777" w:rsidR="00A66DF4" w:rsidRDefault="00A66DF4" w:rsidP="00841CF8">
                    <w:pPr>
                      <w:spacing w:line="600" w:lineRule="exact"/>
                      <w:jc w:val="right"/>
                      <w:rPr>
                        <w:rFonts w:ascii="宋体"/>
                        <w:sz w:val="24"/>
                      </w:rPr>
                    </w:pPr>
                    <w:r>
                      <w:rPr>
                        <w:rFonts w:ascii="宋体"/>
                        <w:sz w:val="24"/>
                      </w:rPr>
                      <w:t>3,367,751,563</w:t>
                    </w:r>
                  </w:p>
                </w:tc>
              </w:sdtContent>
            </w:sdt>
            <w:sdt>
              <w:sdtPr>
                <w:rPr>
                  <w:rFonts w:ascii="宋体"/>
                  <w:sz w:val="24"/>
                </w:rPr>
                <w:alias w:val="非累积投票议案表决情况_A股同意比例"/>
                <w:tag w:val="_GBC_baa01c35de4c4da5999507b346370a05"/>
                <w:id w:val="-1757512461"/>
                <w:lock w:val="sdtLocked"/>
              </w:sdtPr>
              <w:sdtEndPr/>
              <w:sdtContent>
                <w:tc>
                  <w:tcPr>
                    <w:tcW w:w="979" w:type="dxa"/>
                  </w:tcPr>
                  <w:p w14:paraId="4845EB44"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679273549"/>
                <w:lock w:val="sdtLocked"/>
              </w:sdtPr>
              <w:sdtEndPr/>
              <w:sdtContent>
                <w:tc>
                  <w:tcPr>
                    <w:tcW w:w="1120" w:type="dxa"/>
                  </w:tcPr>
                  <w:p w14:paraId="3D5F5EFA"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385491770"/>
                <w:lock w:val="sdtLocked"/>
              </w:sdtPr>
              <w:sdtEndPr/>
              <w:sdtContent>
                <w:tc>
                  <w:tcPr>
                    <w:tcW w:w="978" w:type="dxa"/>
                  </w:tcPr>
                  <w:p w14:paraId="0ECB7D68"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56777294"/>
                <w:lock w:val="sdtLocked"/>
              </w:sdtPr>
              <w:sdtEndPr/>
              <w:sdtContent>
                <w:tc>
                  <w:tcPr>
                    <w:tcW w:w="1121" w:type="dxa"/>
                  </w:tcPr>
                  <w:p w14:paraId="2F96B76E"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A股弃权比例"/>
                <w:tag w:val="_GBC_3723b88f133b472497fbb1e22ce723a0"/>
                <w:id w:val="1163666575"/>
                <w:lock w:val="sdtLocked"/>
              </w:sdtPr>
              <w:sdtEndPr/>
              <w:sdtContent>
                <w:tc>
                  <w:tcPr>
                    <w:tcW w:w="978" w:type="dxa"/>
                  </w:tcPr>
                  <w:p w14:paraId="4407B6BA"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7DC2CB7B" w14:textId="77777777" w:rsidTr="00841CF8">
            <w:sdt>
              <w:sdtPr>
                <w:rPr>
                  <w:rFonts w:ascii="宋体" w:hAnsi="宋体"/>
                  <w:color w:val="000000"/>
                  <w:sz w:val="24"/>
                </w:rPr>
                <w:tag w:val="_PLD_32e7c3b05f4748adb806fe501cf6cc16"/>
                <w:id w:val="-1109193443"/>
                <w:lock w:val="sdtLocked"/>
              </w:sdtPr>
              <w:sdtEndPr>
                <w:rPr>
                  <w:rFonts w:hint="eastAsia"/>
                </w:rPr>
              </w:sdtEndPr>
              <w:sdtContent>
                <w:tc>
                  <w:tcPr>
                    <w:tcW w:w="1783" w:type="dxa"/>
                  </w:tcPr>
                  <w:p w14:paraId="6759E4E1"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64892906"/>
                <w:lock w:val="sdtLocked"/>
              </w:sdtPr>
              <w:sdtEndPr/>
              <w:sdtContent>
                <w:tc>
                  <w:tcPr>
                    <w:tcW w:w="1558" w:type="dxa"/>
                  </w:tcPr>
                  <w:p w14:paraId="7EAE711D" w14:textId="77777777" w:rsidR="00A66DF4" w:rsidRDefault="00A66DF4" w:rsidP="00841CF8">
                    <w:pPr>
                      <w:spacing w:line="600" w:lineRule="exact"/>
                      <w:jc w:val="right"/>
                      <w:rPr>
                        <w:rFonts w:ascii="宋体"/>
                        <w:sz w:val="24"/>
                      </w:rPr>
                    </w:pPr>
                    <w:r>
                      <w:rPr>
                        <w:rFonts w:ascii="宋体"/>
                        <w:sz w:val="24"/>
                      </w:rPr>
                      <w:t>734,757,025</w:t>
                    </w:r>
                  </w:p>
                </w:tc>
              </w:sdtContent>
            </w:sdt>
            <w:sdt>
              <w:sdtPr>
                <w:rPr>
                  <w:rFonts w:ascii="宋体"/>
                  <w:sz w:val="24"/>
                </w:rPr>
                <w:alias w:val="非累积投票议案表决情况_H股同意比例"/>
                <w:tag w:val="_GBC_e280d12c1f1e450796e41e92c503742b"/>
                <w:id w:val="1107620262"/>
                <w:lock w:val="sdtLocked"/>
              </w:sdtPr>
              <w:sdtEndPr/>
              <w:sdtContent>
                <w:tc>
                  <w:tcPr>
                    <w:tcW w:w="979" w:type="dxa"/>
                  </w:tcPr>
                  <w:p w14:paraId="05365C86" w14:textId="77777777" w:rsidR="00A66DF4" w:rsidRDefault="00A66DF4" w:rsidP="00841CF8">
                    <w:pPr>
                      <w:spacing w:line="600" w:lineRule="exact"/>
                      <w:jc w:val="right"/>
                      <w:rPr>
                        <w:rFonts w:ascii="宋体"/>
                        <w:sz w:val="24"/>
                      </w:rPr>
                    </w:pPr>
                    <w:r>
                      <w:rPr>
                        <w:rFonts w:ascii="宋体"/>
                        <w:sz w:val="24"/>
                      </w:rPr>
                      <w:t>17.89</w:t>
                    </w:r>
                  </w:p>
                </w:tc>
              </w:sdtContent>
            </w:sdt>
            <w:sdt>
              <w:sdtPr>
                <w:rPr>
                  <w:rFonts w:ascii="宋体"/>
                  <w:sz w:val="24"/>
                </w:rPr>
                <w:alias w:val="非累积投票议案表决情况_H股反对票数"/>
                <w:tag w:val="_GBC_0b28c434ce00483d9fcff1cfa9c4245b"/>
                <w:id w:val="-697239355"/>
                <w:lock w:val="sdtLocked"/>
              </w:sdtPr>
              <w:sdtEndPr/>
              <w:sdtContent>
                <w:tc>
                  <w:tcPr>
                    <w:tcW w:w="1120" w:type="dxa"/>
                  </w:tcPr>
                  <w:p w14:paraId="1188453E" w14:textId="77777777" w:rsidR="00A66DF4" w:rsidRDefault="00A66DF4" w:rsidP="00841CF8">
                    <w:pPr>
                      <w:spacing w:line="600" w:lineRule="exact"/>
                      <w:jc w:val="right"/>
                      <w:rPr>
                        <w:rFonts w:ascii="宋体"/>
                        <w:sz w:val="24"/>
                      </w:rPr>
                    </w:pPr>
                    <w:r>
                      <w:rPr>
                        <w:rFonts w:ascii="宋体"/>
                        <w:sz w:val="24"/>
                      </w:rPr>
                      <w:t>3,326,300</w:t>
                    </w:r>
                  </w:p>
                </w:tc>
              </w:sdtContent>
            </w:sdt>
            <w:sdt>
              <w:sdtPr>
                <w:rPr>
                  <w:rFonts w:ascii="宋体"/>
                  <w:sz w:val="24"/>
                </w:rPr>
                <w:alias w:val="非累积投票议案表决情况_H股反对比例"/>
                <w:tag w:val="_GBC_8b1264b7ed9442dbb6ea0e24dce7254c"/>
                <w:id w:val="301966301"/>
                <w:lock w:val="sdtLocked"/>
              </w:sdtPr>
              <w:sdtEndPr/>
              <w:sdtContent>
                <w:tc>
                  <w:tcPr>
                    <w:tcW w:w="978" w:type="dxa"/>
                  </w:tcPr>
                  <w:p w14:paraId="33D516B8" w14:textId="77777777" w:rsidR="00A66DF4" w:rsidRDefault="00A66DF4" w:rsidP="00841CF8">
                    <w:pPr>
                      <w:spacing w:line="600" w:lineRule="exact"/>
                      <w:jc w:val="right"/>
                      <w:rPr>
                        <w:rFonts w:ascii="宋体"/>
                        <w:sz w:val="24"/>
                      </w:rPr>
                    </w:pPr>
                    <w:r>
                      <w:rPr>
                        <w:rFonts w:ascii="宋体"/>
                        <w:sz w:val="24"/>
                      </w:rPr>
                      <w:t>0.08</w:t>
                    </w:r>
                  </w:p>
                </w:tc>
              </w:sdtContent>
            </w:sdt>
            <w:sdt>
              <w:sdtPr>
                <w:rPr>
                  <w:rFonts w:ascii="宋体"/>
                  <w:sz w:val="24"/>
                </w:rPr>
                <w:alias w:val="非累积投票议案表决情况_H股弃权票数"/>
                <w:tag w:val="_GBC_5f45e2f25218467cbecd1889565847da"/>
                <w:id w:val="-1126686061"/>
                <w:lock w:val="sdtLocked"/>
              </w:sdtPr>
              <w:sdtEndPr/>
              <w:sdtContent>
                <w:tc>
                  <w:tcPr>
                    <w:tcW w:w="1121" w:type="dxa"/>
                  </w:tcPr>
                  <w:p w14:paraId="10D5575B" w14:textId="77777777" w:rsidR="00A66DF4" w:rsidRDefault="00A66DF4" w:rsidP="00841CF8">
                    <w:pPr>
                      <w:spacing w:line="600" w:lineRule="exact"/>
                      <w:jc w:val="right"/>
                      <w:rPr>
                        <w:rFonts w:ascii="宋体"/>
                        <w:sz w:val="24"/>
                      </w:rPr>
                    </w:pPr>
                    <w:r>
                      <w:rPr>
                        <w:rFonts w:ascii="宋体"/>
                        <w:sz w:val="24"/>
                      </w:rPr>
                      <w:t>577,567</w:t>
                    </w:r>
                  </w:p>
                </w:tc>
              </w:sdtContent>
            </w:sdt>
            <w:sdt>
              <w:sdtPr>
                <w:rPr>
                  <w:rFonts w:ascii="宋体"/>
                  <w:sz w:val="24"/>
                </w:rPr>
                <w:alias w:val="非累积投票议案表决情况_H股弃权比例"/>
                <w:tag w:val="_GBC_2b65125a94bd437db30fc93abf097c6c"/>
                <w:id w:val="-1637642311"/>
                <w:lock w:val="sdtLocked"/>
              </w:sdtPr>
              <w:sdtEndPr/>
              <w:sdtContent>
                <w:tc>
                  <w:tcPr>
                    <w:tcW w:w="978" w:type="dxa"/>
                  </w:tcPr>
                  <w:p w14:paraId="6384EE9C" w14:textId="77777777" w:rsidR="00A66DF4" w:rsidRDefault="00A66DF4" w:rsidP="00841CF8">
                    <w:pPr>
                      <w:spacing w:line="600" w:lineRule="exact"/>
                      <w:jc w:val="right"/>
                      <w:rPr>
                        <w:rFonts w:ascii="宋体"/>
                        <w:sz w:val="24"/>
                      </w:rPr>
                    </w:pPr>
                    <w:r>
                      <w:rPr>
                        <w:rFonts w:ascii="宋体"/>
                        <w:sz w:val="24"/>
                      </w:rPr>
                      <w:t>0.01</w:t>
                    </w:r>
                  </w:p>
                </w:tc>
              </w:sdtContent>
            </w:sdt>
          </w:tr>
          <w:tr w:rsidR="00A66DF4" w14:paraId="47987607" w14:textId="77777777" w:rsidTr="00841CF8">
            <w:sdt>
              <w:sdtPr>
                <w:rPr>
                  <w:rFonts w:ascii="宋体" w:hAnsi="宋体" w:hint="eastAsia"/>
                  <w:color w:val="000000"/>
                  <w:sz w:val="24"/>
                </w:rPr>
                <w:tag w:val="_PLD_a65dfd2973f94fb799f97ee07b657896"/>
                <w:id w:val="105321820"/>
                <w:lock w:val="sdtLocked"/>
              </w:sdtPr>
              <w:sdtEndPr/>
              <w:sdtContent>
                <w:tc>
                  <w:tcPr>
                    <w:tcW w:w="1783" w:type="dxa"/>
                  </w:tcPr>
                  <w:p w14:paraId="350534B5"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41158218"/>
                <w:lock w:val="sdtLocked"/>
              </w:sdtPr>
              <w:sdtEndPr/>
              <w:sdtContent>
                <w:tc>
                  <w:tcPr>
                    <w:tcW w:w="1558" w:type="dxa"/>
                  </w:tcPr>
                  <w:p w14:paraId="23C3C35F" w14:textId="77777777" w:rsidR="00A66DF4" w:rsidRDefault="00A66DF4" w:rsidP="00841CF8">
                    <w:pPr>
                      <w:spacing w:line="600" w:lineRule="exact"/>
                      <w:jc w:val="right"/>
                      <w:rPr>
                        <w:rFonts w:ascii="宋体"/>
                        <w:sz w:val="24"/>
                      </w:rPr>
                    </w:pPr>
                    <w:r>
                      <w:rPr>
                        <w:rFonts w:ascii="宋体"/>
                        <w:sz w:val="24"/>
                      </w:rPr>
                      <w:t>4,102,508,588</w:t>
                    </w:r>
                  </w:p>
                </w:tc>
              </w:sdtContent>
            </w:sdt>
            <w:sdt>
              <w:sdtPr>
                <w:rPr>
                  <w:rFonts w:ascii="宋体"/>
                  <w:sz w:val="24"/>
                </w:rPr>
                <w:alias w:val="非累积投票议案表决情况_除优先股外的其他股份小计同意比例"/>
                <w:tag w:val="_GBC_1e37e74a476948e8829a99acbb83122e"/>
                <w:id w:val="1872725782"/>
                <w:lock w:val="sdtLocked"/>
              </w:sdtPr>
              <w:sdtEndPr/>
              <w:sdtContent>
                <w:tc>
                  <w:tcPr>
                    <w:tcW w:w="979" w:type="dxa"/>
                  </w:tcPr>
                  <w:p w14:paraId="282ACF28" w14:textId="77777777" w:rsidR="00A66DF4" w:rsidRDefault="00A66DF4" w:rsidP="00841CF8">
                    <w:pPr>
                      <w:spacing w:line="600" w:lineRule="exact"/>
                      <w:jc w:val="right"/>
                      <w:rPr>
                        <w:rFonts w:ascii="宋体"/>
                        <w:sz w:val="24"/>
                      </w:rPr>
                    </w:pPr>
                    <w:r>
                      <w:rPr>
                        <w:rFonts w:ascii="宋体"/>
                        <w:sz w:val="24"/>
                      </w:rPr>
                      <w:t>99.88</w:t>
                    </w:r>
                  </w:p>
                </w:tc>
              </w:sdtContent>
            </w:sdt>
            <w:sdt>
              <w:sdtPr>
                <w:rPr>
                  <w:rFonts w:ascii="宋体"/>
                  <w:sz w:val="24"/>
                </w:rPr>
                <w:alias w:val="非累积投票议案表决情况_除优先股外的其他股份小计反对票数"/>
                <w:tag w:val="_GBC_7dc8df05f05c489988107f3c3b268324"/>
                <w:id w:val="-1356331187"/>
                <w:lock w:val="sdtLocked"/>
              </w:sdtPr>
              <w:sdtEndPr/>
              <w:sdtContent>
                <w:tc>
                  <w:tcPr>
                    <w:tcW w:w="1120" w:type="dxa"/>
                  </w:tcPr>
                  <w:p w14:paraId="0D59FB7D" w14:textId="77777777" w:rsidR="00A66DF4" w:rsidRDefault="00A66DF4" w:rsidP="00841CF8">
                    <w:pPr>
                      <w:spacing w:line="600" w:lineRule="exact"/>
                      <w:jc w:val="right"/>
                      <w:rPr>
                        <w:rFonts w:ascii="宋体"/>
                        <w:sz w:val="24"/>
                      </w:rPr>
                    </w:pPr>
                    <w:r>
                      <w:rPr>
                        <w:rFonts w:ascii="宋体"/>
                        <w:sz w:val="24"/>
                      </w:rPr>
                      <w:t>3,427,500</w:t>
                    </w:r>
                  </w:p>
                </w:tc>
              </w:sdtContent>
            </w:sdt>
            <w:sdt>
              <w:sdtPr>
                <w:rPr>
                  <w:rFonts w:ascii="宋体"/>
                  <w:sz w:val="24"/>
                </w:rPr>
                <w:alias w:val="非累积投票议案表决情况_除优先股外的其他股份小计反对比例"/>
                <w:tag w:val="_GBC_4163dd37a2e34d40aa914b4a6912ab58"/>
                <w:id w:val="1376737539"/>
                <w:lock w:val="sdtLocked"/>
              </w:sdtPr>
              <w:sdtEndPr/>
              <w:sdtContent>
                <w:tc>
                  <w:tcPr>
                    <w:tcW w:w="978" w:type="dxa"/>
                  </w:tcPr>
                  <w:p w14:paraId="5011A89A" w14:textId="77777777" w:rsidR="00A66DF4" w:rsidRDefault="00A66DF4" w:rsidP="00841CF8">
                    <w:pPr>
                      <w:spacing w:line="600" w:lineRule="exact"/>
                      <w:jc w:val="right"/>
                      <w:rPr>
                        <w:rFonts w:ascii="宋体"/>
                        <w:sz w:val="24"/>
                      </w:rPr>
                    </w:pPr>
                    <w:r>
                      <w:rPr>
                        <w:rFonts w:ascii="宋体"/>
                        <w:sz w:val="24"/>
                      </w:rPr>
                      <w:t>0.08</w:t>
                    </w:r>
                  </w:p>
                </w:tc>
              </w:sdtContent>
            </w:sdt>
            <w:sdt>
              <w:sdtPr>
                <w:rPr>
                  <w:rFonts w:ascii="宋体"/>
                  <w:sz w:val="24"/>
                </w:rPr>
                <w:alias w:val="非累积投票议案表决情况_除优先股外的其他股份小计弃权票数"/>
                <w:tag w:val="_GBC_4fc802fc2eb64b0d922e60109ed550dd"/>
                <w:id w:val="613566063"/>
                <w:lock w:val="sdtLocked"/>
              </w:sdtPr>
              <w:sdtEndPr/>
              <w:sdtContent>
                <w:tc>
                  <w:tcPr>
                    <w:tcW w:w="1121" w:type="dxa"/>
                  </w:tcPr>
                  <w:p w14:paraId="507DECA4" w14:textId="77777777" w:rsidR="00A66DF4" w:rsidRDefault="00A66DF4" w:rsidP="00841CF8">
                    <w:pPr>
                      <w:spacing w:line="600" w:lineRule="exact"/>
                      <w:jc w:val="right"/>
                      <w:rPr>
                        <w:rFonts w:ascii="宋体"/>
                        <w:sz w:val="24"/>
                      </w:rPr>
                    </w:pPr>
                    <w:r>
                      <w:rPr>
                        <w:rFonts w:ascii="宋体"/>
                        <w:sz w:val="24"/>
                      </w:rPr>
                      <w:t>1,582,367</w:t>
                    </w:r>
                  </w:p>
                </w:tc>
              </w:sdtContent>
            </w:sdt>
            <w:sdt>
              <w:sdtPr>
                <w:rPr>
                  <w:rFonts w:ascii="宋体"/>
                  <w:sz w:val="24"/>
                </w:rPr>
                <w:alias w:val="非累积投票议案表决情况_除优先股外的其他股份小计弃权比例"/>
                <w:tag w:val="_GBC_78fe092302bc40caaf0ef7fd4111a7ba"/>
                <w:id w:val="1563744810"/>
                <w:lock w:val="sdtLocked"/>
              </w:sdtPr>
              <w:sdtEndPr/>
              <w:sdtContent>
                <w:tc>
                  <w:tcPr>
                    <w:tcW w:w="978" w:type="dxa"/>
                  </w:tcPr>
                  <w:p w14:paraId="09EC4179" w14:textId="77777777" w:rsidR="00A66DF4" w:rsidRDefault="00A66DF4" w:rsidP="00841CF8">
                    <w:pPr>
                      <w:spacing w:line="600" w:lineRule="exact"/>
                      <w:jc w:val="right"/>
                      <w:rPr>
                        <w:rFonts w:ascii="宋体"/>
                        <w:sz w:val="24"/>
                      </w:rPr>
                    </w:pPr>
                    <w:r>
                      <w:rPr>
                        <w:rFonts w:ascii="宋体"/>
                        <w:sz w:val="24"/>
                      </w:rPr>
                      <w:t>0.04</w:t>
                    </w:r>
                  </w:p>
                </w:tc>
              </w:sdtContent>
            </w:sdt>
          </w:tr>
        </w:tbl>
        <w:p w14:paraId="3EF4D7CA" w14:textId="77777777" w:rsidR="00A66DF4" w:rsidRDefault="00A66DF4"/>
        <w:p w14:paraId="22A51D65" w14:textId="6961A6EC" w:rsidR="00632806" w:rsidRDefault="00F34DEA" w:rsidP="00632806"/>
      </w:sdtContent>
    </w:sdt>
    <w:sdt>
      <w:sdtPr>
        <w:rPr>
          <w:b w:val="0"/>
          <w:bCs w:val="0"/>
          <w:sz w:val="21"/>
          <w:szCs w:val="22"/>
        </w:rPr>
        <w:alias w:val="模块:非累积投票议案"/>
        <w:tag w:val="_SEC_fd138d262d644e50920ea2bdb258ac70"/>
        <w:id w:val="-1543043175"/>
        <w:lock w:val="sdtLocked"/>
      </w:sdtPr>
      <w:sdtEndPr/>
      <w:sdtContent>
        <w:p w14:paraId="5F7DA845" w14:textId="6A40323B"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94075047"/>
              <w:lock w:val="sdtLocked"/>
              <w:text/>
            </w:sdtPr>
            <w:sdtEndPr/>
            <w:sdtContent>
              <w:r w:rsidRPr="00632806">
                <w:rPr>
                  <w:rFonts w:hint="eastAsia"/>
                  <w:b w:val="0"/>
                  <w:sz w:val="24"/>
                  <w:szCs w:val="24"/>
                </w:rPr>
                <w:t>本公司</w:t>
              </w:r>
              <w:r w:rsidRPr="00632806">
                <w:rPr>
                  <w:rFonts w:hint="eastAsia"/>
                  <w:b w:val="0"/>
                  <w:sz w:val="24"/>
                  <w:szCs w:val="24"/>
                </w:rPr>
                <w:t>2022</w:t>
              </w:r>
              <w:r w:rsidRPr="00632806">
                <w:rPr>
                  <w:rFonts w:hint="eastAsia"/>
                  <w:b w:val="0"/>
                  <w:sz w:val="24"/>
                  <w:szCs w:val="24"/>
                </w:rPr>
                <w:t>年度财务决算报告</w:t>
              </w:r>
            </w:sdtContent>
          </w:sdt>
        </w:p>
        <w:p w14:paraId="72AD5154" w14:textId="7CFFD6EB"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07945"/>
              <w:lock w:val="sdtLocked"/>
              <w:comboBox>
                <w:listItem w:displayText="通过" w:value="通过"/>
                <w:listItem w:displayText="不通过" w:value="不通过"/>
              </w:comboBox>
            </w:sdtPr>
            <w:sdtEndPr/>
            <w:sdtContent>
              <w:r>
                <w:rPr>
                  <w:rFonts w:hint="eastAsia"/>
                  <w:sz w:val="24"/>
                  <w:szCs w:val="24"/>
                </w:rPr>
                <w:t>通过</w:t>
              </w:r>
            </w:sdtContent>
          </w:sdt>
        </w:p>
        <w:p w14:paraId="7E1603CA" w14:textId="77777777" w:rsidR="00632806" w:rsidRDefault="00632806">
          <w:pPr>
            <w:ind w:firstLineChars="150" w:firstLine="360"/>
            <w:rPr>
              <w:sz w:val="24"/>
              <w:szCs w:val="24"/>
            </w:rPr>
          </w:pPr>
        </w:p>
        <w:p w14:paraId="2D9C5B63"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6"/>
            <w:gridCol w:w="940"/>
            <w:gridCol w:w="1105"/>
            <w:gridCol w:w="940"/>
            <w:gridCol w:w="1296"/>
            <w:gridCol w:w="940"/>
          </w:tblGrid>
          <w:tr w:rsidR="00A66DF4" w14:paraId="29A4AC63" w14:textId="77777777" w:rsidTr="00841CF8">
            <w:trPr>
              <w:trHeight w:val="300"/>
            </w:trPr>
            <w:sdt>
              <w:sdtPr>
                <w:rPr>
                  <w:rFonts w:ascii="宋体" w:hAnsi="宋体" w:hint="eastAsia"/>
                  <w:color w:val="000000"/>
                  <w:sz w:val="24"/>
                </w:rPr>
                <w:tag w:val="_PLD_26d51279eaba4b5b80959bbb9958e7fe"/>
                <w:id w:val="-563882930"/>
                <w:lock w:val="sdtLocked"/>
              </w:sdtPr>
              <w:sdtEndPr/>
              <w:sdtContent>
                <w:tc>
                  <w:tcPr>
                    <w:tcW w:w="1783" w:type="dxa"/>
                    <w:vMerge w:val="restart"/>
                  </w:tcPr>
                  <w:p w14:paraId="5F29BA1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03890274"/>
                <w:lock w:val="sdtLocked"/>
              </w:sdtPr>
              <w:sdtEndPr/>
              <w:sdtContent>
                <w:tc>
                  <w:tcPr>
                    <w:tcW w:w="2537" w:type="dxa"/>
                    <w:gridSpan w:val="2"/>
                  </w:tcPr>
                  <w:p w14:paraId="5ED4F97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61072299"/>
                <w:lock w:val="sdtLocked"/>
              </w:sdtPr>
              <w:sdtEndPr/>
              <w:sdtContent>
                <w:tc>
                  <w:tcPr>
                    <w:tcW w:w="2098" w:type="dxa"/>
                    <w:gridSpan w:val="2"/>
                  </w:tcPr>
                  <w:p w14:paraId="2B7346C3"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54672161"/>
                <w:lock w:val="sdtLocked"/>
              </w:sdtPr>
              <w:sdtEndPr/>
              <w:sdtContent>
                <w:tc>
                  <w:tcPr>
                    <w:tcW w:w="2099" w:type="dxa"/>
                    <w:gridSpan w:val="2"/>
                  </w:tcPr>
                  <w:p w14:paraId="006E7C5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2CBC92B8" w14:textId="77777777" w:rsidTr="00841CF8">
            <w:trPr>
              <w:trHeight w:val="300"/>
            </w:trPr>
            <w:tc>
              <w:tcPr>
                <w:tcW w:w="1783" w:type="dxa"/>
                <w:vMerge/>
              </w:tcPr>
              <w:p w14:paraId="2D760DD6"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7304049"/>
                <w:lock w:val="sdtLocked"/>
              </w:sdtPr>
              <w:sdtEndPr/>
              <w:sdtContent>
                <w:tc>
                  <w:tcPr>
                    <w:tcW w:w="1558" w:type="dxa"/>
                  </w:tcPr>
                  <w:p w14:paraId="24FD8EB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82394595"/>
                <w:lock w:val="sdtLocked"/>
              </w:sdtPr>
              <w:sdtEndPr/>
              <w:sdtContent>
                <w:tc>
                  <w:tcPr>
                    <w:tcW w:w="979" w:type="dxa"/>
                  </w:tcPr>
                  <w:p w14:paraId="2E59CF8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77316931"/>
                <w:lock w:val="sdtLocked"/>
              </w:sdtPr>
              <w:sdtEndPr/>
              <w:sdtContent>
                <w:tc>
                  <w:tcPr>
                    <w:tcW w:w="1120" w:type="dxa"/>
                  </w:tcPr>
                  <w:p w14:paraId="467A33B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827094515"/>
                <w:lock w:val="sdtLocked"/>
              </w:sdtPr>
              <w:sdtEndPr/>
              <w:sdtContent>
                <w:tc>
                  <w:tcPr>
                    <w:tcW w:w="978" w:type="dxa"/>
                  </w:tcPr>
                  <w:p w14:paraId="591F876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96056810"/>
                <w:lock w:val="sdtLocked"/>
              </w:sdtPr>
              <w:sdtEndPr/>
              <w:sdtContent>
                <w:tc>
                  <w:tcPr>
                    <w:tcW w:w="1121" w:type="dxa"/>
                  </w:tcPr>
                  <w:p w14:paraId="299A635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91814853"/>
                <w:lock w:val="sdtLocked"/>
              </w:sdtPr>
              <w:sdtEndPr/>
              <w:sdtContent>
                <w:tc>
                  <w:tcPr>
                    <w:tcW w:w="978" w:type="dxa"/>
                  </w:tcPr>
                  <w:p w14:paraId="22E0FFA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676B6224" w14:textId="77777777" w:rsidTr="00841CF8">
            <w:tc>
              <w:tcPr>
                <w:tcW w:w="1783" w:type="dxa"/>
              </w:tcPr>
              <w:p w14:paraId="595569A5"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809711609"/>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15265932"/>
                <w:lock w:val="sdtLocked"/>
                <w:text/>
              </w:sdtPr>
              <w:sdtEndPr/>
              <w:sdtContent>
                <w:tc>
                  <w:tcPr>
                    <w:tcW w:w="1558" w:type="dxa"/>
                  </w:tcPr>
                  <w:p w14:paraId="3CC2BFC0" w14:textId="77777777" w:rsidR="00A66DF4" w:rsidRDefault="00A66DF4" w:rsidP="00841CF8">
                    <w:pPr>
                      <w:spacing w:line="600" w:lineRule="exact"/>
                      <w:jc w:val="right"/>
                      <w:rPr>
                        <w:rFonts w:ascii="宋体"/>
                        <w:sz w:val="24"/>
                      </w:rPr>
                    </w:pPr>
                    <w:r>
                      <w:rPr>
                        <w:rFonts w:ascii="宋体"/>
                        <w:sz w:val="24"/>
                      </w:rPr>
                      <w:t>3,367,751,563</w:t>
                    </w:r>
                  </w:p>
                </w:tc>
              </w:sdtContent>
            </w:sdt>
            <w:sdt>
              <w:sdtPr>
                <w:rPr>
                  <w:rFonts w:ascii="宋体"/>
                  <w:sz w:val="24"/>
                </w:rPr>
                <w:alias w:val="非累积投票议案表决情况_A股同意比例"/>
                <w:tag w:val="_GBC_baa01c35de4c4da5999507b346370a05"/>
                <w:id w:val="-110130560"/>
                <w:lock w:val="sdtLocked"/>
              </w:sdtPr>
              <w:sdtEndPr/>
              <w:sdtContent>
                <w:tc>
                  <w:tcPr>
                    <w:tcW w:w="979" w:type="dxa"/>
                  </w:tcPr>
                  <w:p w14:paraId="1642F64E"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083824979"/>
                <w:lock w:val="sdtLocked"/>
              </w:sdtPr>
              <w:sdtEndPr/>
              <w:sdtContent>
                <w:tc>
                  <w:tcPr>
                    <w:tcW w:w="1120" w:type="dxa"/>
                  </w:tcPr>
                  <w:p w14:paraId="21EFC1BD"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1089895368"/>
                <w:lock w:val="sdtLocked"/>
              </w:sdtPr>
              <w:sdtEndPr/>
              <w:sdtContent>
                <w:tc>
                  <w:tcPr>
                    <w:tcW w:w="978" w:type="dxa"/>
                  </w:tcPr>
                  <w:p w14:paraId="05E83A5E"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346107504"/>
                <w:lock w:val="sdtLocked"/>
              </w:sdtPr>
              <w:sdtEndPr/>
              <w:sdtContent>
                <w:tc>
                  <w:tcPr>
                    <w:tcW w:w="1121" w:type="dxa"/>
                  </w:tcPr>
                  <w:p w14:paraId="3913DF4C"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A股弃权比例"/>
                <w:tag w:val="_GBC_3723b88f133b472497fbb1e22ce723a0"/>
                <w:id w:val="-316035748"/>
                <w:lock w:val="sdtLocked"/>
              </w:sdtPr>
              <w:sdtEndPr/>
              <w:sdtContent>
                <w:tc>
                  <w:tcPr>
                    <w:tcW w:w="978" w:type="dxa"/>
                  </w:tcPr>
                  <w:p w14:paraId="4A6A3476"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671548D6" w14:textId="77777777" w:rsidTr="00841CF8">
            <w:sdt>
              <w:sdtPr>
                <w:rPr>
                  <w:rFonts w:ascii="宋体" w:hAnsi="宋体"/>
                  <w:color w:val="000000"/>
                  <w:sz w:val="24"/>
                </w:rPr>
                <w:tag w:val="_PLD_32e7c3b05f4748adb806fe501cf6cc16"/>
                <w:id w:val="94067839"/>
                <w:lock w:val="sdtLocked"/>
              </w:sdtPr>
              <w:sdtEndPr>
                <w:rPr>
                  <w:rFonts w:hint="eastAsia"/>
                </w:rPr>
              </w:sdtEndPr>
              <w:sdtContent>
                <w:tc>
                  <w:tcPr>
                    <w:tcW w:w="1783" w:type="dxa"/>
                  </w:tcPr>
                  <w:p w14:paraId="1DA0DFAA"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05420614"/>
                <w:lock w:val="sdtLocked"/>
              </w:sdtPr>
              <w:sdtEndPr/>
              <w:sdtContent>
                <w:tc>
                  <w:tcPr>
                    <w:tcW w:w="1558" w:type="dxa"/>
                  </w:tcPr>
                  <w:p w14:paraId="3FB13567" w14:textId="77777777" w:rsidR="00A66DF4" w:rsidRDefault="00A66DF4" w:rsidP="00841CF8">
                    <w:pPr>
                      <w:spacing w:line="600" w:lineRule="exact"/>
                      <w:jc w:val="right"/>
                      <w:rPr>
                        <w:rFonts w:ascii="宋体"/>
                        <w:sz w:val="24"/>
                      </w:rPr>
                    </w:pPr>
                    <w:r>
                      <w:rPr>
                        <w:rFonts w:ascii="宋体"/>
                        <w:sz w:val="24"/>
                      </w:rPr>
                      <w:t>738,083,325</w:t>
                    </w:r>
                  </w:p>
                </w:tc>
              </w:sdtContent>
            </w:sdt>
            <w:sdt>
              <w:sdtPr>
                <w:rPr>
                  <w:rFonts w:ascii="宋体"/>
                  <w:sz w:val="24"/>
                </w:rPr>
                <w:alias w:val="非累积投票议案表决情况_H股同意比例"/>
                <w:tag w:val="_GBC_e280d12c1f1e450796e41e92c503742b"/>
                <w:id w:val="988054216"/>
                <w:lock w:val="sdtLocked"/>
              </w:sdtPr>
              <w:sdtEndPr/>
              <w:sdtContent>
                <w:tc>
                  <w:tcPr>
                    <w:tcW w:w="979" w:type="dxa"/>
                  </w:tcPr>
                  <w:p w14:paraId="0C5A968C" w14:textId="77777777" w:rsidR="00A66DF4" w:rsidRDefault="00A66DF4" w:rsidP="00841CF8">
                    <w:pPr>
                      <w:spacing w:line="600" w:lineRule="exact"/>
                      <w:jc w:val="right"/>
                      <w:rPr>
                        <w:rFonts w:ascii="宋体"/>
                        <w:sz w:val="24"/>
                      </w:rPr>
                    </w:pPr>
                    <w:r>
                      <w:rPr>
                        <w:rFonts w:ascii="宋体"/>
                        <w:sz w:val="24"/>
                      </w:rPr>
                      <w:t>17.97</w:t>
                    </w:r>
                  </w:p>
                </w:tc>
              </w:sdtContent>
            </w:sdt>
            <w:sdt>
              <w:sdtPr>
                <w:rPr>
                  <w:rFonts w:ascii="宋体"/>
                  <w:sz w:val="24"/>
                </w:rPr>
                <w:alias w:val="非累积投票议案表决情况_H股反对票数"/>
                <w:tag w:val="_GBC_0b28c434ce00483d9fcff1cfa9c4245b"/>
                <w:id w:val="-1964951706"/>
                <w:lock w:val="sdtLocked"/>
              </w:sdtPr>
              <w:sdtEndPr/>
              <w:sdtContent>
                <w:tc>
                  <w:tcPr>
                    <w:tcW w:w="1120" w:type="dxa"/>
                  </w:tcPr>
                  <w:p w14:paraId="0A4E4271"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42148715"/>
                <w:lock w:val="sdtLocked"/>
              </w:sdtPr>
              <w:sdtEndPr/>
              <w:sdtContent>
                <w:tc>
                  <w:tcPr>
                    <w:tcW w:w="978" w:type="dxa"/>
                  </w:tcPr>
                  <w:p w14:paraId="7757AAC3"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913901830"/>
                <w:lock w:val="sdtLocked"/>
              </w:sdtPr>
              <w:sdtEndPr/>
              <w:sdtContent>
                <w:tc>
                  <w:tcPr>
                    <w:tcW w:w="1121" w:type="dxa"/>
                  </w:tcPr>
                  <w:p w14:paraId="793EE024" w14:textId="77777777" w:rsidR="00A66DF4" w:rsidRDefault="00A66DF4" w:rsidP="00841CF8">
                    <w:pPr>
                      <w:spacing w:line="600" w:lineRule="exact"/>
                      <w:jc w:val="right"/>
                      <w:rPr>
                        <w:rFonts w:ascii="宋体"/>
                        <w:sz w:val="24"/>
                      </w:rPr>
                    </w:pPr>
                    <w:r>
                      <w:rPr>
                        <w:rFonts w:ascii="宋体"/>
                        <w:sz w:val="24"/>
                      </w:rPr>
                      <w:t>577,567</w:t>
                    </w:r>
                  </w:p>
                </w:tc>
              </w:sdtContent>
            </w:sdt>
            <w:sdt>
              <w:sdtPr>
                <w:rPr>
                  <w:rFonts w:ascii="宋体"/>
                  <w:sz w:val="24"/>
                </w:rPr>
                <w:alias w:val="非累积投票议案表决情况_H股弃权比例"/>
                <w:tag w:val="_GBC_2b65125a94bd437db30fc93abf097c6c"/>
                <w:id w:val="1994288574"/>
                <w:lock w:val="sdtLocked"/>
              </w:sdtPr>
              <w:sdtEndPr/>
              <w:sdtContent>
                <w:tc>
                  <w:tcPr>
                    <w:tcW w:w="978" w:type="dxa"/>
                  </w:tcPr>
                  <w:p w14:paraId="7C29B518" w14:textId="77777777" w:rsidR="00A66DF4" w:rsidRDefault="00A66DF4" w:rsidP="00841CF8">
                    <w:pPr>
                      <w:spacing w:line="600" w:lineRule="exact"/>
                      <w:jc w:val="right"/>
                      <w:rPr>
                        <w:rFonts w:ascii="宋体"/>
                        <w:sz w:val="24"/>
                      </w:rPr>
                    </w:pPr>
                    <w:r>
                      <w:rPr>
                        <w:rFonts w:ascii="宋体"/>
                        <w:sz w:val="24"/>
                      </w:rPr>
                      <w:t>0.01</w:t>
                    </w:r>
                  </w:p>
                </w:tc>
              </w:sdtContent>
            </w:sdt>
          </w:tr>
          <w:tr w:rsidR="00A66DF4" w14:paraId="35B674DE" w14:textId="77777777" w:rsidTr="00841CF8">
            <w:sdt>
              <w:sdtPr>
                <w:rPr>
                  <w:rFonts w:ascii="宋体" w:hAnsi="宋体" w:hint="eastAsia"/>
                  <w:color w:val="000000"/>
                  <w:sz w:val="24"/>
                </w:rPr>
                <w:tag w:val="_PLD_a65dfd2973f94fb799f97ee07b657896"/>
                <w:id w:val="1648398255"/>
                <w:lock w:val="sdtLocked"/>
              </w:sdtPr>
              <w:sdtEndPr/>
              <w:sdtContent>
                <w:tc>
                  <w:tcPr>
                    <w:tcW w:w="1783" w:type="dxa"/>
                  </w:tcPr>
                  <w:p w14:paraId="369821F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108847688"/>
                <w:lock w:val="sdtLocked"/>
              </w:sdtPr>
              <w:sdtEndPr/>
              <w:sdtContent>
                <w:tc>
                  <w:tcPr>
                    <w:tcW w:w="1558" w:type="dxa"/>
                  </w:tcPr>
                  <w:p w14:paraId="055BF3F9" w14:textId="77777777" w:rsidR="00A66DF4" w:rsidRDefault="00A66DF4" w:rsidP="00841CF8">
                    <w:pPr>
                      <w:spacing w:line="600" w:lineRule="exact"/>
                      <w:jc w:val="right"/>
                      <w:rPr>
                        <w:rFonts w:ascii="宋体"/>
                        <w:sz w:val="24"/>
                      </w:rPr>
                    </w:pPr>
                    <w:r>
                      <w:rPr>
                        <w:rFonts w:ascii="宋体"/>
                        <w:sz w:val="24"/>
                      </w:rPr>
                      <w:t>4,105,834,888</w:t>
                    </w:r>
                  </w:p>
                </w:tc>
              </w:sdtContent>
            </w:sdt>
            <w:sdt>
              <w:sdtPr>
                <w:rPr>
                  <w:rFonts w:ascii="宋体"/>
                  <w:sz w:val="24"/>
                </w:rPr>
                <w:alias w:val="非累积投票议案表决情况_除优先股外的其他股份小计同意比例"/>
                <w:tag w:val="_GBC_1e37e74a476948e8829a99acbb83122e"/>
                <w:id w:val="-17008138"/>
                <w:lock w:val="sdtLocked"/>
              </w:sdtPr>
              <w:sdtEndPr/>
              <w:sdtContent>
                <w:tc>
                  <w:tcPr>
                    <w:tcW w:w="979" w:type="dxa"/>
                  </w:tcPr>
                  <w:p w14:paraId="33AB58DF" w14:textId="77777777" w:rsidR="00A66DF4" w:rsidRDefault="00A66DF4" w:rsidP="00841CF8">
                    <w:pPr>
                      <w:spacing w:line="600" w:lineRule="exact"/>
                      <w:jc w:val="right"/>
                      <w:rPr>
                        <w:rFonts w:ascii="宋体"/>
                        <w:sz w:val="24"/>
                      </w:rPr>
                    </w:pPr>
                    <w:r>
                      <w:rPr>
                        <w:rFonts w:ascii="宋体"/>
                        <w:sz w:val="24"/>
                      </w:rPr>
                      <w:t>99.96</w:t>
                    </w:r>
                  </w:p>
                </w:tc>
              </w:sdtContent>
            </w:sdt>
            <w:sdt>
              <w:sdtPr>
                <w:rPr>
                  <w:rFonts w:ascii="宋体"/>
                  <w:sz w:val="24"/>
                </w:rPr>
                <w:alias w:val="非累积投票议案表决情况_除优先股外的其他股份小计反对票数"/>
                <w:tag w:val="_GBC_7dc8df05f05c489988107f3c3b268324"/>
                <w:id w:val="762110226"/>
                <w:lock w:val="sdtLocked"/>
              </w:sdtPr>
              <w:sdtEndPr/>
              <w:sdtContent>
                <w:tc>
                  <w:tcPr>
                    <w:tcW w:w="1120" w:type="dxa"/>
                  </w:tcPr>
                  <w:p w14:paraId="4F7D2C71"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除优先股外的其他股份小计反对比例"/>
                <w:tag w:val="_GBC_4163dd37a2e34d40aa914b4a6912ab58"/>
                <w:id w:val="-391515033"/>
                <w:lock w:val="sdtLocked"/>
              </w:sdtPr>
              <w:sdtEndPr/>
              <w:sdtContent>
                <w:tc>
                  <w:tcPr>
                    <w:tcW w:w="978" w:type="dxa"/>
                  </w:tcPr>
                  <w:p w14:paraId="101EC531"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2040548911"/>
                <w:lock w:val="sdtLocked"/>
              </w:sdtPr>
              <w:sdtEndPr/>
              <w:sdtContent>
                <w:tc>
                  <w:tcPr>
                    <w:tcW w:w="1121" w:type="dxa"/>
                  </w:tcPr>
                  <w:p w14:paraId="077FAFFD" w14:textId="77777777" w:rsidR="00A66DF4" w:rsidRDefault="00A66DF4" w:rsidP="00841CF8">
                    <w:pPr>
                      <w:spacing w:line="600" w:lineRule="exact"/>
                      <w:jc w:val="right"/>
                      <w:rPr>
                        <w:rFonts w:ascii="宋体"/>
                        <w:sz w:val="24"/>
                      </w:rPr>
                    </w:pPr>
                    <w:r>
                      <w:rPr>
                        <w:rFonts w:ascii="宋体"/>
                        <w:sz w:val="24"/>
                      </w:rPr>
                      <w:t>1,582,367</w:t>
                    </w:r>
                  </w:p>
                </w:tc>
              </w:sdtContent>
            </w:sdt>
            <w:sdt>
              <w:sdtPr>
                <w:rPr>
                  <w:rFonts w:ascii="宋体"/>
                  <w:sz w:val="24"/>
                </w:rPr>
                <w:alias w:val="非累积投票议案表决情况_除优先股外的其他股份小计弃权比例"/>
                <w:tag w:val="_GBC_78fe092302bc40caaf0ef7fd4111a7ba"/>
                <w:id w:val="-953471879"/>
                <w:lock w:val="sdtLocked"/>
              </w:sdtPr>
              <w:sdtEndPr/>
              <w:sdtContent>
                <w:tc>
                  <w:tcPr>
                    <w:tcW w:w="978" w:type="dxa"/>
                  </w:tcPr>
                  <w:p w14:paraId="488F1F74" w14:textId="77777777" w:rsidR="00A66DF4" w:rsidRDefault="00A66DF4" w:rsidP="00841CF8">
                    <w:pPr>
                      <w:spacing w:line="600" w:lineRule="exact"/>
                      <w:jc w:val="right"/>
                      <w:rPr>
                        <w:rFonts w:ascii="宋体"/>
                        <w:sz w:val="24"/>
                      </w:rPr>
                    </w:pPr>
                    <w:r>
                      <w:rPr>
                        <w:rFonts w:ascii="宋体"/>
                        <w:sz w:val="24"/>
                      </w:rPr>
                      <w:t>0.04</w:t>
                    </w:r>
                  </w:p>
                </w:tc>
              </w:sdtContent>
            </w:sdt>
          </w:tr>
        </w:tbl>
        <w:p w14:paraId="33AE2651" w14:textId="77777777" w:rsidR="00A66DF4" w:rsidRDefault="00A66DF4"/>
        <w:p w14:paraId="624D9994" w14:textId="5B18EBA7" w:rsidR="00632806" w:rsidRDefault="00F34DEA" w:rsidP="00632806"/>
      </w:sdtContent>
    </w:sdt>
    <w:sdt>
      <w:sdtPr>
        <w:rPr>
          <w:b w:val="0"/>
          <w:bCs w:val="0"/>
          <w:sz w:val="21"/>
          <w:szCs w:val="22"/>
        </w:rPr>
        <w:alias w:val="模块:非累积投票议案"/>
        <w:tag w:val="_SEC_fd138d262d644e50920ea2bdb258ac70"/>
        <w:id w:val="-1858112519"/>
        <w:lock w:val="sdtLocked"/>
      </w:sdtPr>
      <w:sdtEndPr/>
      <w:sdtContent>
        <w:p w14:paraId="5B145009" w14:textId="47C4CE96"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300923531"/>
              <w:lock w:val="sdtLocked"/>
              <w:text/>
            </w:sdtPr>
            <w:sdtEndPr/>
            <w:sdtContent>
              <w:r w:rsidRPr="00632806">
                <w:rPr>
                  <w:rFonts w:hint="eastAsia"/>
                  <w:b w:val="0"/>
                  <w:sz w:val="24"/>
                  <w:szCs w:val="24"/>
                </w:rPr>
                <w:t>本公司</w:t>
              </w:r>
              <w:r w:rsidRPr="00632806">
                <w:rPr>
                  <w:rFonts w:hint="eastAsia"/>
                  <w:b w:val="0"/>
                  <w:sz w:val="24"/>
                  <w:szCs w:val="24"/>
                </w:rPr>
                <w:t>2023</w:t>
              </w:r>
              <w:r w:rsidRPr="00632806">
                <w:rPr>
                  <w:rFonts w:hint="eastAsia"/>
                  <w:b w:val="0"/>
                  <w:sz w:val="24"/>
                  <w:szCs w:val="24"/>
                </w:rPr>
                <w:t>年度财务预算报告</w:t>
              </w:r>
            </w:sdtContent>
          </w:sdt>
        </w:p>
        <w:p w14:paraId="354F4D73" w14:textId="29AFBDC4"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21167334"/>
              <w:lock w:val="sdtLocked"/>
              <w:comboBox>
                <w:listItem w:displayText="通过" w:value="通过"/>
                <w:listItem w:displayText="不通过" w:value="不通过"/>
              </w:comboBox>
            </w:sdtPr>
            <w:sdtEndPr/>
            <w:sdtContent>
              <w:r>
                <w:rPr>
                  <w:rFonts w:hint="eastAsia"/>
                  <w:sz w:val="24"/>
                  <w:szCs w:val="24"/>
                </w:rPr>
                <w:t>通过</w:t>
              </w:r>
            </w:sdtContent>
          </w:sdt>
        </w:p>
        <w:p w14:paraId="3E5B08FF" w14:textId="77777777" w:rsidR="00632806" w:rsidRDefault="00632806">
          <w:pPr>
            <w:ind w:firstLineChars="150" w:firstLine="360"/>
            <w:rPr>
              <w:sz w:val="24"/>
              <w:szCs w:val="24"/>
            </w:rPr>
          </w:pPr>
        </w:p>
        <w:p w14:paraId="4574FEC5"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6"/>
            <w:gridCol w:w="940"/>
            <w:gridCol w:w="1105"/>
            <w:gridCol w:w="940"/>
            <w:gridCol w:w="1296"/>
            <w:gridCol w:w="940"/>
          </w:tblGrid>
          <w:tr w:rsidR="00A66DF4" w14:paraId="2150192C" w14:textId="77777777" w:rsidTr="00841CF8">
            <w:trPr>
              <w:trHeight w:val="300"/>
            </w:trPr>
            <w:sdt>
              <w:sdtPr>
                <w:rPr>
                  <w:rFonts w:ascii="宋体" w:hAnsi="宋体" w:hint="eastAsia"/>
                  <w:color w:val="000000"/>
                  <w:sz w:val="24"/>
                </w:rPr>
                <w:tag w:val="_PLD_26d51279eaba4b5b80959bbb9958e7fe"/>
                <w:id w:val="-1056156062"/>
                <w:lock w:val="sdtLocked"/>
              </w:sdtPr>
              <w:sdtEndPr/>
              <w:sdtContent>
                <w:tc>
                  <w:tcPr>
                    <w:tcW w:w="1783" w:type="dxa"/>
                    <w:vMerge w:val="restart"/>
                  </w:tcPr>
                  <w:p w14:paraId="34FCC8FA"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62135247"/>
                <w:lock w:val="sdtLocked"/>
              </w:sdtPr>
              <w:sdtEndPr/>
              <w:sdtContent>
                <w:tc>
                  <w:tcPr>
                    <w:tcW w:w="2537" w:type="dxa"/>
                    <w:gridSpan w:val="2"/>
                  </w:tcPr>
                  <w:p w14:paraId="60B6E4C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69973545"/>
                <w:lock w:val="sdtLocked"/>
              </w:sdtPr>
              <w:sdtEndPr/>
              <w:sdtContent>
                <w:tc>
                  <w:tcPr>
                    <w:tcW w:w="2098" w:type="dxa"/>
                    <w:gridSpan w:val="2"/>
                  </w:tcPr>
                  <w:p w14:paraId="63747F5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77688664"/>
                <w:lock w:val="sdtLocked"/>
              </w:sdtPr>
              <w:sdtEndPr/>
              <w:sdtContent>
                <w:tc>
                  <w:tcPr>
                    <w:tcW w:w="2099" w:type="dxa"/>
                    <w:gridSpan w:val="2"/>
                  </w:tcPr>
                  <w:p w14:paraId="0745F18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38FD51B3" w14:textId="77777777" w:rsidTr="00841CF8">
            <w:trPr>
              <w:trHeight w:val="300"/>
            </w:trPr>
            <w:tc>
              <w:tcPr>
                <w:tcW w:w="1783" w:type="dxa"/>
                <w:vMerge/>
              </w:tcPr>
              <w:p w14:paraId="18E25EE4"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76008520"/>
                <w:lock w:val="sdtLocked"/>
              </w:sdtPr>
              <w:sdtEndPr/>
              <w:sdtContent>
                <w:tc>
                  <w:tcPr>
                    <w:tcW w:w="1558" w:type="dxa"/>
                  </w:tcPr>
                  <w:p w14:paraId="3F5F034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61963826"/>
                <w:lock w:val="sdtLocked"/>
              </w:sdtPr>
              <w:sdtEndPr/>
              <w:sdtContent>
                <w:tc>
                  <w:tcPr>
                    <w:tcW w:w="979" w:type="dxa"/>
                  </w:tcPr>
                  <w:p w14:paraId="3B0CB7D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123649536"/>
                <w:lock w:val="sdtLocked"/>
              </w:sdtPr>
              <w:sdtEndPr/>
              <w:sdtContent>
                <w:tc>
                  <w:tcPr>
                    <w:tcW w:w="1120" w:type="dxa"/>
                  </w:tcPr>
                  <w:p w14:paraId="71F4B9A5"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10143283"/>
                <w:lock w:val="sdtLocked"/>
              </w:sdtPr>
              <w:sdtEndPr/>
              <w:sdtContent>
                <w:tc>
                  <w:tcPr>
                    <w:tcW w:w="978" w:type="dxa"/>
                  </w:tcPr>
                  <w:p w14:paraId="5482DE4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62891411"/>
                <w:lock w:val="sdtLocked"/>
              </w:sdtPr>
              <w:sdtEndPr/>
              <w:sdtContent>
                <w:tc>
                  <w:tcPr>
                    <w:tcW w:w="1121" w:type="dxa"/>
                  </w:tcPr>
                  <w:p w14:paraId="3B966D3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37272663"/>
                <w:lock w:val="sdtLocked"/>
              </w:sdtPr>
              <w:sdtEndPr/>
              <w:sdtContent>
                <w:tc>
                  <w:tcPr>
                    <w:tcW w:w="978" w:type="dxa"/>
                  </w:tcPr>
                  <w:p w14:paraId="14E8908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26321A51" w14:textId="77777777" w:rsidTr="00841CF8">
            <w:tc>
              <w:tcPr>
                <w:tcW w:w="1783" w:type="dxa"/>
              </w:tcPr>
              <w:p w14:paraId="693424E1"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471361847"/>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32207632"/>
                <w:lock w:val="sdtLocked"/>
                <w:text/>
              </w:sdtPr>
              <w:sdtEndPr/>
              <w:sdtContent>
                <w:tc>
                  <w:tcPr>
                    <w:tcW w:w="1558" w:type="dxa"/>
                  </w:tcPr>
                  <w:p w14:paraId="1077B850" w14:textId="77777777" w:rsidR="00A66DF4" w:rsidRDefault="00A66DF4" w:rsidP="00841CF8">
                    <w:pPr>
                      <w:spacing w:line="600" w:lineRule="exact"/>
                      <w:jc w:val="right"/>
                      <w:rPr>
                        <w:rFonts w:ascii="宋体"/>
                        <w:sz w:val="24"/>
                      </w:rPr>
                    </w:pPr>
                    <w:r>
                      <w:rPr>
                        <w:rFonts w:ascii="宋体"/>
                        <w:sz w:val="24"/>
                      </w:rPr>
                      <w:t>3,367,751,563</w:t>
                    </w:r>
                  </w:p>
                </w:tc>
              </w:sdtContent>
            </w:sdt>
            <w:sdt>
              <w:sdtPr>
                <w:rPr>
                  <w:rFonts w:ascii="宋体"/>
                  <w:sz w:val="24"/>
                </w:rPr>
                <w:alias w:val="非累积投票议案表决情况_A股同意比例"/>
                <w:tag w:val="_GBC_baa01c35de4c4da5999507b346370a05"/>
                <w:id w:val="-1767221707"/>
                <w:lock w:val="sdtLocked"/>
              </w:sdtPr>
              <w:sdtEndPr/>
              <w:sdtContent>
                <w:tc>
                  <w:tcPr>
                    <w:tcW w:w="979" w:type="dxa"/>
                  </w:tcPr>
                  <w:p w14:paraId="5BE6901B"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2010944189"/>
                <w:lock w:val="sdtLocked"/>
              </w:sdtPr>
              <w:sdtEndPr/>
              <w:sdtContent>
                <w:tc>
                  <w:tcPr>
                    <w:tcW w:w="1120" w:type="dxa"/>
                  </w:tcPr>
                  <w:p w14:paraId="37333ABE"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1151201788"/>
                <w:lock w:val="sdtLocked"/>
              </w:sdtPr>
              <w:sdtEndPr/>
              <w:sdtContent>
                <w:tc>
                  <w:tcPr>
                    <w:tcW w:w="978" w:type="dxa"/>
                  </w:tcPr>
                  <w:p w14:paraId="43616A2F"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268706297"/>
                <w:lock w:val="sdtLocked"/>
              </w:sdtPr>
              <w:sdtEndPr/>
              <w:sdtContent>
                <w:tc>
                  <w:tcPr>
                    <w:tcW w:w="1121" w:type="dxa"/>
                  </w:tcPr>
                  <w:p w14:paraId="0B335AC7"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A股弃权比例"/>
                <w:tag w:val="_GBC_3723b88f133b472497fbb1e22ce723a0"/>
                <w:id w:val="757785001"/>
                <w:lock w:val="sdtLocked"/>
              </w:sdtPr>
              <w:sdtEndPr/>
              <w:sdtContent>
                <w:tc>
                  <w:tcPr>
                    <w:tcW w:w="978" w:type="dxa"/>
                  </w:tcPr>
                  <w:p w14:paraId="4C2E45A1"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1A408EBA" w14:textId="77777777" w:rsidTr="00841CF8">
            <w:sdt>
              <w:sdtPr>
                <w:rPr>
                  <w:rFonts w:ascii="宋体" w:hAnsi="宋体"/>
                  <w:color w:val="000000"/>
                  <w:sz w:val="24"/>
                </w:rPr>
                <w:tag w:val="_PLD_32e7c3b05f4748adb806fe501cf6cc16"/>
                <w:id w:val="1963927124"/>
                <w:lock w:val="sdtLocked"/>
              </w:sdtPr>
              <w:sdtEndPr>
                <w:rPr>
                  <w:rFonts w:hint="eastAsia"/>
                </w:rPr>
              </w:sdtEndPr>
              <w:sdtContent>
                <w:tc>
                  <w:tcPr>
                    <w:tcW w:w="1783" w:type="dxa"/>
                  </w:tcPr>
                  <w:p w14:paraId="6B284D52"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403599250"/>
                <w:lock w:val="sdtLocked"/>
              </w:sdtPr>
              <w:sdtEndPr/>
              <w:sdtContent>
                <w:tc>
                  <w:tcPr>
                    <w:tcW w:w="1558" w:type="dxa"/>
                  </w:tcPr>
                  <w:p w14:paraId="042B2FF7" w14:textId="77777777" w:rsidR="00A66DF4" w:rsidRDefault="00A66DF4" w:rsidP="00841CF8">
                    <w:pPr>
                      <w:spacing w:line="600" w:lineRule="exact"/>
                      <w:jc w:val="right"/>
                      <w:rPr>
                        <w:rFonts w:ascii="宋体"/>
                        <w:sz w:val="24"/>
                      </w:rPr>
                    </w:pPr>
                    <w:r>
                      <w:rPr>
                        <w:rFonts w:ascii="宋体"/>
                        <w:sz w:val="24"/>
                      </w:rPr>
                      <w:t>738,660,892</w:t>
                    </w:r>
                  </w:p>
                </w:tc>
              </w:sdtContent>
            </w:sdt>
            <w:sdt>
              <w:sdtPr>
                <w:rPr>
                  <w:rFonts w:ascii="宋体"/>
                  <w:sz w:val="24"/>
                </w:rPr>
                <w:alias w:val="非累积投票议案表决情况_H股同意比例"/>
                <w:tag w:val="_GBC_e280d12c1f1e450796e41e92c503742b"/>
                <w:id w:val="-546142029"/>
                <w:lock w:val="sdtLocked"/>
              </w:sdtPr>
              <w:sdtEndPr/>
              <w:sdtContent>
                <w:tc>
                  <w:tcPr>
                    <w:tcW w:w="979" w:type="dxa"/>
                  </w:tcPr>
                  <w:p w14:paraId="07DBBCDF" w14:textId="77777777" w:rsidR="00A66DF4" w:rsidRDefault="00A66DF4" w:rsidP="00841CF8">
                    <w:pPr>
                      <w:spacing w:line="600" w:lineRule="exact"/>
                      <w:jc w:val="right"/>
                      <w:rPr>
                        <w:rFonts w:ascii="宋体"/>
                        <w:sz w:val="24"/>
                      </w:rPr>
                    </w:pPr>
                    <w:r>
                      <w:rPr>
                        <w:rFonts w:ascii="宋体"/>
                        <w:sz w:val="24"/>
                      </w:rPr>
                      <w:t>17.98</w:t>
                    </w:r>
                  </w:p>
                </w:tc>
              </w:sdtContent>
            </w:sdt>
            <w:sdt>
              <w:sdtPr>
                <w:rPr>
                  <w:rFonts w:ascii="宋体"/>
                  <w:sz w:val="24"/>
                </w:rPr>
                <w:alias w:val="非累积投票议案表决情况_H股反对票数"/>
                <w:tag w:val="_GBC_0b28c434ce00483d9fcff1cfa9c4245b"/>
                <w:id w:val="-1844849497"/>
                <w:lock w:val="sdtLocked"/>
              </w:sdtPr>
              <w:sdtEndPr/>
              <w:sdtContent>
                <w:tc>
                  <w:tcPr>
                    <w:tcW w:w="1120" w:type="dxa"/>
                  </w:tcPr>
                  <w:p w14:paraId="13E97BF3"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906563441"/>
                <w:lock w:val="sdtLocked"/>
              </w:sdtPr>
              <w:sdtEndPr/>
              <w:sdtContent>
                <w:tc>
                  <w:tcPr>
                    <w:tcW w:w="978" w:type="dxa"/>
                  </w:tcPr>
                  <w:p w14:paraId="7F44D0F2"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657496343"/>
                <w:lock w:val="sdtLocked"/>
              </w:sdtPr>
              <w:sdtEndPr/>
              <w:sdtContent>
                <w:tc>
                  <w:tcPr>
                    <w:tcW w:w="1121" w:type="dxa"/>
                  </w:tcPr>
                  <w:p w14:paraId="0E10D28C"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52353649"/>
                <w:lock w:val="sdtLocked"/>
              </w:sdtPr>
              <w:sdtEndPr/>
              <w:sdtContent>
                <w:tc>
                  <w:tcPr>
                    <w:tcW w:w="978" w:type="dxa"/>
                  </w:tcPr>
                  <w:p w14:paraId="3669F749"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477C7803" w14:textId="77777777" w:rsidTr="00841CF8">
            <w:sdt>
              <w:sdtPr>
                <w:rPr>
                  <w:rFonts w:ascii="宋体" w:hAnsi="宋体" w:hint="eastAsia"/>
                  <w:color w:val="000000"/>
                  <w:sz w:val="24"/>
                </w:rPr>
                <w:tag w:val="_PLD_a65dfd2973f94fb799f97ee07b657896"/>
                <w:id w:val="-1849082578"/>
                <w:lock w:val="sdtLocked"/>
              </w:sdtPr>
              <w:sdtEndPr/>
              <w:sdtContent>
                <w:tc>
                  <w:tcPr>
                    <w:tcW w:w="1783" w:type="dxa"/>
                  </w:tcPr>
                  <w:p w14:paraId="39B03BE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31848973"/>
                <w:lock w:val="sdtLocked"/>
              </w:sdtPr>
              <w:sdtEndPr/>
              <w:sdtContent>
                <w:tc>
                  <w:tcPr>
                    <w:tcW w:w="1558" w:type="dxa"/>
                  </w:tcPr>
                  <w:p w14:paraId="38F7E271" w14:textId="77777777" w:rsidR="00A66DF4" w:rsidRDefault="00A66DF4" w:rsidP="00841CF8">
                    <w:pPr>
                      <w:spacing w:line="600" w:lineRule="exact"/>
                      <w:jc w:val="right"/>
                      <w:rPr>
                        <w:rFonts w:ascii="宋体"/>
                        <w:sz w:val="24"/>
                      </w:rPr>
                    </w:pPr>
                    <w:r>
                      <w:rPr>
                        <w:rFonts w:ascii="宋体"/>
                        <w:sz w:val="24"/>
                      </w:rPr>
                      <w:t>4,106,412,455</w:t>
                    </w:r>
                  </w:p>
                </w:tc>
              </w:sdtContent>
            </w:sdt>
            <w:sdt>
              <w:sdtPr>
                <w:rPr>
                  <w:rFonts w:ascii="宋体"/>
                  <w:sz w:val="24"/>
                </w:rPr>
                <w:alias w:val="非累积投票议案表决情况_除优先股外的其他股份小计同意比例"/>
                <w:tag w:val="_GBC_1e37e74a476948e8829a99acbb83122e"/>
                <w:id w:val="565152173"/>
                <w:lock w:val="sdtLocked"/>
              </w:sdtPr>
              <w:sdtEndPr/>
              <w:sdtContent>
                <w:tc>
                  <w:tcPr>
                    <w:tcW w:w="979" w:type="dxa"/>
                  </w:tcPr>
                  <w:p w14:paraId="18B6DFBF" w14:textId="77777777" w:rsidR="00A66DF4" w:rsidRDefault="00A66DF4" w:rsidP="00841CF8">
                    <w:pPr>
                      <w:spacing w:line="600" w:lineRule="exact"/>
                      <w:jc w:val="right"/>
                      <w:rPr>
                        <w:rFonts w:ascii="宋体"/>
                        <w:sz w:val="24"/>
                      </w:rPr>
                    </w:pPr>
                    <w:r>
                      <w:rPr>
                        <w:rFonts w:ascii="宋体"/>
                        <w:sz w:val="24"/>
                      </w:rPr>
                      <w:t>99.97</w:t>
                    </w:r>
                  </w:p>
                </w:tc>
              </w:sdtContent>
            </w:sdt>
            <w:sdt>
              <w:sdtPr>
                <w:rPr>
                  <w:rFonts w:ascii="宋体"/>
                  <w:sz w:val="24"/>
                </w:rPr>
                <w:alias w:val="非累积投票议案表决情况_除优先股外的其他股份小计反对票数"/>
                <w:tag w:val="_GBC_7dc8df05f05c489988107f3c3b268324"/>
                <w:id w:val="375673067"/>
                <w:lock w:val="sdtLocked"/>
              </w:sdtPr>
              <w:sdtEndPr/>
              <w:sdtContent>
                <w:tc>
                  <w:tcPr>
                    <w:tcW w:w="1120" w:type="dxa"/>
                  </w:tcPr>
                  <w:p w14:paraId="3AB25BEF"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除优先股外的其他股份小计反对比例"/>
                <w:tag w:val="_GBC_4163dd37a2e34d40aa914b4a6912ab58"/>
                <w:id w:val="-1446150438"/>
                <w:lock w:val="sdtLocked"/>
              </w:sdtPr>
              <w:sdtEndPr/>
              <w:sdtContent>
                <w:tc>
                  <w:tcPr>
                    <w:tcW w:w="978" w:type="dxa"/>
                  </w:tcPr>
                  <w:p w14:paraId="677DA67B"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887264054"/>
                <w:lock w:val="sdtLocked"/>
              </w:sdtPr>
              <w:sdtEndPr/>
              <w:sdtContent>
                <w:tc>
                  <w:tcPr>
                    <w:tcW w:w="1121" w:type="dxa"/>
                  </w:tcPr>
                  <w:p w14:paraId="5A68A189"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除优先股外的其他股份小计弃权比例"/>
                <w:tag w:val="_GBC_78fe092302bc40caaf0ef7fd4111a7ba"/>
                <w:id w:val="-622611870"/>
                <w:lock w:val="sdtLocked"/>
              </w:sdtPr>
              <w:sdtEndPr/>
              <w:sdtContent>
                <w:tc>
                  <w:tcPr>
                    <w:tcW w:w="978" w:type="dxa"/>
                  </w:tcPr>
                  <w:p w14:paraId="7B09F156" w14:textId="77777777" w:rsidR="00A66DF4" w:rsidRDefault="00A66DF4" w:rsidP="00841CF8">
                    <w:pPr>
                      <w:spacing w:line="600" w:lineRule="exact"/>
                      <w:jc w:val="right"/>
                      <w:rPr>
                        <w:rFonts w:ascii="宋体"/>
                        <w:sz w:val="24"/>
                      </w:rPr>
                    </w:pPr>
                    <w:r>
                      <w:rPr>
                        <w:rFonts w:ascii="宋体"/>
                        <w:sz w:val="24"/>
                      </w:rPr>
                      <w:t>0.02</w:t>
                    </w:r>
                  </w:p>
                </w:tc>
              </w:sdtContent>
            </w:sdt>
          </w:tr>
        </w:tbl>
        <w:p w14:paraId="0D14EA07" w14:textId="77777777" w:rsidR="00A66DF4" w:rsidRDefault="00A66DF4"/>
        <w:p w14:paraId="66154640" w14:textId="73AC50F0" w:rsidR="00632806" w:rsidRDefault="00F34DEA" w:rsidP="00632806"/>
      </w:sdtContent>
    </w:sdt>
    <w:sdt>
      <w:sdtPr>
        <w:rPr>
          <w:b w:val="0"/>
          <w:bCs w:val="0"/>
          <w:sz w:val="21"/>
          <w:szCs w:val="22"/>
        </w:rPr>
        <w:alias w:val="模块:非累积投票议案"/>
        <w:tag w:val="_SEC_fd138d262d644e50920ea2bdb258ac70"/>
        <w:id w:val="1108318080"/>
        <w:lock w:val="sdtLocked"/>
      </w:sdtPr>
      <w:sdtEndPr/>
      <w:sdtContent>
        <w:p w14:paraId="11113C7A" w14:textId="304B604C" w:rsidR="00864A90" w:rsidRDefault="00864A90" w:rsidP="00864A9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590691936"/>
              <w:lock w:val="sdtLocked"/>
              <w:text/>
            </w:sdtPr>
            <w:sdtEndPr/>
            <w:sdtContent>
              <w:r w:rsidRPr="00864A90">
                <w:rPr>
                  <w:rFonts w:hint="eastAsia"/>
                  <w:b w:val="0"/>
                  <w:sz w:val="24"/>
                  <w:szCs w:val="24"/>
                </w:rPr>
                <w:t>关于</w:t>
              </w:r>
              <w:r w:rsidRPr="00864A90">
                <w:rPr>
                  <w:rFonts w:hint="eastAsia"/>
                  <w:b w:val="0"/>
                  <w:sz w:val="24"/>
                  <w:szCs w:val="24"/>
                </w:rPr>
                <w:t>2022</w:t>
              </w:r>
              <w:r w:rsidRPr="00864A90">
                <w:rPr>
                  <w:rFonts w:hint="eastAsia"/>
                  <w:b w:val="0"/>
                  <w:sz w:val="24"/>
                  <w:szCs w:val="24"/>
                </w:rPr>
                <w:t>年度利润分配预案的议案</w:t>
              </w:r>
            </w:sdtContent>
          </w:sdt>
        </w:p>
        <w:p w14:paraId="5D49D069" w14:textId="3259FE9F" w:rsidR="00864A90" w:rsidRDefault="00864A9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86969234"/>
              <w:lock w:val="sdtLocked"/>
              <w:comboBox>
                <w:listItem w:displayText="通过" w:value="通过"/>
                <w:listItem w:displayText="不通过" w:value="不通过"/>
              </w:comboBox>
            </w:sdtPr>
            <w:sdtEndPr/>
            <w:sdtContent>
              <w:r>
                <w:rPr>
                  <w:rFonts w:hint="eastAsia"/>
                  <w:sz w:val="24"/>
                  <w:szCs w:val="24"/>
                </w:rPr>
                <w:t>通过</w:t>
              </w:r>
            </w:sdtContent>
          </w:sdt>
        </w:p>
        <w:p w14:paraId="73CD3FE8" w14:textId="77777777" w:rsidR="00864A90" w:rsidRDefault="00864A90">
          <w:pPr>
            <w:ind w:firstLineChars="150" w:firstLine="360"/>
            <w:rPr>
              <w:sz w:val="24"/>
              <w:szCs w:val="24"/>
            </w:rPr>
          </w:pPr>
        </w:p>
        <w:p w14:paraId="24199979" w14:textId="77777777" w:rsidR="00864A90" w:rsidRDefault="00864A9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6"/>
            <w:gridCol w:w="940"/>
            <w:gridCol w:w="1105"/>
            <w:gridCol w:w="940"/>
            <w:gridCol w:w="1296"/>
            <w:gridCol w:w="940"/>
          </w:tblGrid>
          <w:tr w:rsidR="00A66DF4" w14:paraId="3663BE2A" w14:textId="77777777" w:rsidTr="00841CF8">
            <w:trPr>
              <w:trHeight w:val="300"/>
            </w:trPr>
            <w:sdt>
              <w:sdtPr>
                <w:rPr>
                  <w:rFonts w:ascii="宋体" w:hAnsi="宋体" w:hint="eastAsia"/>
                  <w:color w:val="000000"/>
                  <w:sz w:val="24"/>
                </w:rPr>
                <w:tag w:val="_PLD_26d51279eaba4b5b80959bbb9958e7fe"/>
                <w:id w:val="-1415542013"/>
                <w:lock w:val="sdtLocked"/>
              </w:sdtPr>
              <w:sdtEndPr/>
              <w:sdtContent>
                <w:tc>
                  <w:tcPr>
                    <w:tcW w:w="1783" w:type="dxa"/>
                    <w:vMerge w:val="restart"/>
                  </w:tcPr>
                  <w:p w14:paraId="6B39FB9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98581013"/>
                <w:lock w:val="sdtLocked"/>
              </w:sdtPr>
              <w:sdtEndPr/>
              <w:sdtContent>
                <w:tc>
                  <w:tcPr>
                    <w:tcW w:w="2537" w:type="dxa"/>
                    <w:gridSpan w:val="2"/>
                  </w:tcPr>
                  <w:p w14:paraId="2A76C05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22296928"/>
                <w:lock w:val="sdtLocked"/>
              </w:sdtPr>
              <w:sdtEndPr/>
              <w:sdtContent>
                <w:tc>
                  <w:tcPr>
                    <w:tcW w:w="2098" w:type="dxa"/>
                    <w:gridSpan w:val="2"/>
                  </w:tcPr>
                  <w:p w14:paraId="28BE226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5645520"/>
                <w:lock w:val="sdtLocked"/>
              </w:sdtPr>
              <w:sdtEndPr/>
              <w:sdtContent>
                <w:tc>
                  <w:tcPr>
                    <w:tcW w:w="2099" w:type="dxa"/>
                    <w:gridSpan w:val="2"/>
                  </w:tcPr>
                  <w:p w14:paraId="21398303"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759A3D17" w14:textId="77777777" w:rsidTr="00841CF8">
            <w:trPr>
              <w:trHeight w:val="300"/>
            </w:trPr>
            <w:tc>
              <w:tcPr>
                <w:tcW w:w="1783" w:type="dxa"/>
                <w:vMerge/>
              </w:tcPr>
              <w:p w14:paraId="2B833451"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17943481"/>
                <w:lock w:val="sdtLocked"/>
              </w:sdtPr>
              <w:sdtEndPr/>
              <w:sdtContent>
                <w:tc>
                  <w:tcPr>
                    <w:tcW w:w="1558" w:type="dxa"/>
                  </w:tcPr>
                  <w:p w14:paraId="637ABFD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61050527"/>
                <w:lock w:val="sdtLocked"/>
              </w:sdtPr>
              <w:sdtEndPr/>
              <w:sdtContent>
                <w:tc>
                  <w:tcPr>
                    <w:tcW w:w="979" w:type="dxa"/>
                  </w:tcPr>
                  <w:p w14:paraId="771EB90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40439687"/>
                <w:lock w:val="sdtLocked"/>
              </w:sdtPr>
              <w:sdtEndPr/>
              <w:sdtContent>
                <w:tc>
                  <w:tcPr>
                    <w:tcW w:w="1120" w:type="dxa"/>
                  </w:tcPr>
                  <w:p w14:paraId="70AE240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34471743"/>
                <w:lock w:val="sdtLocked"/>
              </w:sdtPr>
              <w:sdtEndPr/>
              <w:sdtContent>
                <w:tc>
                  <w:tcPr>
                    <w:tcW w:w="978" w:type="dxa"/>
                  </w:tcPr>
                  <w:p w14:paraId="63A9079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56041817"/>
                <w:lock w:val="sdtLocked"/>
              </w:sdtPr>
              <w:sdtEndPr/>
              <w:sdtContent>
                <w:tc>
                  <w:tcPr>
                    <w:tcW w:w="1121" w:type="dxa"/>
                  </w:tcPr>
                  <w:p w14:paraId="66943C9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48731591"/>
                <w:lock w:val="sdtLocked"/>
              </w:sdtPr>
              <w:sdtEndPr/>
              <w:sdtContent>
                <w:tc>
                  <w:tcPr>
                    <w:tcW w:w="978" w:type="dxa"/>
                  </w:tcPr>
                  <w:p w14:paraId="5FE52A7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05816A5D" w14:textId="77777777" w:rsidTr="00841CF8">
            <w:tc>
              <w:tcPr>
                <w:tcW w:w="1783" w:type="dxa"/>
              </w:tcPr>
              <w:p w14:paraId="392687DA"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363202030"/>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55449942"/>
                <w:lock w:val="sdtLocked"/>
                <w:text/>
              </w:sdtPr>
              <w:sdtEndPr/>
              <w:sdtContent>
                <w:tc>
                  <w:tcPr>
                    <w:tcW w:w="1558" w:type="dxa"/>
                  </w:tcPr>
                  <w:p w14:paraId="163690A3" w14:textId="77777777" w:rsidR="00A66DF4" w:rsidRDefault="00A66DF4" w:rsidP="00841CF8">
                    <w:pPr>
                      <w:spacing w:line="600" w:lineRule="exact"/>
                      <w:jc w:val="right"/>
                      <w:rPr>
                        <w:rFonts w:ascii="宋体"/>
                        <w:sz w:val="24"/>
                      </w:rPr>
                    </w:pPr>
                    <w:r>
                      <w:rPr>
                        <w:rFonts w:ascii="宋体"/>
                        <w:sz w:val="24"/>
                      </w:rPr>
                      <w:t>3,367,756,363</w:t>
                    </w:r>
                  </w:p>
                </w:tc>
              </w:sdtContent>
            </w:sdt>
            <w:sdt>
              <w:sdtPr>
                <w:rPr>
                  <w:rFonts w:ascii="宋体"/>
                  <w:sz w:val="24"/>
                </w:rPr>
                <w:alias w:val="非累积投票议案表决情况_A股同意比例"/>
                <w:tag w:val="_GBC_baa01c35de4c4da5999507b346370a05"/>
                <w:id w:val="-1477142325"/>
                <w:lock w:val="sdtLocked"/>
              </w:sdtPr>
              <w:sdtEndPr/>
              <w:sdtContent>
                <w:tc>
                  <w:tcPr>
                    <w:tcW w:w="979" w:type="dxa"/>
                  </w:tcPr>
                  <w:p w14:paraId="465779E8"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88727786"/>
                <w:lock w:val="sdtLocked"/>
              </w:sdtPr>
              <w:sdtEndPr/>
              <w:sdtContent>
                <w:tc>
                  <w:tcPr>
                    <w:tcW w:w="1120" w:type="dxa"/>
                  </w:tcPr>
                  <w:p w14:paraId="24EC9811"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2111809559"/>
                <w:lock w:val="sdtLocked"/>
              </w:sdtPr>
              <w:sdtEndPr/>
              <w:sdtContent>
                <w:tc>
                  <w:tcPr>
                    <w:tcW w:w="978" w:type="dxa"/>
                  </w:tcPr>
                  <w:p w14:paraId="23929566"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720593359"/>
                <w:lock w:val="sdtLocked"/>
              </w:sdtPr>
              <w:sdtEndPr/>
              <w:sdtContent>
                <w:tc>
                  <w:tcPr>
                    <w:tcW w:w="1121" w:type="dxa"/>
                  </w:tcPr>
                  <w:p w14:paraId="497A3FFF" w14:textId="77777777" w:rsidR="00A66DF4" w:rsidRDefault="00A66DF4"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480281767"/>
                <w:lock w:val="sdtLocked"/>
              </w:sdtPr>
              <w:sdtEndPr/>
              <w:sdtContent>
                <w:tc>
                  <w:tcPr>
                    <w:tcW w:w="978" w:type="dxa"/>
                  </w:tcPr>
                  <w:p w14:paraId="71F60096"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541B9C2F" w14:textId="77777777" w:rsidTr="00841CF8">
            <w:sdt>
              <w:sdtPr>
                <w:rPr>
                  <w:rFonts w:ascii="宋体" w:hAnsi="宋体"/>
                  <w:color w:val="000000"/>
                  <w:sz w:val="24"/>
                </w:rPr>
                <w:tag w:val="_PLD_32e7c3b05f4748adb806fe501cf6cc16"/>
                <w:id w:val="1562047515"/>
                <w:lock w:val="sdtLocked"/>
              </w:sdtPr>
              <w:sdtEndPr>
                <w:rPr>
                  <w:rFonts w:hint="eastAsia"/>
                </w:rPr>
              </w:sdtEndPr>
              <w:sdtContent>
                <w:tc>
                  <w:tcPr>
                    <w:tcW w:w="1783" w:type="dxa"/>
                  </w:tcPr>
                  <w:p w14:paraId="50DA2C9A"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76784351"/>
                <w:lock w:val="sdtLocked"/>
              </w:sdtPr>
              <w:sdtEndPr/>
              <w:sdtContent>
                <w:tc>
                  <w:tcPr>
                    <w:tcW w:w="1558" w:type="dxa"/>
                  </w:tcPr>
                  <w:p w14:paraId="5CEE0056" w14:textId="77777777" w:rsidR="00A66DF4" w:rsidRDefault="00A66DF4" w:rsidP="00841CF8">
                    <w:pPr>
                      <w:spacing w:line="600" w:lineRule="exact"/>
                      <w:jc w:val="right"/>
                      <w:rPr>
                        <w:rFonts w:ascii="宋体"/>
                        <w:sz w:val="24"/>
                      </w:rPr>
                    </w:pPr>
                    <w:r>
                      <w:rPr>
                        <w:rFonts w:ascii="宋体"/>
                        <w:sz w:val="24"/>
                      </w:rPr>
                      <w:t>738,660,892</w:t>
                    </w:r>
                  </w:p>
                </w:tc>
              </w:sdtContent>
            </w:sdt>
            <w:sdt>
              <w:sdtPr>
                <w:rPr>
                  <w:rFonts w:ascii="宋体"/>
                  <w:sz w:val="24"/>
                </w:rPr>
                <w:alias w:val="非累积投票议案表决情况_H股同意比例"/>
                <w:tag w:val="_GBC_e280d12c1f1e450796e41e92c503742b"/>
                <w:id w:val="1536072302"/>
                <w:lock w:val="sdtLocked"/>
              </w:sdtPr>
              <w:sdtEndPr/>
              <w:sdtContent>
                <w:tc>
                  <w:tcPr>
                    <w:tcW w:w="979" w:type="dxa"/>
                  </w:tcPr>
                  <w:p w14:paraId="318FCEC4" w14:textId="77777777" w:rsidR="00A66DF4" w:rsidRDefault="00A66DF4" w:rsidP="00841CF8">
                    <w:pPr>
                      <w:spacing w:line="600" w:lineRule="exact"/>
                      <w:jc w:val="right"/>
                      <w:rPr>
                        <w:rFonts w:ascii="宋体"/>
                        <w:sz w:val="24"/>
                      </w:rPr>
                    </w:pPr>
                    <w:r>
                      <w:rPr>
                        <w:rFonts w:ascii="宋体"/>
                        <w:sz w:val="24"/>
                      </w:rPr>
                      <w:t>17.98</w:t>
                    </w:r>
                  </w:p>
                </w:tc>
              </w:sdtContent>
            </w:sdt>
            <w:sdt>
              <w:sdtPr>
                <w:rPr>
                  <w:rFonts w:ascii="宋体"/>
                  <w:sz w:val="24"/>
                </w:rPr>
                <w:alias w:val="非累积投票议案表决情况_H股反对票数"/>
                <w:tag w:val="_GBC_0b28c434ce00483d9fcff1cfa9c4245b"/>
                <w:id w:val="-640337460"/>
                <w:lock w:val="sdtLocked"/>
              </w:sdtPr>
              <w:sdtEndPr/>
              <w:sdtContent>
                <w:tc>
                  <w:tcPr>
                    <w:tcW w:w="1120" w:type="dxa"/>
                  </w:tcPr>
                  <w:p w14:paraId="74FC01C7"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472515865"/>
                <w:lock w:val="sdtLocked"/>
              </w:sdtPr>
              <w:sdtEndPr/>
              <w:sdtContent>
                <w:tc>
                  <w:tcPr>
                    <w:tcW w:w="978" w:type="dxa"/>
                  </w:tcPr>
                  <w:p w14:paraId="02DD2190"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1854224081"/>
                <w:lock w:val="sdtLocked"/>
              </w:sdtPr>
              <w:sdtEndPr/>
              <w:sdtContent>
                <w:tc>
                  <w:tcPr>
                    <w:tcW w:w="1121" w:type="dxa"/>
                  </w:tcPr>
                  <w:p w14:paraId="785D44EF"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58153166"/>
                <w:lock w:val="sdtLocked"/>
              </w:sdtPr>
              <w:sdtEndPr/>
              <w:sdtContent>
                <w:tc>
                  <w:tcPr>
                    <w:tcW w:w="978" w:type="dxa"/>
                  </w:tcPr>
                  <w:p w14:paraId="2D2A8ACD"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6E919FD6" w14:textId="77777777" w:rsidTr="00841CF8">
            <w:sdt>
              <w:sdtPr>
                <w:rPr>
                  <w:rFonts w:ascii="宋体" w:hAnsi="宋体" w:hint="eastAsia"/>
                  <w:color w:val="000000"/>
                  <w:sz w:val="24"/>
                </w:rPr>
                <w:tag w:val="_PLD_a65dfd2973f94fb799f97ee07b657896"/>
                <w:id w:val="-529494248"/>
                <w:lock w:val="sdtLocked"/>
              </w:sdtPr>
              <w:sdtEndPr/>
              <w:sdtContent>
                <w:tc>
                  <w:tcPr>
                    <w:tcW w:w="1783" w:type="dxa"/>
                  </w:tcPr>
                  <w:p w14:paraId="42439C6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7927234"/>
                <w:lock w:val="sdtLocked"/>
              </w:sdtPr>
              <w:sdtEndPr/>
              <w:sdtContent>
                <w:tc>
                  <w:tcPr>
                    <w:tcW w:w="1558" w:type="dxa"/>
                  </w:tcPr>
                  <w:p w14:paraId="36D2FEE5" w14:textId="77777777" w:rsidR="00A66DF4" w:rsidRDefault="00A66DF4" w:rsidP="00841CF8">
                    <w:pPr>
                      <w:spacing w:line="600" w:lineRule="exact"/>
                      <w:jc w:val="right"/>
                      <w:rPr>
                        <w:rFonts w:ascii="宋体"/>
                        <w:sz w:val="24"/>
                      </w:rPr>
                    </w:pPr>
                    <w:r>
                      <w:rPr>
                        <w:rFonts w:ascii="宋体"/>
                        <w:sz w:val="24"/>
                      </w:rPr>
                      <w:t>4,106,417,255</w:t>
                    </w:r>
                  </w:p>
                </w:tc>
              </w:sdtContent>
            </w:sdt>
            <w:sdt>
              <w:sdtPr>
                <w:rPr>
                  <w:rFonts w:ascii="宋体"/>
                  <w:sz w:val="24"/>
                </w:rPr>
                <w:alias w:val="非累积投票议案表决情况_除优先股外的其他股份小计同意比例"/>
                <w:tag w:val="_GBC_1e37e74a476948e8829a99acbb83122e"/>
                <w:id w:val="-1904512848"/>
                <w:lock w:val="sdtLocked"/>
              </w:sdtPr>
              <w:sdtEndPr/>
              <w:sdtContent>
                <w:tc>
                  <w:tcPr>
                    <w:tcW w:w="979" w:type="dxa"/>
                  </w:tcPr>
                  <w:p w14:paraId="57895FDF" w14:textId="77777777" w:rsidR="00A66DF4" w:rsidRDefault="00A66DF4" w:rsidP="00841CF8">
                    <w:pPr>
                      <w:spacing w:line="600" w:lineRule="exact"/>
                      <w:jc w:val="right"/>
                      <w:rPr>
                        <w:rFonts w:ascii="宋体"/>
                        <w:sz w:val="24"/>
                      </w:rPr>
                    </w:pPr>
                    <w:r>
                      <w:rPr>
                        <w:rFonts w:ascii="宋体"/>
                        <w:sz w:val="24"/>
                      </w:rPr>
                      <w:t>99.97</w:t>
                    </w:r>
                  </w:p>
                </w:tc>
              </w:sdtContent>
            </w:sdt>
            <w:sdt>
              <w:sdtPr>
                <w:rPr>
                  <w:rFonts w:ascii="宋体"/>
                  <w:sz w:val="24"/>
                </w:rPr>
                <w:alias w:val="非累积投票议案表决情况_除优先股外的其他股份小计反对票数"/>
                <w:tag w:val="_GBC_7dc8df05f05c489988107f3c3b268324"/>
                <w:id w:val="1830473660"/>
                <w:lock w:val="sdtLocked"/>
              </w:sdtPr>
              <w:sdtEndPr/>
              <w:sdtContent>
                <w:tc>
                  <w:tcPr>
                    <w:tcW w:w="1120" w:type="dxa"/>
                  </w:tcPr>
                  <w:p w14:paraId="4C2FCF31"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除优先股外的其他股份小计反对比例"/>
                <w:tag w:val="_GBC_4163dd37a2e34d40aa914b4a6912ab58"/>
                <w:id w:val="-791438981"/>
                <w:lock w:val="sdtLocked"/>
              </w:sdtPr>
              <w:sdtEndPr/>
              <w:sdtContent>
                <w:tc>
                  <w:tcPr>
                    <w:tcW w:w="978" w:type="dxa"/>
                  </w:tcPr>
                  <w:p w14:paraId="612C7B31"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1797560250"/>
                <w:lock w:val="sdtLocked"/>
              </w:sdtPr>
              <w:sdtEndPr/>
              <w:sdtContent>
                <w:tc>
                  <w:tcPr>
                    <w:tcW w:w="1121" w:type="dxa"/>
                  </w:tcPr>
                  <w:p w14:paraId="027EF254" w14:textId="77777777" w:rsidR="00A66DF4" w:rsidRDefault="00A66DF4"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673080672"/>
                <w:lock w:val="sdtLocked"/>
              </w:sdtPr>
              <w:sdtEndPr/>
              <w:sdtContent>
                <w:tc>
                  <w:tcPr>
                    <w:tcW w:w="978" w:type="dxa"/>
                  </w:tcPr>
                  <w:p w14:paraId="5B2326BA" w14:textId="77777777" w:rsidR="00A66DF4" w:rsidRDefault="00A66DF4" w:rsidP="00841CF8">
                    <w:pPr>
                      <w:spacing w:line="600" w:lineRule="exact"/>
                      <w:jc w:val="right"/>
                      <w:rPr>
                        <w:rFonts w:ascii="宋体"/>
                        <w:sz w:val="24"/>
                      </w:rPr>
                    </w:pPr>
                    <w:r>
                      <w:rPr>
                        <w:rFonts w:ascii="宋体"/>
                        <w:sz w:val="24"/>
                      </w:rPr>
                      <w:t>0.02</w:t>
                    </w:r>
                  </w:p>
                </w:tc>
              </w:sdtContent>
            </w:sdt>
          </w:tr>
        </w:tbl>
        <w:p w14:paraId="63ADC5A8" w14:textId="77777777" w:rsidR="00A66DF4" w:rsidRDefault="00A66DF4"/>
        <w:p w14:paraId="34A9F24C" w14:textId="3DCBDADE" w:rsidR="00864A90" w:rsidRDefault="00F34DEA" w:rsidP="00864A90"/>
      </w:sdtContent>
    </w:sdt>
    <w:sdt>
      <w:sdtPr>
        <w:rPr>
          <w:b w:val="0"/>
          <w:bCs w:val="0"/>
          <w:sz w:val="21"/>
          <w:szCs w:val="22"/>
        </w:rPr>
        <w:alias w:val="模块:非累积投票议案"/>
        <w:tag w:val="_SEC_fd138d262d644e50920ea2bdb258ac70"/>
        <w:id w:val="-952709913"/>
        <w:lock w:val="sdtLocked"/>
      </w:sdtPr>
      <w:sdtEndPr/>
      <w:sdtContent>
        <w:p w14:paraId="530BB434" w14:textId="7F5E76B9"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68701096"/>
              <w:lock w:val="sdtLocked"/>
              <w:text/>
            </w:sdtPr>
            <w:sdtEndPr/>
            <w:sdtContent>
              <w:r w:rsidRPr="00632806">
                <w:rPr>
                  <w:rFonts w:hint="eastAsia"/>
                  <w:b w:val="0"/>
                  <w:sz w:val="24"/>
                  <w:szCs w:val="24"/>
                </w:rPr>
                <w:t>关于聘任本公司</w:t>
              </w:r>
              <w:r w:rsidRPr="00632806">
                <w:rPr>
                  <w:rFonts w:hint="eastAsia"/>
                  <w:b w:val="0"/>
                  <w:sz w:val="24"/>
                  <w:szCs w:val="24"/>
                </w:rPr>
                <w:t>2023</w:t>
              </w:r>
              <w:r w:rsidRPr="00632806">
                <w:rPr>
                  <w:rFonts w:hint="eastAsia"/>
                  <w:b w:val="0"/>
                  <w:sz w:val="24"/>
                  <w:szCs w:val="24"/>
                </w:rPr>
                <w:t>年度财务报告审计师和内部控制审计师的议案</w:t>
              </w:r>
            </w:sdtContent>
          </w:sdt>
        </w:p>
        <w:p w14:paraId="030D22CF" w14:textId="7A6E9BEF"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93246859"/>
              <w:lock w:val="sdtLocked"/>
              <w:comboBox>
                <w:listItem w:displayText="通过" w:value="通过"/>
                <w:listItem w:displayText="不通过" w:value="不通过"/>
              </w:comboBox>
            </w:sdtPr>
            <w:sdtEndPr/>
            <w:sdtContent>
              <w:r>
                <w:rPr>
                  <w:rFonts w:hint="eastAsia"/>
                  <w:sz w:val="24"/>
                  <w:szCs w:val="24"/>
                </w:rPr>
                <w:t>通过</w:t>
              </w:r>
            </w:sdtContent>
          </w:sdt>
        </w:p>
        <w:p w14:paraId="29FD129A" w14:textId="77777777" w:rsidR="00632806" w:rsidRDefault="00632806">
          <w:pPr>
            <w:ind w:firstLineChars="150" w:firstLine="360"/>
            <w:rPr>
              <w:sz w:val="24"/>
              <w:szCs w:val="24"/>
            </w:rPr>
          </w:pPr>
        </w:p>
        <w:p w14:paraId="6CBF68A6"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6"/>
            <w:gridCol w:w="940"/>
            <w:gridCol w:w="1105"/>
            <w:gridCol w:w="940"/>
            <w:gridCol w:w="1296"/>
            <w:gridCol w:w="940"/>
          </w:tblGrid>
          <w:tr w:rsidR="00A66DF4" w14:paraId="7C7627B7" w14:textId="77777777" w:rsidTr="00841CF8">
            <w:trPr>
              <w:trHeight w:val="300"/>
            </w:trPr>
            <w:sdt>
              <w:sdtPr>
                <w:rPr>
                  <w:rFonts w:ascii="宋体" w:hAnsi="宋体" w:hint="eastAsia"/>
                  <w:color w:val="000000"/>
                  <w:sz w:val="24"/>
                </w:rPr>
                <w:tag w:val="_PLD_26d51279eaba4b5b80959bbb9958e7fe"/>
                <w:id w:val="-1047216005"/>
                <w:lock w:val="sdtLocked"/>
              </w:sdtPr>
              <w:sdtEndPr/>
              <w:sdtContent>
                <w:tc>
                  <w:tcPr>
                    <w:tcW w:w="1783" w:type="dxa"/>
                    <w:vMerge w:val="restart"/>
                  </w:tcPr>
                  <w:p w14:paraId="1A69AB2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10215002"/>
                <w:lock w:val="sdtLocked"/>
              </w:sdtPr>
              <w:sdtEndPr/>
              <w:sdtContent>
                <w:tc>
                  <w:tcPr>
                    <w:tcW w:w="2537" w:type="dxa"/>
                    <w:gridSpan w:val="2"/>
                  </w:tcPr>
                  <w:p w14:paraId="62D78CA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29253956"/>
                <w:lock w:val="sdtLocked"/>
              </w:sdtPr>
              <w:sdtEndPr/>
              <w:sdtContent>
                <w:tc>
                  <w:tcPr>
                    <w:tcW w:w="2098" w:type="dxa"/>
                    <w:gridSpan w:val="2"/>
                  </w:tcPr>
                  <w:p w14:paraId="023C815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49736536"/>
                <w:lock w:val="sdtLocked"/>
              </w:sdtPr>
              <w:sdtEndPr/>
              <w:sdtContent>
                <w:tc>
                  <w:tcPr>
                    <w:tcW w:w="2099" w:type="dxa"/>
                    <w:gridSpan w:val="2"/>
                  </w:tcPr>
                  <w:p w14:paraId="663AE52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1DF9BCB0" w14:textId="77777777" w:rsidTr="00841CF8">
            <w:trPr>
              <w:trHeight w:val="300"/>
            </w:trPr>
            <w:tc>
              <w:tcPr>
                <w:tcW w:w="1783" w:type="dxa"/>
                <w:vMerge/>
              </w:tcPr>
              <w:p w14:paraId="5BDE95CF"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82935534"/>
                <w:lock w:val="sdtLocked"/>
              </w:sdtPr>
              <w:sdtEndPr/>
              <w:sdtContent>
                <w:tc>
                  <w:tcPr>
                    <w:tcW w:w="1558" w:type="dxa"/>
                  </w:tcPr>
                  <w:p w14:paraId="0526097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9489290"/>
                <w:lock w:val="sdtLocked"/>
              </w:sdtPr>
              <w:sdtEndPr/>
              <w:sdtContent>
                <w:tc>
                  <w:tcPr>
                    <w:tcW w:w="979" w:type="dxa"/>
                  </w:tcPr>
                  <w:p w14:paraId="1F468103"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840615819"/>
                <w:lock w:val="sdtLocked"/>
              </w:sdtPr>
              <w:sdtEndPr/>
              <w:sdtContent>
                <w:tc>
                  <w:tcPr>
                    <w:tcW w:w="1120" w:type="dxa"/>
                  </w:tcPr>
                  <w:p w14:paraId="6ED014F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94974905"/>
                <w:lock w:val="sdtLocked"/>
              </w:sdtPr>
              <w:sdtEndPr/>
              <w:sdtContent>
                <w:tc>
                  <w:tcPr>
                    <w:tcW w:w="978" w:type="dxa"/>
                  </w:tcPr>
                  <w:p w14:paraId="3FC0855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11758085"/>
                <w:lock w:val="sdtLocked"/>
              </w:sdtPr>
              <w:sdtEndPr/>
              <w:sdtContent>
                <w:tc>
                  <w:tcPr>
                    <w:tcW w:w="1121" w:type="dxa"/>
                  </w:tcPr>
                  <w:p w14:paraId="57C85D5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95980283"/>
                <w:lock w:val="sdtLocked"/>
              </w:sdtPr>
              <w:sdtEndPr/>
              <w:sdtContent>
                <w:tc>
                  <w:tcPr>
                    <w:tcW w:w="978" w:type="dxa"/>
                  </w:tcPr>
                  <w:p w14:paraId="3CB2447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282F513F" w14:textId="77777777" w:rsidTr="00841CF8">
            <w:tc>
              <w:tcPr>
                <w:tcW w:w="1783" w:type="dxa"/>
              </w:tcPr>
              <w:p w14:paraId="10C8608A"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036352572"/>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39767967"/>
                <w:lock w:val="sdtLocked"/>
                <w:text/>
              </w:sdtPr>
              <w:sdtEndPr/>
              <w:sdtContent>
                <w:tc>
                  <w:tcPr>
                    <w:tcW w:w="1558" w:type="dxa"/>
                  </w:tcPr>
                  <w:p w14:paraId="722C553D" w14:textId="77777777" w:rsidR="00A66DF4" w:rsidRDefault="00A66DF4" w:rsidP="00841CF8">
                    <w:pPr>
                      <w:spacing w:line="600" w:lineRule="exact"/>
                      <w:jc w:val="right"/>
                      <w:rPr>
                        <w:rFonts w:ascii="宋体"/>
                        <w:sz w:val="24"/>
                      </w:rPr>
                    </w:pPr>
                    <w:r>
                      <w:rPr>
                        <w:rFonts w:ascii="宋体"/>
                        <w:sz w:val="24"/>
                      </w:rPr>
                      <w:t>3,367,751,563</w:t>
                    </w:r>
                  </w:p>
                </w:tc>
              </w:sdtContent>
            </w:sdt>
            <w:sdt>
              <w:sdtPr>
                <w:rPr>
                  <w:rFonts w:ascii="宋体"/>
                  <w:sz w:val="24"/>
                </w:rPr>
                <w:alias w:val="非累积投票议案表决情况_A股同意比例"/>
                <w:tag w:val="_GBC_baa01c35de4c4da5999507b346370a05"/>
                <w:id w:val="1952501419"/>
                <w:lock w:val="sdtLocked"/>
              </w:sdtPr>
              <w:sdtEndPr/>
              <w:sdtContent>
                <w:tc>
                  <w:tcPr>
                    <w:tcW w:w="979" w:type="dxa"/>
                  </w:tcPr>
                  <w:p w14:paraId="29CEED76"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402219543"/>
                <w:lock w:val="sdtLocked"/>
              </w:sdtPr>
              <w:sdtEndPr/>
              <w:sdtContent>
                <w:tc>
                  <w:tcPr>
                    <w:tcW w:w="1120" w:type="dxa"/>
                  </w:tcPr>
                  <w:p w14:paraId="02789BB7"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1099766902"/>
                <w:lock w:val="sdtLocked"/>
              </w:sdtPr>
              <w:sdtEndPr/>
              <w:sdtContent>
                <w:tc>
                  <w:tcPr>
                    <w:tcW w:w="978" w:type="dxa"/>
                  </w:tcPr>
                  <w:p w14:paraId="67FA78C5"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738061167"/>
                <w:lock w:val="sdtLocked"/>
              </w:sdtPr>
              <w:sdtEndPr/>
              <w:sdtContent>
                <w:tc>
                  <w:tcPr>
                    <w:tcW w:w="1121" w:type="dxa"/>
                  </w:tcPr>
                  <w:p w14:paraId="0EF80DBD" w14:textId="77777777" w:rsidR="00A66DF4" w:rsidRDefault="00A66DF4" w:rsidP="00841CF8">
                    <w:pPr>
                      <w:spacing w:line="600" w:lineRule="exact"/>
                      <w:jc w:val="right"/>
                      <w:rPr>
                        <w:rFonts w:ascii="宋体"/>
                        <w:sz w:val="24"/>
                      </w:rPr>
                    </w:pPr>
                    <w:r>
                      <w:rPr>
                        <w:rFonts w:ascii="宋体"/>
                        <w:sz w:val="24"/>
                      </w:rPr>
                      <w:t>1,004,800</w:t>
                    </w:r>
                  </w:p>
                </w:tc>
              </w:sdtContent>
            </w:sdt>
            <w:sdt>
              <w:sdtPr>
                <w:rPr>
                  <w:rFonts w:ascii="宋体"/>
                  <w:sz w:val="24"/>
                </w:rPr>
                <w:alias w:val="非累积投票议案表决情况_A股弃权比例"/>
                <w:tag w:val="_GBC_3723b88f133b472497fbb1e22ce723a0"/>
                <w:id w:val="1906485786"/>
                <w:lock w:val="sdtLocked"/>
              </w:sdtPr>
              <w:sdtEndPr/>
              <w:sdtContent>
                <w:tc>
                  <w:tcPr>
                    <w:tcW w:w="978" w:type="dxa"/>
                  </w:tcPr>
                  <w:p w14:paraId="5D33D2EA"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404B4E46" w14:textId="77777777" w:rsidTr="00841CF8">
            <w:sdt>
              <w:sdtPr>
                <w:rPr>
                  <w:rFonts w:ascii="宋体" w:hAnsi="宋体"/>
                  <w:color w:val="000000"/>
                  <w:sz w:val="24"/>
                </w:rPr>
                <w:tag w:val="_PLD_32e7c3b05f4748adb806fe501cf6cc16"/>
                <w:id w:val="209469682"/>
                <w:lock w:val="sdtLocked"/>
              </w:sdtPr>
              <w:sdtEndPr>
                <w:rPr>
                  <w:rFonts w:hint="eastAsia"/>
                </w:rPr>
              </w:sdtEndPr>
              <w:sdtContent>
                <w:tc>
                  <w:tcPr>
                    <w:tcW w:w="1783" w:type="dxa"/>
                  </w:tcPr>
                  <w:p w14:paraId="3A4CA97D"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09826656"/>
                <w:lock w:val="sdtLocked"/>
              </w:sdtPr>
              <w:sdtEndPr/>
              <w:sdtContent>
                <w:tc>
                  <w:tcPr>
                    <w:tcW w:w="1558" w:type="dxa"/>
                  </w:tcPr>
                  <w:p w14:paraId="2A0F04D1" w14:textId="77777777" w:rsidR="00A66DF4" w:rsidRDefault="00A66DF4"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268519823"/>
                <w:lock w:val="sdtLocked"/>
              </w:sdtPr>
              <w:sdtEndPr/>
              <w:sdtContent>
                <w:tc>
                  <w:tcPr>
                    <w:tcW w:w="979" w:type="dxa"/>
                  </w:tcPr>
                  <w:p w14:paraId="1D3888B0" w14:textId="77777777" w:rsidR="00A66DF4" w:rsidRDefault="00A66DF4"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470431021"/>
                <w:lock w:val="sdtLocked"/>
              </w:sdtPr>
              <w:sdtEndPr/>
              <w:sdtContent>
                <w:tc>
                  <w:tcPr>
                    <w:tcW w:w="1120" w:type="dxa"/>
                  </w:tcPr>
                  <w:p w14:paraId="1CE09BB6"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448160462"/>
                <w:lock w:val="sdtLocked"/>
              </w:sdtPr>
              <w:sdtEndPr/>
              <w:sdtContent>
                <w:tc>
                  <w:tcPr>
                    <w:tcW w:w="978" w:type="dxa"/>
                  </w:tcPr>
                  <w:p w14:paraId="6FC24B70"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358124978"/>
                <w:lock w:val="sdtLocked"/>
              </w:sdtPr>
              <w:sdtEndPr/>
              <w:sdtContent>
                <w:tc>
                  <w:tcPr>
                    <w:tcW w:w="1121" w:type="dxa"/>
                  </w:tcPr>
                  <w:p w14:paraId="0BD4FBFB" w14:textId="77777777" w:rsidR="00A66DF4" w:rsidRDefault="00A66DF4"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弃权比例"/>
                <w:tag w:val="_GBC_2b65125a94bd437db30fc93abf097c6c"/>
                <w:id w:val="1714767420"/>
                <w:lock w:val="sdtLocked"/>
              </w:sdtPr>
              <w:sdtEndPr/>
              <w:sdtContent>
                <w:tc>
                  <w:tcPr>
                    <w:tcW w:w="978" w:type="dxa"/>
                  </w:tcPr>
                  <w:p w14:paraId="04D37C11" w14:textId="77777777" w:rsidR="00A66DF4" w:rsidRDefault="00A66DF4" w:rsidP="00841CF8">
                    <w:pPr>
                      <w:spacing w:line="600" w:lineRule="exact"/>
                      <w:jc w:val="right"/>
                      <w:rPr>
                        <w:rFonts w:ascii="宋体"/>
                        <w:sz w:val="24"/>
                      </w:rPr>
                    </w:pPr>
                    <w:r>
                      <w:rPr>
                        <w:rFonts w:ascii="宋体"/>
                        <w:sz w:val="24"/>
                      </w:rPr>
                      <w:t>0.06</w:t>
                    </w:r>
                  </w:p>
                </w:tc>
              </w:sdtContent>
            </w:sdt>
          </w:tr>
          <w:tr w:rsidR="00A66DF4" w14:paraId="3FFCAB60" w14:textId="77777777" w:rsidTr="00841CF8">
            <w:sdt>
              <w:sdtPr>
                <w:rPr>
                  <w:rFonts w:ascii="宋体" w:hAnsi="宋体" w:hint="eastAsia"/>
                  <w:color w:val="000000"/>
                  <w:sz w:val="24"/>
                </w:rPr>
                <w:tag w:val="_PLD_a65dfd2973f94fb799f97ee07b657896"/>
                <w:id w:val="-938832624"/>
                <w:lock w:val="sdtLocked"/>
              </w:sdtPr>
              <w:sdtEndPr/>
              <w:sdtContent>
                <w:tc>
                  <w:tcPr>
                    <w:tcW w:w="1783" w:type="dxa"/>
                  </w:tcPr>
                  <w:p w14:paraId="2406B2D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28355364"/>
                <w:lock w:val="sdtLocked"/>
              </w:sdtPr>
              <w:sdtEndPr/>
              <w:sdtContent>
                <w:tc>
                  <w:tcPr>
                    <w:tcW w:w="1558" w:type="dxa"/>
                  </w:tcPr>
                  <w:p w14:paraId="3006B82B" w14:textId="77777777" w:rsidR="00A66DF4" w:rsidRDefault="00A66DF4" w:rsidP="00841CF8">
                    <w:pPr>
                      <w:spacing w:line="600" w:lineRule="exact"/>
                      <w:jc w:val="right"/>
                      <w:rPr>
                        <w:rFonts w:ascii="宋体"/>
                        <w:sz w:val="24"/>
                      </w:rPr>
                    </w:pPr>
                    <w:r>
                      <w:rPr>
                        <w:rFonts w:ascii="宋体"/>
                        <w:sz w:val="24"/>
                      </w:rPr>
                      <w:t>4,103,912,455</w:t>
                    </w:r>
                  </w:p>
                </w:tc>
              </w:sdtContent>
            </w:sdt>
            <w:sdt>
              <w:sdtPr>
                <w:rPr>
                  <w:rFonts w:ascii="宋体"/>
                  <w:sz w:val="24"/>
                </w:rPr>
                <w:alias w:val="非累积投票议案表决情况_除优先股外的其他股份小计同意比例"/>
                <w:tag w:val="_GBC_1e37e74a476948e8829a99acbb83122e"/>
                <w:id w:val="1717466246"/>
                <w:lock w:val="sdtLocked"/>
              </w:sdtPr>
              <w:sdtEndPr/>
              <w:sdtContent>
                <w:tc>
                  <w:tcPr>
                    <w:tcW w:w="979" w:type="dxa"/>
                  </w:tcPr>
                  <w:p w14:paraId="0CD424F6" w14:textId="77777777" w:rsidR="00A66DF4" w:rsidRDefault="00A66DF4"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2142961785"/>
                <w:lock w:val="sdtLocked"/>
              </w:sdtPr>
              <w:sdtEndPr/>
              <w:sdtContent>
                <w:tc>
                  <w:tcPr>
                    <w:tcW w:w="1120" w:type="dxa"/>
                  </w:tcPr>
                  <w:p w14:paraId="419AB4F4"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除优先股外的其他股份小计反对比例"/>
                <w:tag w:val="_GBC_4163dd37a2e34d40aa914b4a6912ab58"/>
                <w:id w:val="1019119509"/>
                <w:lock w:val="sdtLocked"/>
              </w:sdtPr>
              <w:sdtEndPr/>
              <w:sdtContent>
                <w:tc>
                  <w:tcPr>
                    <w:tcW w:w="978" w:type="dxa"/>
                  </w:tcPr>
                  <w:p w14:paraId="671CC855"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892648995"/>
                <w:lock w:val="sdtLocked"/>
              </w:sdtPr>
              <w:sdtEndPr/>
              <w:sdtContent>
                <w:tc>
                  <w:tcPr>
                    <w:tcW w:w="1121" w:type="dxa"/>
                  </w:tcPr>
                  <w:p w14:paraId="563E60F6" w14:textId="77777777" w:rsidR="00A66DF4" w:rsidRDefault="00A66DF4" w:rsidP="00841CF8">
                    <w:pPr>
                      <w:spacing w:line="600" w:lineRule="exact"/>
                      <w:jc w:val="right"/>
                      <w:rPr>
                        <w:rFonts w:ascii="宋体"/>
                        <w:sz w:val="24"/>
                      </w:rPr>
                    </w:pPr>
                    <w:r>
                      <w:rPr>
                        <w:rFonts w:ascii="宋体"/>
                        <w:sz w:val="24"/>
                      </w:rPr>
                      <w:t>3,504,800</w:t>
                    </w:r>
                  </w:p>
                </w:tc>
              </w:sdtContent>
            </w:sdt>
            <w:sdt>
              <w:sdtPr>
                <w:rPr>
                  <w:rFonts w:ascii="宋体"/>
                  <w:sz w:val="24"/>
                </w:rPr>
                <w:alias w:val="非累积投票议案表决情况_除优先股外的其他股份小计弃权比例"/>
                <w:tag w:val="_GBC_78fe092302bc40caaf0ef7fd4111a7ba"/>
                <w:id w:val="294028874"/>
                <w:lock w:val="sdtLocked"/>
              </w:sdtPr>
              <w:sdtEndPr/>
              <w:sdtContent>
                <w:tc>
                  <w:tcPr>
                    <w:tcW w:w="978" w:type="dxa"/>
                  </w:tcPr>
                  <w:p w14:paraId="321A8F6A" w14:textId="77777777" w:rsidR="00A66DF4" w:rsidRDefault="00A66DF4" w:rsidP="00841CF8">
                    <w:pPr>
                      <w:spacing w:line="600" w:lineRule="exact"/>
                      <w:jc w:val="right"/>
                      <w:rPr>
                        <w:rFonts w:ascii="宋体"/>
                        <w:sz w:val="24"/>
                      </w:rPr>
                    </w:pPr>
                    <w:r>
                      <w:rPr>
                        <w:rFonts w:ascii="宋体"/>
                        <w:sz w:val="24"/>
                      </w:rPr>
                      <w:t>0.09</w:t>
                    </w:r>
                  </w:p>
                </w:tc>
              </w:sdtContent>
            </w:sdt>
          </w:tr>
        </w:tbl>
        <w:p w14:paraId="5B4761DB" w14:textId="77777777" w:rsidR="00A66DF4" w:rsidRDefault="00A66DF4"/>
        <w:p w14:paraId="11C2DC96" w14:textId="729F9FA4" w:rsidR="00632806" w:rsidRDefault="00F34DEA" w:rsidP="00632806"/>
      </w:sdtContent>
    </w:sdt>
    <w:sdt>
      <w:sdtPr>
        <w:rPr>
          <w:b w:val="0"/>
          <w:bCs w:val="0"/>
          <w:sz w:val="21"/>
          <w:szCs w:val="22"/>
        </w:rPr>
        <w:alias w:val="模块:非累积投票议案"/>
        <w:tag w:val="_SEC_fd138d262d644e50920ea2bdb258ac70"/>
        <w:id w:val="-937131045"/>
        <w:lock w:val="sdtLocked"/>
      </w:sdtPr>
      <w:sdtEndPr/>
      <w:sdtContent>
        <w:p w14:paraId="4C1C8848" w14:textId="0B3FC7CD"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54008090"/>
              <w:lock w:val="sdtLocked"/>
              <w:text/>
            </w:sdtPr>
            <w:sdtEndPr/>
            <w:sdtContent>
              <w:r w:rsidRPr="00632806">
                <w:rPr>
                  <w:rFonts w:hint="eastAsia"/>
                  <w:b w:val="0"/>
                  <w:sz w:val="24"/>
                  <w:szCs w:val="24"/>
                </w:rPr>
                <w:t>关于本公司注册发行超短期融资</w:t>
              </w:r>
              <w:proofErr w:type="gramStart"/>
              <w:r w:rsidRPr="00632806">
                <w:rPr>
                  <w:rFonts w:hint="eastAsia"/>
                  <w:b w:val="0"/>
                  <w:sz w:val="24"/>
                  <w:szCs w:val="24"/>
                </w:rPr>
                <w:t>券</w:t>
              </w:r>
              <w:proofErr w:type="gramEnd"/>
              <w:r w:rsidRPr="00632806">
                <w:rPr>
                  <w:rFonts w:hint="eastAsia"/>
                  <w:b w:val="0"/>
                  <w:sz w:val="24"/>
                  <w:szCs w:val="24"/>
                </w:rPr>
                <w:t>的议案</w:t>
              </w:r>
            </w:sdtContent>
          </w:sdt>
        </w:p>
        <w:p w14:paraId="7DA4FECE" w14:textId="3B10059D"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10022672"/>
              <w:lock w:val="sdtLocked"/>
              <w:comboBox>
                <w:listItem w:displayText="通过" w:value="通过"/>
                <w:listItem w:displayText="不通过" w:value="不通过"/>
              </w:comboBox>
            </w:sdtPr>
            <w:sdtEndPr/>
            <w:sdtContent>
              <w:r>
                <w:rPr>
                  <w:rFonts w:hint="eastAsia"/>
                  <w:sz w:val="24"/>
                  <w:szCs w:val="24"/>
                </w:rPr>
                <w:t>通过</w:t>
              </w:r>
            </w:sdtContent>
          </w:sdt>
        </w:p>
        <w:p w14:paraId="3DD01E12" w14:textId="77777777" w:rsidR="00632806" w:rsidRDefault="00632806">
          <w:pPr>
            <w:ind w:firstLineChars="150" w:firstLine="360"/>
            <w:rPr>
              <w:sz w:val="24"/>
              <w:szCs w:val="24"/>
            </w:rPr>
          </w:pPr>
        </w:p>
        <w:p w14:paraId="741E6E54"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A66DF4" w14:paraId="5F449BC7" w14:textId="77777777" w:rsidTr="00841CF8">
            <w:trPr>
              <w:trHeight w:val="300"/>
            </w:trPr>
            <w:sdt>
              <w:sdtPr>
                <w:rPr>
                  <w:rFonts w:ascii="宋体" w:hAnsi="宋体" w:hint="eastAsia"/>
                  <w:color w:val="000000"/>
                  <w:sz w:val="24"/>
                </w:rPr>
                <w:tag w:val="_PLD_26d51279eaba4b5b80959bbb9958e7fe"/>
                <w:id w:val="-676574706"/>
                <w:lock w:val="sdtLocked"/>
              </w:sdtPr>
              <w:sdtEndPr/>
              <w:sdtContent>
                <w:tc>
                  <w:tcPr>
                    <w:tcW w:w="1783" w:type="dxa"/>
                    <w:vMerge w:val="restart"/>
                  </w:tcPr>
                  <w:p w14:paraId="452A023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36752394"/>
                <w:lock w:val="sdtLocked"/>
              </w:sdtPr>
              <w:sdtEndPr/>
              <w:sdtContent>
                <w:tc>
                  <w:tcPr>
                    <w:tcW w:w="2537" w:type="dxa"/>
                    <w:gridSpan w:val="2"/>
                  </w:tcPr>
                  <w:p w14:paraId="77A3CE85"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44906717"/>
                <w:lock w:val="sdtLocked"/>
              </w:sdtPr>
              <w:sdtEndPr/>
              <w:sdtContent>
                <w:tc>
                  <w:tcPr>
                    <w:tcW w:w="2098" w:type="dxa"/>
                    <w:gridSpan w:val="2"/>
                  </w:tcPr>
                  <w:p w14:paraId="6236BCA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61978421"/>
                <w:lock w:val="sdtLocked"/>
              </w:sdtPr>
              <w:sdtEndPr/>
              <w:sdtContent>
                <w:tc>
                  <w:tcPr>
                    <w:tcW w:w="2099" w:type="dxa"/>
                    <w:gridSpan w:val="2"/>
                  </w:tcPr>
                  <w:p w14:paraId="68F0219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562D7A1C" w14:textId="77777777" w:rsidTr="00841CF8">
            <w:trPr>
              <w:trHeight w:val="300"/>
            </w:trPr>
            <w:tc>
              <w:tcPr>
                <w:tcW w:w="1783" w:type="dxa"/>
                <w:vMerge/>
              </w:tcPr>
              <w:p w14:paraId="661914E8"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82964167"/>
                <w:lock w:val="sdtLocked"/>
              </w:sdtPr>
              <w:sdtEndPr/>
              <w:sdtContent>
                <w:tc>
                  <w:tcPr>
                    <w:tcW w:w="1558" w:type="dxa"/>
                  </w:tcPr>
                  <w:p w14:paraId="6B43EC8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08633576"/>
                <w:lock w:val="sdtLocked"/>
              </w:sdtPr>
              <w:sdtEndPr/>
              <w:sdtContent>
                <w:tc>
                  <w:tcPr>
                    <w:tcW w:w="979" w:type="dxa"/>
                  </w:tcPr>
                  <w:p w14:paraId="27D61EF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00764882"/>
                <w:lock w:val="sdtLocked"/>
              </w:sdtPr>
              <w:sdtEndPr/>
              <w:sdtContent>
                <w:tc>
                  <w:tcPr>
                    <w:tcW w:w="1120" w:type="dxa"/>
                  </w:tcPr>
                  <w:p w14:paraId="5C6E791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17703649"/>
                <w:lock w:val="sdtLocked"/>
              </w:sdtPr>
              <w:sdtEndPr/>
              <w:sdtContent>
                <w:tc>
                  <w:tcPr>
                    <w:tcW w:w="978" w:type="dxa"/>
                  </w:tcPr>
                  <w:p w14:paraId="15284A44"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7181562"/>
                <w:lock w:val="sdtLocked"/>
              </w:sdtPr>
              <w:sdtEndPr/>
              <w:sdtContent>
                <w:tc>
                  <w:tcPr>
                    <w:tcW w:w="1121" w:type="dxa"/>
                  </w:tcPr>
                  <w:p w14:paraId="45B5BD3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5723726"/>
                <w:lock w:val="sdtLocked"/>
              </w:sdtPr>
              <w:sdtEndPr/>
              <w:sdtContent>
                <w:tc>
                  <w:tcPr>
                    <w:tcW w:w="978" w:type="dxa"/>
                  </w:tcPr>
                  <w:p w14:paraId="6827B3E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2C9064D7" w14:textId="77777777" w:rsidTr="00841CF8">
            <w:tc>
              <w:tcPr>
                <w:tcW w:w="1783" w:type="dxa"/>
              </w:tcPr>
              <w:p w14:paraId="29B2722B"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872135833"/>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072193898"/>
                <w:lock w:val="sdtLocked"/>
                <w:text/>
              </w:sdtPr>
              <w:sdtEndPr/>
              <w:sdtContent>
                <w:tc>
                  <w:tcPr>
                    <w:tcW w:w="1558" w:type="dxa"/>
                  </w:tcPr>
                  <w:p w14:paraId="3DD2A7F9" w14:textId="77777777" w:rsidR="00A66DF4" w:rsidRDefault="00A66DF4" w:rsidP="00841CF8">
                    <w:pPr>
                      <w:spacing w:line="600" w:lineRule="exact"/>
                      <w:jc w:val="right"/>
                      <w:rPr>
                        <w:rFonts w:ascii="宋体"/>
                        <w:sz w:val="24"/>
                      </w:rPr>
                    </w:pPr>
                    <w:r>
                      <w:rPr>
                        <w:rFonts w:ascii="宋体"/>
                        <w:sz w:val="24"/>
                      </w:rPr>
                      <w:t>3,367,756,363</w:t>
                    </w:r>
                  </w:p>
                </w:tc>
              </w:sdtContent>
            </w:sdt>
            <w:sdt>
              <w:sdtPr>
                <w:rPr>
                  <w:rFonts w:ascii="宋体"/>
                  <w:sz w:val="24"/>
                </w:rPr>
                <w:alias w:val="非累积投票议案表决情况_A股同意比例"/>
                <w:tag w:val="_GBC_baa01c35de4c4da5999507b346370a05"/>
                <w:id w:val="1291246607"/>
                <w:lock w:val="sdtLocked"/>
              </w:sdtPr>
              <w:sdtEndPr/>
              <w:sdtContent>
                <w:tc>
                  <w:tcPr>
                    <w:tcW w:w="979" w:type="dxa"/>
                  </w:tcPr>
                  <w:p w14:paraId="5582D8D1" w14:textId="77777777" w:rsidR="00A66DF4" w:rsidRDefault="00A66DF4"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650120102"/>
                <w:lock w:val="sdtLocked"/>
              </w:sdtPr>
              <w:sdtEndPr/>
              <w:sdtContent>
                <w:tc>
                  <w:tcPr>
                    <w:tcW w:w="1120" w:type="dxa"/>
                  </w:tcPr>
                  <w:p w14:paraId="17C4B035" w14:textId="77777777" w:rsidR="00A66DF4" w:rsidRDefault="00A66DF4" w:rsidP="00841CF8">
                    <w:pPr>
                      <w:spacing w:line="600" w:lineRule="exact"/>
                      <w:jc w:val="right"/>
                      <w:rPr>
                        <w:rFonts w:ascii="宋体"/>
                        <w:sz w:val="24"/>
                      </w:rPr>
                    </w:pPr>
                    <w:r>
                      <w:rPr>
                        <w:rFonts w:ascii="宋体"/>
                        <w:sz w:val="24"/>
                      </w:rPr>
                      <w:t>101,200</w:t>
                    </w:r>
                  </w:p>
                </w:tc>
              </w:sdtContent>
            </w:sdt>
            <w:sdt>
              <w:sdtPr>
                <w:rPr>
                  <w:rFonts w:ascii="宋体"/>
                  <w:sz w:val="24"/>
                </w:rPr>
                <w:alias w:val="非累积投票议案表决情况_A股反对比例"/>
                <w:tag w:val="_GBC_2fbfff06037f464baa9501f7aaaeeca4"/>
                <w:id w:val="163052675"/>
                <w:lock w:val="sdtLocked"/>
              </w:sdtPr>
              <w:sdtEndPr/>
              <w:sdtContent>
                <w:tc>
                  <w:tcPr>
                    <w:tcW w:w="978" w:type="dxa"/>
                  </w:tcPr>
                  <w:p w14:paraId="6FA89267"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767071020"/>
                <w:lock w:val="sdtLocked"/>
              </w:sdtPr>
              <w:sdtEndPr/>
              <w:sdtContent>
                <w:tc>
                  <w:tcPr>
                    <w:tcW w:w="1121" w:type="dxa"/>
                  </w:tcPr>
                  <w:p w14:paraId="31057F9E" w14:textId="77777777" w:rsidR="00A66DF4" w:rsidRDefault="00A66DF4"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268783026"/>
                <w:lock w:val="sdtLocked"/>
              </w:sdtPr>
              <w:sdtEndPr/>
              <w:sdtContent>
                <w:tc>
                  <w:tcPr>
                    <w:tcW w:w="978" w:type="dxa"/>
                  </w:tcPr>
                  <w:p w14:paraId="3AFD902A" w14:textId="77777777" w:rsidR="00A66DF4" w:rsidRDefault="00A66DF4" w:rsidP="00841CF8">
                    <w:pPr>
                      <w:spacing w:line="600" w:lineRule="exact"/>
                      <w:jc w:val="right"/>
                      <w:rPr>
                        <w:rFonts w:ascii="宋体"/>
                        <w:sz w:val="24"/>
                      </w:rPr>
                    </w:pPr>
                    <w:r>
                      <w:rPr>
                        <w:rFonts w:ascii="宋体"/>
                        <w:sz w:val="24"/>
                      </w:rPr>
                      <w:t>0.02</w:t>
                    </w:r>
                  </w:p>
                </w:tc>
              </w:sdtContent>
            </w:sdt>
          </w:tr>
          <w:tr w:rsidR="00A66DF4" w14:paraId="6DA3B704" w14:textId="77777777" w:rsidTr="00841CF8">
            <w:sdt>
              <w:sdtPr>
                <w:rPr>
                  <w:rFonts w:ascii="宋体" w:hAnsi="宋体"/>
                  <w:color w:val="000000"/>
                  <w:sz w:val="24"/>
                </w:rPr>
                <w:tag w:val="_PLD_32e7c3b05f4748adb806fe501cf6cc16"/>
                <w:id w:val="-1379314386"/>
                <w:lock w:val="sdtLocked"/>
              </w:sdtPr>
              <w:sdtEndPr>
                <w:rPr>
                  <w:rFonts w:hint="eastAsia"/>
                </w:rPr>
              </w:sdtEndPr>
              <w:sdtContent>
                <w:tc>
                  <w:tcPr>
                    <w:tcW w:w="1783" w:type="dxa"/>
                  </w:tcPr>
                  <w:p w14:paraId="3A794DD1"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15561663"/>
                <w:lock w:val="sdtLocked"/>
              </w:sdtPr>
              <w:sdtEndPr/>
              <w:sdtContent>
                <w:tc>
                  <w:tcPr>
                    <w:tcW w:w="1558" w:type="dxa"/>
                  </w:tcPr>
                  <w:p w14:paraId="5AAB303A" w14:textId="77777777" w:rsidR="00A66DF4" w:rsidRDefault="00A66DF4"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950824528"/>
                <w:lock w:val="sdtLocked"/>
              </w:sdtPr>
              <w:sdtEndPr/>
              <w:sdtContent>
                <w:tc>
                  <w:tcPr>
                    <w:tcW w:w="979" w:type="dxa"/>
                  </w:tcPr>
                  <w:p w14:paraId="74661116" w14:textId="77777777" w:rsidR="00A66DF4" w:rsidRDefault="00A66DF4"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093213698"/>
                <w:lock w:val="sdtLocked"/>
              </w:sdtPr>
              <w:sdtEndPr/>
              <w:sdtContent>
                <w:tc>
                  <w:tcPr>
                    <w:tcW w:w="1120" w:type="dxa"/>
                  </w:tcPr>
                  <w:p w14:paraId="0AAA680A" w14:textId="77777777" w:rsidR="00A66DF4" w:rsidRDefault="00A66DF4"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904402892"/>
                <w:lock w:val="sdtLocked"/>
              </w:sdtPr>
              <w:sdtEndPr/>
              <w:sdtContent>
                <w:tc>
                  <w:tcPr>
                    <w:tcW w:w="978" w:type="dxa"/>
                  </w:tcPr>
                  <w:p w14:paraId="46660274" w14:textId="77777777" w:rsidR="00A66DF4" w:rsidRDefault="00A66DF4"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115135182"/>
                <w:lock w:val="sdtLocked"/>
              </w:sdtPr>
              <w:sdtEndPr/>
              <w:sdtContent>
                <w:tc>
                  <w:tcPr>
                    <w:tcW w:w="1121" w:type="dxa"/>
                  </w:tcPr>
                  <w:p w14:paraId="5278E62B"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29193667"/>
                <w:lock w:val="sdtLocked"/>
              </w:sdtPr>
              <w:sdtEndPr/>
              <w:sdtContent>
                <w:tc>
                  <w:tcPr>
                    <w:tcW w:w="978" w:type="dxa"/>
                  </w:tcPr>
                  <w:p w14:paraId="0322EB26"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465582E8" w14:textId="77777777" w:rsidTr="00841CF8">
            <w:sdt>
              <w:sdtPr>
                <w:rPr>
                  <w:rFonts w:ascii="宋体" w:hAnsi="宋体" w:hint="eastAsia"/>
                  <w:color w:val="000000"/>
                  <w:sz w:val="24"/>
                </w:rPr>
                <w:tag w:val="_PLD_a65dfd2973f94fb799f97ee07b657896"/>
                <w:id w:val="-124386169"/>
                <w:lock w:val="sdtLocked"/>
              </w:sdtPr>
              <w:sdtEndPr/>
              <w:sdtContent>
                <w:tc>
                  <w:tcPr>
                    <w:tcW w:w="1783" w:type="dxa"/>
                  </w:tcPr>
                  <w:p w14:paraId="3CB106B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48975057"/>
                <w:lock w:val="sdtLocked"/>
              </w:sdtPr>
              <w:sdtEndPr/>
              <w:sdtContent>
                <w:tc>
                  <w:tcPr>
                    <w:tcW w:w="1558" w:type="dxa"/>
                  </w:tcPr>
                  <w:p w14:paraId="6E5BB1C2" w14:textId="77777777" w:rsidR="00A66DF4" w:rsidRDefault="00A66DF4" w:rsidP="00841CF8">
                    <w:pPr>
                      <w:spacing w:line="600" w:lineRule="exact"/>
                      <w:jc w:val="right"/>
                      <w:rPr>
                        <w:rFonts w:ascii="宋体"/>
                        <w:sz w:val="24"/>
                      </w:rPr>
                    </w:pPr>
                    <w:r>
                      <w:rPr>
                        <w:rFonts w:ascii="宋体"/>
                        <w:sz w:val="24"/>
                      </w:rPr>
                      <w:t>4,103,917,255</w:t>
                    </w:r>
                  </w:p>
                </w:tc>
              </w:sdtContent>
            </w:sdt>
            <w:sdt>
              <w:sdtPr>
                <w:rPr>
                  <w:rFonts w:ascii="宋体"/>
                  <w:sz w:val="24"/>
                </w:rPr>
                <w:alias w:val="非累积投票议案表决情况_除优先股外的其他股份小计同意比例"/>
                <w:tag w:val="_GBC_1e37e74a476948e8829a99acbb83122e"/>
                <w:id w:val="-95403107"/>
                <w:lock w:val="sdtLocked"/>
              </w:sdtPr>
              <w:sdtEndPr/>
              <w:sdtContent>
                <w:tc>
                  <w:tcPr>
                    <w:tcW w:w="979" w:type="dxa"/>
                  </w:tcPr>
                  <w:p w14:paraId="4EBF556A" w14:textId="77777777" w:rsidR="00A66DF4" w:rsidRDefault="00A66DF4"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914205214"/>
                <w:lock w:val="sdtLocked"/>
              </w:sdtPr>
              <w:sdtEndPr/>
              <w:sdtContent>
                <w:tc>
                  <w:tcPr>
                    <w:tcW w:w="1120" w:type="dxa"/>
                  </w:tcPr>
                  <w:p w14:paraId="1D3C999A" w14:textId="77777777" w:rsidR="00A66DF4" w:rsidRDefault="00A66DF4" w:rsidP="00841CF8">
                    <w:pPr>
                      <w:spacing w:line="600" w:lineRule="exact"/>
                      <w:jc w:val="right"/>
                      <w:rPr>
                        <w:rFonts w:ascii="宋体"/>
                        <w:sz w:val="24"/>
                      </w:rPr>
                    </w:pPr>
                    <w:r>
                      <w:rPr>
                        <w:rFonts w:ascii="宋体"/>
                        <w:sz w:val="24"/>
                      </w:rPr>
                      <w:t>2,601,200</w:t>
                    </w:r>
                  </w:p>
                </w:tc>
              </w:sdtContent>
            </w:sdt>
            <w:sdt>
              <w:sdtPr>
                <w:rPr>
                  <w:rFonts w:ascii="宋体"/>
                  <w:sz w:val="24"/>
                </w:rPr>
                <w:alias w:val="非累积投票议案表决情况_除优先股外的其他股份小计反对比例"/>
                <w:tag w:val="_GBC_4163dd37a2e34d40aa914b4a6912ab58"/>
                <w:id w:val="-1573958599"/>
                <w:lock w:val="sdtLocked"/>
              </w:sdtPr>
              <w:sdtEndPr/>
              <w:sdtContent>
                <w:tc>
                  <w:tcPr>
                    <w:tcW w:w="978" w:type="dxa"/>
                  </w:tcPr>
                  <w:p w14:paraId="38DD7779" w14:textId="77777777" w:rsidR="00A66DF4" w:rsidRDefault="00A66DF4"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2003731539"/>
                <w:lock w:val="sdtLocked"/>
              </w:sdtPr>
              <w:sdtEndPr/>
              <w:sdtContent>
                <w:tc>
                  <w:tcPr>
                    <w:tcW w:w="1121" w:type="dxa"/>
                  </w:tcPr>
                  <w:p w14:paraId="233D1E39" w14:textId="77777777" w:rsidR="00A66DF4" w:rsidRDefault="00A66DF4"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414717376"/>
                <w:lock w:val="sdtLocked"/>
              </w:sdtPr>
              <w:sdtEndPr/>
              <w:sdtContent>
                <w:tc>
                  <w:tcPr>
                    <w:tcW w:w="978" w:type="dxa"/>
                  </w:tcPr>
                  <w:p w14:paraId="7ABD2C32" w14:textId="77777777" w:rsidR="00A66DF4" w:rsidRDefault="00A66DF4" w:rsidP="00841CF8">
                    <w:pPr>
                      <w:spacing w:line="600" w:lineRule="exact"/>
                      <w:jc w:val="right"/>
                      <w:rPr>
                        <w:rFonts w:ascii="宋体"/>
                        <w:sz w:val="24"/>
                      </w:rPr>
                    </w:pPr>
                    <w:r>
                      <w:rPr>
                        <w:rFonts w:ascii="宋体"/>
                        <w:sz w:val="24"/>
                      </w:rPr>
                      <w:t>0.02</w:t>
                    </w:r>
                  </w:p>
                </w:tc>
              </w:sdtContent>
            </w:sdt>
          </w:tr>
        </w:tbl>
        <w:p w14:paraId="598BEB27" w14:textId="77777777" w:rsidR="00A66DF4" w:rsidRDefault="00A66DF4"/>
        <w:p w14:paraId="70BC5C79" w14:textId="5C1614B4" w:rsidR="00632806" w:rsidRDefault="00F34DEA" w:rsidP="00632806"/>
      </w:sdtContent>
    </w:sdt>
    <w:sdt>
      <w:sdtPr>
        <w:rPr>
          <w:b w:val="0"/>
          <w:bCs w:val="0"/>
          <w:sz w:val="21"/>
          <w:szCs w:val="22"/>
        </w:rPr>
        <w:alias w:val="模块:非累积投票议案"/>
        <w:tag w:val="_SEC_fd138d262d644e50920ea2bdb258ac70"/>
        <w:id w:val="-221831957"/>
        <w:lock w:val="sdtLocked"/>
      </w:sdtPr>
      <w:sdtEndPr/>
      <w:sdtContent>
        <w:p w14:paraId="19E82668" w14:textId="73DED3AC"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42495748"/>
              <w:lock w:val="sdtLocked"/>
              <w:text/>
            </w:sdtPr>
            <w:sdtEndPr/>
            <w:sdtContent>
              <w:r w:rsidRPr="00632806">
                <w:rPr>
                  <w:rFonts w:hint="eastAsia"/>
                  <w:b w:val="0"/>
                  <w:sz w:val="24"/>
                  <w:szCs w:val="24"/>
                </w:rPr>
                <w:t>关于向江苏五峰山大桥有限公司提供借款的议案</w:t>
              </w:r>
            </w:sdtContent>
          </w:sdt>
        </w:p>
        <w:p w14:paraId="7A162FD5" w14:textId="704A97C7"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9554914"/>
              <w:lock w:val="sdtLocked"/>
              <w:comboBox>
                <w:listItem w:displayText="通过" w:value="通过"/>
                <w:listItem w:displayText="不通过" w:value="不通过"/>
              </w:comboBox>
            </w:sdtPr>
            <w:sdtEndPr/>
            <w:sdtContent>
              <w:r>
                <w:rPr>
                  <w:rFonts w:hint="eastAsia"/>
                  <w:sz w:val="24"/>
                  <w:szCs w:val="24"/>
                </w:rPr>
                <w:t>通过</w:t>
              </w:r>
            </w:sdtContent>
          </w:sdt>
        </w:p>
        <w:p w14:paraId="4035E63B" w14:textId="77777777" w:rsidR="00632806" w:rsidRDefault="00632806">
          <w:pPr>
            <w:ind w:firstLineChars="150" w:firstLine="360"/>
            <w:rPr>
              <w:sz w:val="24"/>
              <w:szCs w:val="24"/>
            </w:rPr>
          </w:pPr>
        </w:p>
        <w:p w14:paraId="6ECE35D4"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3"/>
            <w:gridCol w:w="1550"/>
            <w:gridCol w:w="919"/>
            <w:gridCol w:w="1536"/>
            <w:gridCol w:w="919"/>
            <w:gridCol w:w="1296"/>
            <w:gridCol w:w="919"/>
          </w:tblGrid>
          <w:tr w:rsidR="00A66DF4" w14:paraId="59B8ACB9" w14:textId="77777777" w:rsidTr="00841CF8">
            <w:trPr>
              <w:trHeight w:val="300"/>
            </w:trPr>
            <w:sdt>
              <w:sdtPr>
                <w:rPr>
                  <w:rFonts w:ascii="宋体" w:hAnsi="宋体" w:hint="eastAsia"/>
                  <w:color w:val="000000"/>
                  <w:sz w:val="24"/>
                </w:rPr>
                <w:tag w:val="_PLD_26d51279eaba4b5b80959bbb9958e7fe"/>
                <w:id w:val="-1898271160"/>
                <w:lock w:val="sdtLocked"/>
              </w:sdtPr>
              <w:sdtEndPr/>
              <w:sdtContent>
                <w:tc>
                  <w:tcPr>
                    <w:tcW w:w="1783" w:type="dxa"/>
                    <w:vMerge w:val="restart"/>
                  </w:tcPr>
                  <w:p w14:paraId="552465A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87924483"/>
                <w:lock w:val="sdtLocked"/>
              </w:sdtPr>
              <w:sdtEndPr/>
              <w:sdtContent>
                <w:tc>
                  <w:tcPr>
                    <w:tcW w:w="2537" w:type="dxa"/>
                    <w:gridSpan w:val="2"/>
                  </w:tcPr>
                  <w:p w14:paraId="705C65B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59113646"/>
                <w:lock w:val="sdtLocked"/>
              </w:sdtPr>
              <w:sdtEndPr/>
              <w:sdtContent>
                <w:tc>
                  <w:tcPr>
                    <w:tcW w:w="2098" w:type="dxa"/>
                    <w:gridSpan w:val="2"/>
                  </w:tcPr>
                  <w:p w14:paraId="23B8456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72660635"/>
                <w:lock w:val="sdtLocked"/>
              </w:sdtPr>
              <w:sdtEndPr/>
              <w:sdtContent>
                <w:tc>
                  <w:tcPr>
                    <w:tcW w:w="2099" w:type="dxa"/>
                    <w:gridSpan w:val="2"/>
                  </w:tcPr>
                  <w:p w14:paraId="6F4C35C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5FCA299D" w14:textId="77777777" w:rsidTr="00841CF8">
            <w:trPr>
              <w:trHeight w:val="300"/>
            </w:trPr>
            <w:tc>
              <w:tcPr>
                <w:tcW w:w="1783" w:type="dxa"/>
                <w:vMerge/>
              </w:tcPr>
              <w:p w14:paraId="1CC71857"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63610822"/>
                <w:lock w:val="sdtLocked"/>
              </w:sdtPr>
              <w:sdtEndPr/>
              <w:sdtContent>
                <w:tc>
                  <w:tcPr>
                    <w:tcW w:w="1558" w:type="dxa"/>
                  </w:tcPr>
                  <w:p w14:paraId="1CFD80F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79507826"/>
                <w:lock w:val="sdtLocked"/>
              </w:sdtPr>
              <w:sdtEndPr/>
              <w:sdtContent>
                <w:tc>
                  <w:tcPr>
                    <w:tcW w:w="979" w:type="dxa"/>
                  </w:tcPr>
                  <w:p w14:paraId="444A83B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18982533"/>
                <w:lock w:val="sdtLocked"/>
              </w:sdtPr>
              <w:sdtEndPr/>
              <w:sdtContent>
                <w:tc>
                  <w:tcPr>
                    <w:tcW w:w="1120" w:type="dxa"/>
                  </w:tcPr>
                  <w:p w14:paraId="79ACBFF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27101472"/>
                <w:lock w:val="sdtLocked"/>
              </w:sdtPr>
              <w:sdtEndPr/>
              <w:sdtContent>
                <w:tc>
                  <w:tcPr>
                    <w:tcW w:w="978" w:type="dxa"/>
                  </w:tcPr>
                  <w:p w14:paraId="734DBD3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17957421"/>
                <w:lock w:val="sdtLocked"/>
              </w:sdtPr>
              <w:sdtEndPr/>
              <w:sdtContent>
                <w:tc>
                  <w:tcPr>
                    <w:tcW w:w="1121" w:type="dxa"/>
                  </w:tcPr>
                  <w:p w14:paraId="08621B9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21166345"/>
                <w:lock w:val="sdtLocked"/>
              </w:sdtPr>
              <w:sdtEndPr/>
              <w:sdtContent>
                <w:tc>
                  <w:tcPr>
                    <w:tcW w:w="978" w:type="dxa"/>
                  </w:tcPr>
                  <w:p w14:paraId="36C93384"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065E2556" w14:textId="77777777" w:rsidTr="00841CF8">
            <w:tc>
              <w:tcPr>
                <w:tcW w:w="1783" w:type="dxa"/>
              </w:tcPr>
              <w:p w14:paraId="69AB63FE"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964844229"/>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87954852"/>
                <w:lock w:val="sdtLocked"/>
                <w:text/>
              </w:sdtPr>
              <w:sdtEndPr/>
              <w:sdtContent>
                <w:tc>
                  <w:tcPr>
                    <w:tcW w:w="1558" w:type="dxa"/>
                  </w:tcPr>
                  <w:p w14:paraId="6F28000E" w14:textId="77777777" w:rsidR="00A66DF4" w:rsidRDefault="00A66DF4" w:rsidP="00841CF8">
                    <w:pPr>
                      <w:spacing w:line="600" w:lineRule="exact"/>
                      <w:jc w:val="right"/>
                      <w:rPr>
                        <w:rFonts w:ascii="宋体"/>
                        <w:sz w:val="24"/>
                      </w:rPr>
                    </w:pPr>
                    <w:r>
                      <w:rPr>
                        <w:rFonts w:ascii="宋体"/>
                        <w:sz w:val="24"/>
                      </w:rPr>
                      <w:t>617,751,238</w:t>
                    </w:r>
                  </w:p>
                </w:tc>
              </w:sdtContent>
            </w:sdt>
            <w:sdt>
              <w:sdtPr>
                <w:rPr>
                  <w:rFonts w:ascii="宋体"/>
                  <w:sz w:val="24"/>
                </w:rPr>
                <w:alias w:val="非累积投票议案表决情况_A股同意比例"/>
                <w:tag w:val="_GBC_baa01c35de4c4da5999507b346370a05"/>
                <w:id w:val="-180511472"/>
                <w:lock w:val="sdtLocked"/>
              </w:sdtPr>
              <w:sdtEndPr/>
              <w:sdtContent>
                <w:tc>
                  <w:tcPr>
                    <w:tcW w:w="979" w:type="dxa"/>
                  </w:tcPr>
                  <w:p w14:paraId="6C9711CB" w14:textId="77777777" w:rsidR="00A66DF4" w:rsidRDefault="00A66DF4" w:rsidP="00841CF8">
                    <w:pPr>
                      <w:spacing w:line="600" w:lineRule="exact"/>
                      <w:jc w:val="right"/>
                      <w:rPr>
                        <w:rFonts w:ascii="宋体"/>
                        <w:sz w:val="24"/>
                      </w:rPr>
                    </w:pPr>
                    <w:r>
                      <w:rPr>
                        <w:rFonts w:ascii="宋体"/>
                        <w:sz w:val="24"/>
                      </w:rPr>
                      <w:t>45.26</w:t>
                    </w:r>
                  </w:p>
                </w:tc>
              </w:sdtContent>
            </w:sdt>
            <w:sdt>
              <w:sdtPr>
                <w:rPr>
                  <w:rFonts w:ascii="宋体"/>
                  <w:sz w:val="24"/>
                </w:rPr>
                <w:alias w:val="非累积投票议案表决情况_A股反对票数"/>
                <w:tag w:val="_GBC_aeddc7b9df07427a8287a3319656953b"/>
                <w:id w:val="-880475153"/>
                <w:lock w:val="sdtLocked"/>
              </w:sdtPr>
              <w:sdtEndPr/>
              <w:sdtContent>
                <w:tc>
                  <w:tcPr>
                    <w:tcW w:w="1120" w:type="dxa"/>
                  </w:tcPr>
                  <w:p w14:paraId="7A928A8F" w14:textId="77777777" w:rsidR="00A66DF4" w:rsidRDefault="00A66DF4" w:rsidP="00841CF8">
                    <w:pPr>
                      <w:spacing w:line="600" w:lineRule="exact"/>
                      <w:jc w:val="right"/>
                      <w:rPr>
                        <w:rFonts w:ascii="宋体"/>
                        <w:sz w:val="24"/>
                      </w:rPr>
                    </w:pPr>
                    <w:r>
                      <w:rPr>
                        <w:rFonts w:ascii="宋体"/>
                        <w:sz w:val="24"/>
                      </w:rPr>
                      <w:t>7,527,498</w:t>
                    </w:r>
                  </w:p>
                </w:tc>
              </w:sdtContent>
            </w:sdt>
            <w:sdt>
              <w:sdtPr>
                <w:rPr>
                  <w:rFonts w:ascii="宋体"/>
                  <w:sz w:val="24"/>
                </w:rPr>
                <w:alias w:val="非累积投票议案表决情况_A股反对比例"/>
                <w:tag w:val="_GBC_2fbfff06037f464baa9501f7aaaeeca4"/>
                <w:id w:val="985438860"/>
                <w:lock w:val="sdtLocked"/>
              </w:sdtPr>
              <w:sdtEndPr/>
              <w:sdtContent>
                <w:tc>
                  <w:tcPr>
                    <w:tcW w:w="978" w:type="dxa"/>
                  </w:tcPr>
                  <w:p w14:paraId="62DA8CDA" w14:textId="77777777" w:rsidR="00A66DF4" w:rsidRDefault="00A66DF4" w:rsidP="00841CF8">
                    <w:pPr>
                      <w:spacing w:line="600" w:lineRule="exact"/>
                      <w:jc w:val="right"/>
                      <w:rPr>
                        <w:rFonts w:ascii="宋体"/>
                        <w:sz w:val="24"/>
                      </w:rPr>
                    </w:pPr>
                    <w:r>
                      <w:rPr>
                        <w:rFonts w:ascii="宋体"/>
                        <w:sz w:val="24"/>
                      </w:rPr>
                      <w:t>0.55</w:t>
                    </w:r>
                  </w:p>
                </w:tc>
              </w:sdtContent>
            </w:sdt>
            <w:sdt>
              <w:sdtPr>
                <w:rPr>
                  <w:rFonts w:ascii="宋体"/>
                  <w:sz w:val="24"/>
                </w:rPr>
                <w:alias w:val="非累积投票议案表决情况_A股弃权票数"/>
                <w:tag w:val="_GBC_311dad2ae32a4a41b5f70fe48cb445b5"/>
                <w:id w:val="1097519369"/>
                <w:lock w:val="sdtLocked"/>
              </w:sdtPr>
              <w:sdtEndPr/>
              <w:sdtContent>
                <w:tc>
                  <w:tcPr>
                    <w:tcW w:w="1121" w:type="dxa"/>
                  </w:tcPr>
                  <w:p w14:paraId="755A7F9A" w14:textId="77777777" w:rsidR="00A66DF4" w:rsidRDefault="00A66DF4" w:rsidP="00841CF8">
                    <w:pPr>
                      <w:spacing w:line="600" w:lineRule="exact"/>
                      <w:jc w:val="right"/>
                      <w:rPr>
                        <w:rFonts w:ascii="宋体"/>
                        <w:sz w:val="24"/>
                      </w:rPr>
                    </w:pPr>
                    <w:r>
                      <w:rPr>
                        <w:rFonts w:ascii="宋体"/>
                        <w:sz w:val="24"/>
                      </w:rPr>
                      <w:t>1,000,002</w:t>
                    </w:r>
                  </w:p>
                </w:tc>
              </w:sdtContent>
            </w:sdt>
            <w:sdt>
              <w:sdtPr>
                <w:rPr>
                  <w:rFonts w:ascii="宋体"/>
                  <w:sz w:val="24"/>
                </w:rPr>
                <w:alias w:val="非累积投票议案表决情况_A股弃权比例"/>
                <w:tag w:val="_GBC_3723b88f133b472497fbb1e22ce723a0"/>
                <w:id w:val="-1318802774"/>
                <w:lock w:val="sdtLocked"/>
              </w:sdtPr>
              <w:sdtEndPr/>
              <w:sdtContent>
                <w:tc>
                  <w:tcPr>
                    <w:tcW w:w="978" w:type="dxa"/>
                  </w:tcPr>
                  <w:p w14:paraId="2BDE332E" w14:textId="77777777" w:rsidR="00A66DF4" w:rsidRDefault="00A66DF4" w:rsidP="00841CF8">
                    <w:pPr>
                      <w:spacing w:line="600" w:lineRule="exact"/>
                      <w:jc w:val="right"/>
                      <w:rPr>
                        <w:rFonts w:ascii="宋体"/>
                        <w:sz w:val="24"/>
                      </w:rPr>
                    </w:pPr>
                    <w:r>
                      <w:rPr>
                        <w:rFonts w:ascii="宋体"/>
                        <w:sz w:val="24"/>
                      </w:rPr>
                      <w:t>0.07</w:t>
                    </w:r>
                  </w:p>
                </w:tc>
              </w:sdtContent>
            </w:sdt>
          </w:tr>
          <w:tr w:rsidR="00A66DF4" w14:paraId="3713C64E" w14:textId="77777777" w:rsidTr="00841CF8">
            <w:sdt>
              <w:sdtPr>
                <w:rPr>
                  <w:rFonts w:ascii="宋体" w:hAnsi="宋体"/>
                  <w:color w:val="000000"/>
                  <w:sz w:val="24"/>
                </w:rPr>
                <w:tag w:val="_PLD_32e7c3b05f4748adb806fe501cf6cc16"/>
                <w:id w:val="-1679341039"/>
                <w:lock w:val="sdtLocked"/>
              </w:sdtPr>
              <w:sdtEndPr>
                <w:rPr>
                  <w:rFonts w:hint="eastAsia"/>
                </w:rPr>
              </w:sdtEndPr>
              <w:sdtContent>
                <w:tc>
                  <w:tcPr>
                    <w:tcW w:w="1783" w:type="dxa"/>
                  </w:tcPr>
                  <w:p w14:paraId="64CAFB81"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03821826"/>
                <w:lock w:val="sdtLocked"/>
              </w:sdtPr>
              <w:sdtEndPr/>
              <w:sdtContent>
                <w:tc>
                  <w:tcPr>
                    <w:tcW w:w="1558" w:type="dxa"/>
                  </w:tcPr>
                  <w:p w14:paraId="5A1F6498" w14:textId="77777777" w:rsidR="00A66DF4" w:rsidRDefault="00A66DF4" w:rsidP="00841CF8">
                    <w:pPr>
                      <w:spacing w:line="600" w:lineRule="exact"/>
                      <w:jc w:val="right"/>
                      <w:rPr>
                        <w:rFonts w:ascii="宋体"/>
                        <w:sz w:val="24"/>
                      </w:rPr>
                    </w:pPr>
                    <w:r>
                      <w:rPr>
                        <w:rFonts w:ascii="宋体"/>
                        <w:sz w:val="24"/>
                      </w:rPr>
                      <w:t>341,089,092</w:t>
                    </w:r>
                  </w:p>
                </w:tc>
              </w:sdtContent>
            </w:sdt>
            <w:sdt>
              <w:sdtPr>
                <w:rPr>
                  <w:rFonts w:ascii="宋体"/>
                  <w:sz w:val="24"/>
                </w:rPr>
                <w:alias w:val="非累积投票议案表决情况_H股同意比例"/>
                <w:tag w:val="_GBC_e280d12c1f1e450796e41e92c503742b"/>
                <w:id w:val="1428999557"/>
                <w:lock w:val="sdtLocked"/>
              </w:sdtPr>
              <w:sdtEndPr/>
              <w:sdtContent>
                <w:tc>
                  <w:tcPr>
                    <w:tcW w:w="979" w:type="dxa"/>
                  </w:tcPr>
                  <w:p w14:paraId="0163082B" w14:textId="77777777" w:rsidR="00A66DF4" w:rsidRDefault="00A66DF4" w:rsidP="00841CF8">
                    <w:pPr>
                      <w:spacing w:line="600" w:lineRule="exact"/>
                      <w:jc w:val="right"/>
                      <w:rPr>
                        <w:rFonts w:ascii="宋体"/>
                        <w:sz w:val="24"/>
                      </w:rPr>
                    </w:pPr>
                    <w:r>
                      <w:rPr>
                        <w:rFonts w:ascii="宋体"/>
                        <w:sz w:val="24"/>
                      </w:rPr>
                      <w:t>24.99</w:t>
                    </w:r>
                  </w:p>
                </w:tc>
              </w:sdtContent>
            </w:sdt>
            <w:sdt>
              <w:sdtPr>
                <w:rPr>
                  <w:rFonts w:ascii="宋体"/>
                  <w:sz w:val="24"/>
                </w:rPr>
                <w:alias w:val="非累积投票议案表决情况_H股反对票数"/>
                <w:tag w:val="_GBC_0b28c434ce00483d9fcff1cfa9c4245b"/>
                <w:id w:val="-736937271"/>
                <w:lock w:val="sdtLocked"/>
              </w:sdtPr>
              <w:sdtEndPr/>
              <w:sdtContent>
                <w:tc>
                  <w:tcPr>
                    <w:tcW w:w="1120" w:type="dxa"/>
                  </w:tcPr>
                  <w:p w14:paraId="4F3D1124" w14:textId="77777777" w:rsidR="00A66DF4" w:rsidRDefault="00A66DF4" w:rsidP="00841CF8">
                    <w:pPr>
                      <w:spacing w:line="600" w:lineRule="exact"/>
                      <w:jc w:val="right"/>
                      <w:rPr>
                        <w:rFonts w:ascii="宋体"/>
                        <w:sz w:val="24"/>
                      </w:rPr>
                    </w:pPr>
                    <w:r>
                      <w:rPr>
                        <w:rFonts w:ascii="宋体"/>
                        <w:sz w:val="24"/>
                      </w:rPr>
                      <w:t>397,571,797</w:t>
                    </w:r>
                  </w:p>
                </w:tc>
              </w:sdtContent>
            </w:sdt>
            <w:sdt>
              <w:sdtPr>
                <w:rPr>
                  <w:rFonts w:ascii="宋体"/>
                  <w:sz w:val="24"/>
                </w:rPr>
                <w:alias w:val="非累积投票议案表决情况_H股反对比例"/>
                <w:tag w:val="_GBC_8b1264b7ed9442dbb6ea0e24dce7254c"/>
                <w:id w:val="-1883087716"/>
                <w:lock w:val="sdtLocked"/>
              </w:sdtPr>
              <w:sdtEndPr/>
              <w:sdtContent>
                <w:tc>
                  <w:tcPr>
                    <w:tcW w:w="978" w:type="dxa"/>
                  </w:tcPr>
                  <w:p w14:paraId="74C782C5" w14:textId="77777777" w:rsidR="00A66DF4" w:rsidRDefault="00A66DF4" w:rsidP="00841CF8">
                    <w:pPr>
                      <w:spacing w:line="600" w:lineRule="exact"/>
                      <w:jc w:val="right"/>
                      <w:rPr>
                        <w:rFonts w:ascii="宋体"/>
                        <w:sz w:val="24"/>
                      </w:rPr>
                    </w:pPr>
                    <w:r>
                      <w:rPr>
                        <w:rFonts w:ascii="宋体"/>
                        <w:sz w:val="24"/>
                      </w:rPr>
                      <w:t>29.13</w:t>
                    </w:r>
                  </w:p>
                </w:tc>
              </w:sdtContent>
            </w:sdt>
            <w:sdt>
              <w:sdtPr>
                <w:rPr>
                  <w:rFonts w:ascii="宋体"/>
                  <w:sz w:val="24"/>
                </w:rPr>
                <w:alias w:val="非累积投票议案表决情况_H股弃权票数"/>
                <w:tag w:val="_GBC_5f45e2f25218467cbecd1889565847da"/>
                <w:id w:val="342759720"/>
                <w:lock w:val="sdtLocked"/>
              </w:sdtPr>
              <w:sdtEndPr/>
              <w:sdtContent>
                <w:tc>
                  <w:tcPr>
                    <w:tcW w:w="1121" w:type="dxa"/>
                  </w:tcPr>
                  <w:p w14:paraId="24F0AC11"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13216814"/>
                <w:lock w:val="sdtLocked"/>
              </w:sdtPr>
              <w:sdtEndPr/>
              <w:sdtContent>
                <w:tc>
                  <w:tcPr>
                    <w:tcW w:w="978" w:type="dxa"/>
                  </w:tcPr>
                  <w:p w14:paraId="4005BC40"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73A18105" w14:textId="77777777" w:rsidTr="00841CF8">
            <w:sdt>
              <w:sdtPr>
                <w:rPr>
                  <w:rFonts w:ascii="宋体" w:hAnsi="宋体" w:hint="eastAsia"/>
                  <w:color w:val="000000"/>
                  <w:sz w:val="24"/>
                </w:rPr>
                <w:tag w:val="_PLD_a65dfd2973f94fb799f97ee07b657896"/>
                <w:id w:val="166994725"/>
                <w:lock w:val="sdtLocked"/>
              </w:sdtPr>
              <w:sdtEndPr/>
              <w:sdtContent>
                <w:tc>
                  <w:tcPr>
                    <w:tcW w:w="1783" w:type="dxa"/>
                  </w:tcPr>
                  <w:p w14:paraId="0CAB7D2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796284799"/>
                <w:lock w:val="sdtLocked"/>
              </w:sdtPr>
              <w:sdtEndPr/>
              <w:sdtContent>
                <w:tc>
                  <w:tcPr>
                    <w:tcW w:w="1558" w:type="dxa"/>
                  </w:tcPr>
                  <w:p w14:paraId="29EBDF7C" w14:textId="77777777" w:rsidR="00A66DF4" w:rsidRDefault="00A66DF4" w:rsidP="00841CF8">
                    <w:pPr>
                      <w:spacing w:line="600" w:lineRule="exact"/>
                      <w:jc w:val="right"/>
                      <w:rPr>
                        <w:rFonts w:ascii="宋体"/>
                        <w:sz w:val="24"/>
                      </w:rPr>
                    </w:pPr>
                    <w:r>
                      <w:rPr>
                        <w:rFonts w:ascii="宋体"/>
                        <w:sz w:val="24"/>
                      </w:rPr>
                      <w:t>958,840,330</w:t>
                    </w:r>
                  </w:p>
                </w:tc>
              </w:sdtContent>
            </w:sdt>
            <w:sdt>
              <w:sdtPr>
                <w:rPr>
                  <w:rFonts w:ascii="宋体"/>
                  <w:sz w:val="24"/>
                </w:rPr>
                <w:alias w:val="非累积投票议案表决情况_除优先股外的其他股份小计同意比例"/>
                <w:tag w:val="_GBC_1e37e74a476948e8829a99acbb83122e"/>
                <w:id w:val="1504241256"/>
                <w:lock w:val="sdtLocked"/>
              </w:sdtPr>
              <w:sdtEndPr/>
              <w:sdtContent>
                <w:tc>
                  <w:tcPr>
                    <w:tcW w:w="979" w:type="dxa"/>
                  </w:tcPr>
                  <w:p w14:paraId="58E96DFD" w14:textId="77777777" w:rsidR="00A66DF4" w:rsidRDefault="00A66DF4" w:rsidP="00841CF8">
                    <w:pPr>
                      <w:spacing w:line="600" w:lineRule="exact"/>
                      <w:jc w:val="right"/>
                      <w:rPr>
                        <w:rFonts w:ascii="宋体"/>
                        <w:sz w:val="24"/>
                      </w:rPr>
                    </w:pPr>
                    <w:r>
                      <w:rPr>
                        <w:rFonts w:ascii="宋体"/>
                        <w:sz w:val="24"/>
                      </w:rPr>
                      <w:t>70.25</w:t>
                    </w:r>
                  </w:p>
                </w:tc>
              </w:sdtContent>
            </w:sdt>
            <w:sdt>
              <w:sdtPr>
                <w:rPr>
                  <w:rFonts w:ascii="宋体"/>
                  <w:sz w:val="24"/>
                </w:rPr>
                <w:alias w:val="非累积投票议案表决情况_除优先股外的其他股份小计反对票数"/>
                <w:tag w:val="_GBC_7dc8df05f05c489988107f3c3b268324"/>
                <w:id w:val="-2014365493"/>
                <w:lock w:val="sdtLocked"/>
              </w:sdtPr>
              <w:sdtEndPr/>
              <w:sdtContent>
                <w:tc>
                  <w:tcPr>
                    <w:tcW w:w="1120" w:type="dxa"/>
                  </w:tcPr>
                  <w:p w14:paraId="0E2D69DD" w14:textId="77777777" w:rsidR="00A66DF4" w:rsidRDefault="00A66DF4" w:rsidP="00841CF8">
                    <w:pPr>
                      <w:spacing w:line="600" w:lineRule="exact"/>
                      <w:jc w:val="right"/>
                      <w:rPr>
                        <w:rFonts w:ascii="宋体"/>
                        <w:sz w:val="24"/>
                      </w:rPr>
                    </w:pPr>
                    <w:r>
                      <w:rPr>
                        <w:rFonts w:ascii="宋体"/>
                        <w:sz w:val="24"/>
                      </w:rPr>
                      <w:t>405,099,295</w:t>
                    </w:r>
                  </w:p>
                </w:tc>
              </w:sdtContent>
            </w:sdt>
            <w:sdt>
              <w:sdtPr>
                <w:rPr>
                  <w:rFonts w:ascii="宋体"/>
                  <w:sz w:val="24"/>
                </w:rPr>
                <w:alias w:val="非累积投票议案表决情况_除优先股外的其他股份小计反对比例"/>
                <w:tag w:val="_GBC_4163dd37a2e34d40aa914b4a6912ab58"/>
                <w:id w:val="519902568"/>
                <w:lock w:val="sdtLocked"/>
              </w:sdtPr>
              <w:sdtEndPr/>
              <w:sdtContent>
                <w:tc>
                  <w:tcPr>
                    <w:tcW w:w="978" w:type="dxa"/>
                  </w:tcPr>
                  <w:p w14:paraId="7F430CC9" w14:textId="77777777" w:rsidR="00A66DF4" w:rsidRDefault="00A66DF4" w:rsidP="00841CF8">
                    <w:pPr>
                      <w:spacing w:line="600" w:lineRule="exact"/>
                      <w:jc w:val="right"/>
                      <w:rPr>
                        <w:rFonts w:ascii="宋体"/>
                        <w:sz w:val="24"/>
                      </w:rPr>
                    </w:pPr>
                    <w:r>
                      <w:rPr>
                        <w:rFonts w:ascii="宋体"/>
                        <w:sz w:val="24"/>
                      </w:rPr>
                      <w:t>29.68</w:t>
                    </w:r>
                  </w:p>
                </w:tc>
              </w:sdtContent>
            </w:sdt>
            <w:sdt>
              <w:sdtPr>
                <w:rPr>
                  <w:rFonts w:ascii="宋体"/>
                  <w:sz w:val="24"/>
                </w:rPr>
                <w:alias w:val="非累积投票议案表决情况_除优先股外的其他股份小计弃权票数"/>
                <w:tag w:val="_GBC_4fc802fc2eb64b0d922e60109ed550dd"/>
                <w:id w:val="-2133848324"/>
                <w:lock w:val="sdtLocked"/>
              </w:sdtPr>
              <w:sdtEndPr/>
              <w:sdtContent>
                <w:tc>
                  <w:tcPr>
                    <w:tcW w:w="1121" w:type="dxa"/>
                  </w:tcPr>
                  <w:p w14:paraId="4A4E827D" w14:textId="77777777" w:rsidR="00A66DF4" w:rsidRDefault="00A66DF4" w:rsidP="00841CF8">
                    <w:pPr>
                      <w:spacing w:line="600" w:lineRule="exact"/>
                      <w:jc w:val="right"/>
                      <w:rPr>
                        <w:rFonts w:ascii="宋体"/>
                        <w:sz w:val="24"/>
                      </w:rPr>
                    </w:pPr>
                    <w:r>
                      <w:rPr>
                        <w:rFonts w:ascii="宋体"/>
                        <w:sz w:val="24"/>
                      </w:rPr>
                      <w:t>1,000,002</w:t>
                    </w:r>
                  </w:p>
                </w:tc>
              </w:sdtContent>
            </w:sdt>
            <w:sdt>
              <w:sdtPr>
                <w:rPr>
                  <w:rFonts w:ascii="宋体"/>
                  <w:sz w:val="24"/>
                </w:rPr>
                <w:alias w:val="非累积投票议案表决情况_除优先股外的其他股份小计弃权比例"/>
                <w:tag w:val="_GBC_78fe092302bc40caaf0ef7fd4111a7ba"/>
                <w:id w:val="525527584"/>
                <w:lock w:val="sdtLocked"/>
              </w:sdtPr>
              <w:sdtEndPr/>
              <w:sdtContent>
                <w:tc>
                  <w:tcPr>
                    <w:tcW w:w="978" w:type="dxa"/>
                  </w:tcPr>
                  <w:p w14:paraId="40F0DED6" w14:textId="77777777" w:rsidR="00A66DF4" w:rsidRDefault="00A66DF4" w:rsidP="00841CF8">
                    <w:pPr>
                      <w:spacing w:line="600" w:lineRule="exact"/>
                      <w:jc w:val="right"/>
                      <w:rPr>
                        <w:rFonts w:ascii="宋体"/>
                        <w:sz w:val="24"/>
                      </w:rPr>
                    </w:pPr>
                    <w:r>
                      <w:rPr>
                        <w:rFonts w:ascii="宋体"/>
                        <w:sz w:val="24"/>
                      </w:rPr>
                      <w:t>0.07</w:t>
                    </w:r>
                  </w:p>
                </w:tc>
              </w:sdtContent>
            </w:sdt>
          </w:tr>
        </w:tbl>
        <w:p w14:paraId="15DF8F62" w14:textId="77777777" w:rsidR="00A66DF4" w:rsidRDefault="00A66DF4"/>
        <w:p w14:paraId="5625198D" w14:textId="41F1F107" w:rsidR="00632806" w:rsidRDefault="00F34DEA" w:rsidP="00632806"/>
      </w:sdtContent>
    </w:sdt>
    <w:sdt>
      <w:sdtPr>
        <w:rPr>
          <w:b w:val="0"/>
          <w:bCs w:val="0"/>
          <w:sz w:val="21"/>
          <w:szCs w:val="22"/>
        </w:rPr>
        <w:alias w:val="模块:非累积投票议案"/>
        <w:tag w:val="_SEC_fd138d262d644e50920ea2bdb258ac70"/>
        <w:id w:val="-2128531338"/>
        <w:lock w:val="sdtLocked"/>
      </w:sdtPr>
      <w:sdtEndPr/>
      <w:sdtContent>
        <w:p w14:paraId="26C24145" w14:textId="1CCE80A9"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93144211"/>
              <w:lock w:val="sdtLocked"/>
              <w:text/>
            </w:sdtPr>
            <w:sdtEndPr/>
            <w:sdtContent>
              <w:r w:rsidRPr="00632806">
                <w:rPr>
                  <w:rFonts w:hint="eastAsia"/>
                  <w:b w:val="0"/>
                  <w:sz w:val="24"/>
                  <w:szCs w:val="24"/>
                </w:rPr>
                <w:t>关于向江苏</w:t>
              </w:r>
              <w:proofErr w:type="gramStart"/>
              <w:r w:rsidRPr="00632806">
                <w:rPr>
                  <w:rFonts w:hint="eastAsia"/>
                  <w:b w:val="0"/>
                  <w:sz w:val="24"/>
                  <w:szCs w:val="24"/>
                </w:rPr>
                <w:t>广靖锡澄</w:t>
              </w:r>
              <w:proofErr w:type="gramEnd"/>
              <w:r w:rsidRPr="00632806">
                <w:rPr>
                  <w:rFonts w:hint="eastAsia"/>
                  <w:b w:val="0"/>
                  <w:sz w:val="24"/>
                  <w:szCs w:val="24"/>
                </w:rPr>
                <w:t>高速公路有限责任公司提供借款的议案</w:t>
              </w:r>
            </w:sdtContent>
          </w:sdt>
        </w:p>
        <w:p w14:paraId="054EB7F5" w14:textId="1D446890"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115589285"/>
              <w:lock w:val="sdtLocked"/>
              <w:comboBox>
                <w:listItem w:displayText="通过" w:value="通过"/>
                <w:listItem w:displayText="不通过" w:value="不通过"/>
              </w:comboBox>
            </w:sdtPr>
            <w:sdtEndPr/>
            <w:sdtContent>
              <w:r>
                <w:rPr>
                  <w:rFonts w:hint="eastAsia"/>
                  <w:sz w:val="24"/>
                  <w:szCs w:val="24"/>
                </w:rPr>
                <w:t>通过</w:t>
              </w:r>
            </w:sdtContent>
          </w:sdt>
        </w:p>
        <w:p w14:paraId="37F3D4D9" w14:textId="77777777" w:rsidR="00632806" w:rsidRDefault="00632806">
          <w:pPr>
            <w:ind w:firstLineChars="150" w:firstLine="360"/>
            <w:rPr>
              <w:sz w:val="24"/>
              <w:szCs w:val="24"/>
            </w:rPr>
          </w:pPr>
        </w:p>
        <w:p w14:paraId="20394E11"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A66DF4" w14:paraId="08B8C923" w14:textId="77777777" w:rsidTr="00841CF8">
            <w:trPr>
              <w:trHeight w:val="300"/>
            </w:trPr>
            <w:sdt>
              <w:sdtPr>
                <w:rPr>
                  <w:rFonts w:ascii="宋体" w:hAnsi="宋体" w:hint="eastAsia"/>
                  <w:color w:val="000000"/>
                  <w:sz w:val="24"/>
                </w:rPr>
                <w:tag w:val="_PLD_26d51279eaba4b5b80959bbb9958e7fe"/>
                <w:id w:val="-1606569790"/>
                <w:lock w:val="sdtLocked"/>
              </w:sdtPr>
              <w:sdtEndPr/>
              <w:sdtContent>
                <w:tc>
                  <w:tcPr>
                    <w:tcW w:w="1783" w:type="dxa"/>
                    <w:vMerge w:val="restart"/>
                  </w:tcPr>
                  <w:p w14:paraId="50EECF5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19528153"/>
                <w:lock w:val="sdtLocked"/>
              </w:sdtPr>
              <w:sdtEndPr/>
              <w:sdtContent>
                <w:tc>
                  <w:tcPr>
                    <w:tcW w:w="2537" w:type="dxa"/>
                    <w:gridSpan w:val="2"/>
                  </w:tcPr>
                  <w:p w14:paraId="7494115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79345032"/>
                <w:lock w:val="sdtLocked"/>
              </w:sdtPr>
              <w:sdtEndPr/>
              <w:sdtContent>
                <w:tc>
                  <w:tcPr>
                    <w:tcW w:w="2098" w:type="dxa"/>
                    <w:gridSpan w:val="2"/>
                  </w:tcPr>
                  <w:p w14:paraId="6F6947C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24868075"/>
                <w:lock w:val="sdtLocked"/>
              </w:sdtPr>
              <w:sdtEndPr/>
              <w:sdtContent>
                <w:tc>
                  <w:tcPr>
                    <w:tcW w:w="2099" w:type="dxa"/>
                    <w:gridSpan w:val="2"/>
                  </w:tcPr>
                  <w:p w14:paraId="34F3D17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2783DB6C" w14:textId="77777777" w:rsidTr="00841CF8">
            <w:trPr>
              <w:trHeight w:val="300"/>
            </w:trPr>
            <w:tc>
              <w:tcPr>
                <w:tcW w:w="1783" w:type="dxa"/>
                <w:vMerge/>
              </w:tcPr>
              <w:p w14:paraId="3408E895"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11369427"/>
                <w:lock w:val="sdtLocked"/>
              </w:sdtPr>
              <w:sdtEndPr/>
              <w:sdtContent>
                <w:tc>
                  <w:tcPr>
                    <w:tcW w:w="1558" w:type="dxa"/>
                  </w:tcPr>
                  <w:p w14:paraId="54CF5DB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56576375"/>
                <w:lock w:val="sdtLocked"/>
              </w:sdtPr>
              <w:sdtEndPr/>
              <w:sdtContent>
                <w:tc>
                  <w:tcPr>
                    <w:tcW w:w="979" w:type="dxa"/>
                  </w:tcPr>
                  <w:p w14:paraId="324A26A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39620557"/>
                <w:lock w:val="sdtLocked"/>
              </w:sdtPr>
              <w:sdtEndPr/>
              <w:sdtContent>
                <w:tc>
                  <w:tcPr>
                    <w:tcW w:w="1120" w:type="dxa"/>
                  </w:tcPr>
                  <w:p w14:paraId="61BA4004"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05279680"/>
                <w:lock w:val="sdtLocked"/>
              </w:sdtPr>
              <w:sdtEndPr/>
              <w:sdtContent>
                <w:tc>
                  <w:tcPr>
                    <w:tcW w:w="978" w:type="dxa"/>
                  </w:tcPr>
                  <w:p w14:paraId="4136C7B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27348934"/>
                <w:lock w:val="sdtLocked"/>
              </w:sdtPr>
              <w:sdtEndPr/>
              <w:sdtContent>
                <w:tc>
                  <w:tcPr>
                    <w:tcW w:w="1121" w:type="dxa"/>
                  </w:tcPr>
                  <w:p w14:paraId="6D99D29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67157681"/>
                <w:lock w:val="sdtLocked"/>
              </w:sdtPr>
              <w:sdtEndPr/>
              <w:sdtContent>
                <w:tc>
                  <w:tcPr>
                    <w:tcW w:w="978" w:type="dxa"/>
                  </w:tcPr>
                  <w:p w14:paraId="41319DE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24ED75AD" w14:textId="77777777" w:rsidTr="00841CF8">
            <w:tc>
              <w:tcPr>
                <w:tcW w:w="1783" w:type="dxa"/>
              </w:tcPr>
              <w:p w14:paraId="088587AB"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644080855"/>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02808160"/>
                <w:lock w:val="sdtLocked"/>
                <w:text/>
              </w:sdtPr>
              <w:sdtEndPr/>
              <w:sdtContent>
                <w:tc>
                  <w:tcPr>
                    <w:tcW w:w="1558" w:type="dxa"/>
                  </w:tcPr>
                  <w:p w14:paraId="05B25EE7" w14:textId="77777777" w:rsidR="00A66DF4" w:rsidRDefault="00A66DF4" w:rsidP="00841CF8">
                    <w:pPr>
                      <w:spacing w:line="600" w:lineRule="exact"/>
                      <w:jc w:val="right"/>
                      <w:rPr>
                        <w:rFonts w:ascii="宋体"/>
                        <w:sz w:val="24"/>
                      </w:rPr>
                    </w:pPr>
                    <w:r>
                      <w:rPr>
                        <w:rFonts w:ascii="宋体"/>
                        <w:sz w:val="24"/>
                      </w:rPr>
                      <w:t>2,778,689,786</w:t>
                    </w:r>
                  </w:p>
                </w:tc>
              </w:sdtContent>
            </w:sdt>
            <w:sdt>
              <w:sdtPr>
                <w:rPr>
                  <w:rFonts w:ascii="宋体"/>
                  <w:sz w:val="24"/>
                </w:rPr>
                <w:alias w:val="非累积投票议案表决情况_A股同意比例"/>
                <w:tag w:val="_GBC_baa01c35de4c4da5999507b346370a05"/>
                <w:id w:val="-1085303219"/>
                <w:lock w:val="sdtLocked"/>
              </w:sdtPr>
              <w:sdtEndPr/>
              <w:sdtContent>
                <w:tc>
                  <w:tcPr>
                    <w:tcW w:w="979" w:type="dxa"/>
                  </w:tcPr>
                  <w:p w14:paraId="26EF64BD" w14:textId="77777777" w:rsidR="00A66DF4" w:rsidRDefault="00A66DF4" w:rsidP="00841CF8">
                    <w:pPr>
                      <w:spacing w:line="600" w:lineRule="exact"/>
                      <w:jc w:val="right"/>
                      <w:rPr>
                        <w:rFonts w:ascii="宋体"/>
                        <w:sz w:val="24"/>
                      </w:rPr>
                    </w:pPr>
                    <w:r>
                      <w:rPr>
                        <w:rFonts w:ascii="宋体"/>
                        <w:sz w:val="24"/>
                      </w:rPr>
                      <w:t>78.97</w:t>
                    </w:r>
                  </w:p>
                </w:tc>
              </w:sdtContent>
            </w:sdt>
            <w:sdt>
              <w:sdtPr>
                <w:rPr>
                  <w:rFonts w:ascii="宋体"/>
                  <w:sz w:val="24"/>
                </w:rPr>
                <w:alias w:val="非累积投票议案表决情况_A股反对票数"/>
                <w:tag w:val="_GBC_aeddc7b9df07427a8287a3319656953b"/>
                <w:id w:val="2053489122"/>
                <w:lock w:val="sdtLocked"/>
              </w:sdtPr>
              <w:sdtEndPr/>
              <w:sdtContent>
                <w:tc>
                  <w:tcPr>
                    <w:tcW w:w="1120" w:type="dxa"/>
                  </w:tcPr>
                  <w:p w14:paraId="48F86F91" w14:textId="77777777" w:rsidR="00A66DF4" w:rsidRDefault="00A66DF4" w:rsidP="00841CF8">
                    <w:pPr>
                      <w:spacing w:line="600" w:lineRule="exact"/>
                      <w:jc w:val="right"/>
                      <w:rPr>
                        <w:rFonts w:ascii="宋体"/>
                        <w:sz w:val="24"/>
                      </w:rPr>
                    </w:pPr>
                    <w:r>
                      <w:rPr>
                        <w:rFonts w:ascii="宋体"/>
                        <w:sz w:val="24"/>
                      </w:rPr>
                      <w:t>108,700</w:t>
                    </w:r>
                  </w:p>
                </w:tc>
              </w:sdtContent>
            </w:sdt>
            <w:sdt>
              <w:sdtPr>
                <w:rPr>
                  <w:rFonts w:ascii="宋体"/>
                  <w:sz w:val="24"/>
                </w:rPr>
                <w:alias w:val="非累积投票议案表决情况_A股反对比例"/>
                <w:tag w:val="_GBC_2fbfff06037f464baa9501f7aaaeeca4"/>
                <w:id w:val="1544478520"/>
                <w:lock w:val="sdtLocked"/>
              </w:sdtPr>
              <w:sdtEndPr/>
              <w:sdtContent>
                <w:tc>
                  <w:tcPr>
                    <w:tcW w:w="978" w:type="dxa"/>
                  </w:tcPr>
                  <w:p w14:paraId="7DDCDD65" w14:textId="77777777" w:rsidR="00A66DF4" w:rsidRDefault="00A66DF4"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568499194"/>
                <w:lock w:val="sdtLocked"/>
              </w:sdtPr>
              <w:sdtEndPr/>
              <w:sdtContent>
                <w:tc>
                  <w:tcPr>
                    <w:tcW w:w="1121" w:type="dxa"/>
                  </w:tcPr>
                  <w:p w14:paraId="1D267616" w14:textId="77777777" w:rsidR="00A66DF4" w:rsidRDefault="00A66DF4"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773308332"/>
                <w:lock w:val="sdtLocked"/>
              </w:sdtPr>
              <w:sdtEndPr/>
              <w:sdtContent>
                <w:tc>
                  <w:tcPr>
                    <w:tcW w:w="978" w:type="dxa"/>
                  </w:tcPr>
                  <w:p w14:paraId="678CF059" w14:textId="77777777" w:rsidR="00A66DF4" w:rsidRDefault="00A66DF4" w:rsidP="00841CF8">
                    <w:pPr>
                      <w:spacing w:line="600" w:lineRule="exact"/>
                      <w:jc w:val="right"/>
                      <w:rPr>
                        <w:rFonts w:ascii="宋体"/>
                        <w:sz w:val="24"/>
                      </w:rPr>
                    </w:pPr>
                    <w:r>
                      <w:rPr>
                        <w:rFonts w:ascii="宋体"/>
                        <w:sz w:val="24"/>
                      </w:rPr>
                      <w:t>0.03</w:t>
                    </w:r>
                  </w:p>
                </w:tc>
              </w:sdtContent>
            </w:sdt>
          </w:tr>
          <w:tr w:rsidR="00A66DF4" w14:paraId="723169F6" w14:textId="77777777" w:rsidTr="00841CF8">
            <w:sdt>
              <w:sdtPr>
                <w:rPr>
                  <w:rFonts w:ascii="宋体" w:hAnsi="宋体"/>
                  <w:color w:val="000000"/>
                  <w:sz w:val="24"/>
                </w:rPr>
                <w:tag w:val="_PLD_32e7c3b05f4748adb806fe501cf6cc16"/>
                <w:id w:val="-1057702679"/>
                <w:lock w:val="sdtLocked"/>
              </w:sdtPr>
              <w:sdtEndPr>
                <w:rPr>
                  <w:rFonts w:hint="eastAsia"/>
                </w:rPr>
              </w:sdtEndPr>
              <w:sdtContent>
                <w:tc>
                  <w:tcPr>
                    <w:tcW w:w="1783" w:type="dxa"/>
                  </w:tcPr>
                  <w:p w14:paraId="44C8448A"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796442578"/>
                <w:lock w:val="sdtLocked"/>
              </w:sdtPr>
              <w:sdtEndPr/>
              <w:sdtContent>
                <w:tc>
                  <w:tcPr>
                    <w:tcW w:w="1558" w:type="dxa"/>
                  </w:tcPr>
                  <w:p w14:paraId="51FA420A" w14:textId="77777777" w:rsidR="00A66DF4" w:rsidRDefault="00A66DF4" w:rsidP="00841CF8">
                    <w:pPr>
                      <w:spacing w:line="600" w:lineRule="exact"/>
                      <w:jc w:val="right"/>
                      <w:rPr>
                        <w:rFonts w:ascii="宋体"/>
                        <w:sz w:val="24"/>
                      </w:rPr>
                    </w:pPr>
                    <w:r>
                      <w:rPr>
                        <w:rFonts w:ascii="宋体"/>
                        <w:sz w:val="24"/>
                      </w:rPr>
                      <w:t>735,724,664</w:t>
                    </w:r>
                  </w:p>
                </w:tc>
              </w:sdtContent>
            </w:sdt>
            <w:sdt>
              <w:sdtPr>
                <w:rPr>
                  <w:rFonts w:ascii="宋体"/>
                  <w:sz w:val="24"/>
                </w:rPr>
                <w:alias w:val="非累积投票议案表决情况_H股同意比例"/>
                <w:tag w:val="_GBC_e280d12c1f1e450796e41e92c503742b"/>
                <w:id w:val="522135251"/>
                <w:lock w:val="sdtLocked"/>
              </w:sdtPr>
              <w:sdtEndPr/>
              <w:sdtContent>
                <w:tc>
                  <w:tcPr>
                    <w:tcW w:w="979" w:type="dxa"/>
                  </w:tcPr>
                  <w:p w14:paraId="08C466A8" w14:textId="77777777" w:rsidR="00A66DF4" w:rsidRDefault="00A66DF4" w:rsidP="00841CF8">
                    <w:pPr>
                      <w:spacing w:line="600" w:lineRule="exact"/>
                      <w:jc w:val="right"/>
                      <w:rPr>
                        <w:rFonts w:ascii="宋体"/>
                        <w:sz w:val="24"/>
                      </w:rPr>
                    </w:pPr>
                    <w:r>
                      <w:rPr>
                        <w:rFonts w:ascii="宋体"/>
                        <w:sz w:val="24"/>
                      </w:rPr>
                      <w:t>20.91</w:t>
                    </w:r>
                  </w:p>
                </w:tc>
              </w:sdtContent>
            </w:sdt>
            <w:sdt>
              <w:sdtPr>
                <w:rPr>
                  <w:rFonts w:ascii="宋体"/>
                  <w:sz w:val="24"/>
                </w:rPr>
                <w:alias w:val="非累积投票议案表决情况_H股反对票数"/>
                <w:tag w:val="_GBC_0b28c434ce00483d9fcff1cfa9c4245b"/>
                <w:id w:val="-1236922731"/>
                <w:lock w:val="sdtLocked"/>
              </w:sdtPr>
              <w:sdtEndPr/>
              <w:sdtContent>
                <w:tc>
                  <w:tcPr>
                    <w:tcW w:w="1120" w:type="dxa"/>
                  </w:tcPr>
                  <w:p w14:paraId="71A2F985" w14:textId="77777777" w:rsidR="00A66DF4" w:rsidRDefault="00A66DF4" w:rsidP="00841CF8">
                    <w:pPr>
                      <w:spacing w:line="600" w:lineRule="exact"/>
                      <w:jc w:val="right"/>
                      <w:rPr>
                        <w:rFonts w:ascii="宋体"/>
                        <w:sz w:val="24"/>
                      </w:rPr>
                    </w:pPr>
                    <w:r>
                      <w:rPr>
                        <w:rFonts w:ascii="宋体"/>
                        <w:sz w:val="24"/>
                      </w:rPr>
                      <w:t>2,936,228</w:t>
                    </w:r>
                  </w:p>
                </w:tc>
              </w:sdtContent>
            </w:sdt>
            <w:sdt>
              <w:sdtPr>
                <w:rPr>
                  <w:rFonts w:ascii="宋体"/>
                  <w:sz w:val="24"/>
                </w:rPr>
                <w:alias w:val="非累积投票议案表决情况_H股反对比例"/>
                <w:tag w:val="_GBC_8b1264b7ed9442dbb6ea0e24dce7254c"/>
                <w:id w:val="-1168934333"/>
                <w:lock w:val="sdtLocked"/>
              </w:sdtPr>
              <w:sdtEndPr/>
              <w:sdtContent>
                <w:tc>
                  <w:tcPr>
                    <w:tcW w:w="978" w:type="dxa"/>
                  </w:tcPr>
                  <w:p w14:paraId="144B4FE4" w14:textId="77777777" w:rsidR="00A66DF4" w:rsidRDefault="00A66DF4" w:rsidP="00841CF8">
                    <w:pPr>
                      <w:spacing w:line="600" w:lineRule="exact"/>
                      <w:jc w:val="right"/>
                      <w:rPr>
                        <w:rFonts w:ascii="宋体"/>
                        <w:sz w:val="24"/>
                      </w:rPr>
                    </w:pPr>
                    <w:r>
                      <w:rPr>
                        <w:rFonts w:ascii="宋体"/>
                        <w:sz w:val="24"/>
                      </w:rPr>
                      <w:t>0.08</w:t>
                    </w:r>
                  </w:p>
                </w:tc>
              </w:sdtContent>
            </w:sdt>
            <w:sdt>
              <w:sdtPr>
                <w:rPr>
                  <w:rFonts w:ascii="宋体"/>
                  <w:sz w:val="24"/>
                </w:rPr>
                <w:alias w:val="非累积投票议案表决情况_H股弃权票数"/>
                <w:tag w:val="_GBC_5f45e2f25218467cbecd1889565847da"/>
                <w:id w:val="-1125541216"/>
                <w:lock w:val="sdtLocked"/>
              </w:sdtPr>
              <w:sdtEndPr/>
              <w:sdtContent>
                <w:tc>
                  <w:tcPr>
                    <w:tcW w:w="1121" w:type="dxa"/>
                  </w:tcPr>
                  <w:p w14:paraId="284498F3"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08203551"/>
                <w:lock w:val="sdtLocked"/>
              </w:sdtPr>
              <w:sdtEndPr/>
              <w:sdtContent>
                <w:tc>
                  <w:tcPr>
                    <w:tcW w:w="978" w:type="dxa"/>
                  </w:tcPr>
                  <w:p w14:paraId="6AAC61D0"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68038E87" w14:textId="77777777" w:rsidTr="00841CF8">
            <w:sdt>
              <w:sdtPr>
                <w:rPr>
                  <w:rFonts w:ascii="宋体" w:hAnsi="宋体" w:hint="eastAsia"/>
                  <w:color w:val="000000"/>
                  <w:sz w:val="24"/>
                </w:rPr>
                <w:tag w:val="_PLD_a65dfd2973f94fb799f97ee07b657896"/>
                <w:id w:val="-135806812"/>
                <w:lock w:val="sdtLocked"/>
              </w:sdtPr>
              <w:sdtEndPr/>
              <w:sdtContent>
                <w:tc>
                  <w:tcPr>
                    <w:tcW w:w="1783" w:type="dxa"/>
                  </w:tcPr>
                  <w:p w14:paraId="6CBAF6C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85151081"/>
                <w:lock w:val="sdtLocked"/>
              </w:sdtPr>
              <w:sdtEndPr/>
              <w:sdtContent>
                <w:tc>
                  <w:tcPr>
                    <w:tcW w:w="1558" w:type="dxa"/>
                  </w:tcPr>
                  <w:p w14:paraId="5B9B2104" w14:textId="77777777" w:rsidR="00A66DF4" w:rsidRDefault="00A66DF4" w:rsidP="00841CF8">
                    <w:pPr>
                      <w:spacing w:line="600" w:lineRule="exact"/>
                      <w:jc w:val="right"/>
                      <w:rPr>
                        <w:rFonts w:ascii="宋体"/>
                        <w:sz w:val="24"/>
                      </w:rPr>
                    </w:pPr>
                    <w:r>
                      <w:rPr>
                        <w:rFonts w:ascii="宋体"/>
                        <w:sz w:val="24"/>
                      </w:rPr>
                      <w:t>3,514,414,450</w:t>
                    </w:r>
                  </w:p>
                </w:tc>
              </w:sdtContent>
            </w:sdt>
            <w:sdt>
              <w:sdtPr>
                <w:rPr>
                  <w:rFonts w:ascii="宋体"/>
                  <w:sz w:val="24"/>
                </w:rPr>
                <w:alias w:val="非累积投票议案表决情况_除优先股外的其他股份小计同意比例"/>
                <w:tag w:val="_GBC_1e37e74a476948e8829a99acbb83122e"/>
                <w:id w:val="196442840"/>
                <w:lock w:val="sdtLocked"/>
              </w:sdtPr>
              <w:sdtEndPr/>
              <w:sdtContent>
                <w:tc>
                  <w:tcPr>
                    <w:tcW w:w="979" w:type="dxa"/>
                  </w:tcPr>
                  <w:p w14:paraId="694E6ABF" w14:textId="77777777" w:rsidR="00A66DF4" w:rsidRDefault="00A66DF4" w:rsidP="00841CF8">
                    <w:pPr>
                      <w:spacing w:line="600" w:lineRule="exact"/>
                      <w:jc w:val="right"/>
                      <w:rPr>
                        <w:rFonts w:ascii="宋体"/>
                        <w:sz w:val="24"/>
                      </w:rPr>
                    </w:pPr>
                    <w:r>
                      <w:rPr>
                        <w:rFonts w:ascii="宋体"/>
                        <w:sz w:val="24"/>
                      </w:rPr>
                      <w:t>99.89</w:t>
                    </w:r>
                  </w:p>
                </w:tc>
              </w:sdtContent>
            </w:sdt>
            <w:sdt>
              <w:sdtPr>
                <w:rPr>
                  <w:rFonts w:ascii="宋体"/>
                  <w:sz w:val="24"/>
                </w:rPr>
                <w:alias w:val="非累积投票议案表决情况_除优先股外的其他股份小计反对票数"/>
                <w:tag w:val="_GBC_7dc8df05f05c489988107f3c3b268324"/>
                <w:id w:val="360629446"/>
                <w:lock w:val="sdtLocked"/>
              </w:sdtPr>
              <w:sdtEndPr/>
              <w:sdtContent>
                <w:tc>
                  <w:tcPr>
                    <w:tcW w:w="1120" w:type="dxa"/>
                  </w:tcPr>
                  <w:p w14:paraId="0062087E" w14:textId="77777777" w:rsidR="00A66DF4" w:rsidRDefault="00A66DF4" w:rsidP="00841CF8">
                    <w:pPr>
                      <w:spacing w:line="600" w:lineRule="exact"/>
                      <w:jc w:val="right"/>
                      <w:rPr>
                        <w:rFonts w:ascii="宋体"/>
                        <w:sz w:val="24"/>
                      </w:rPr>
                    </w:pPr>
                    <w:r>
                      <w:rPr>
                        <w:rFonts w:ascii="宋体"/>
                        <w:sz w:val="24"/>
                      </w:rPr>
                      <w:t>3,044,928</w:t>
                    </w:r>
                  </w:p>
                </w:tc>
              </w:sdtContent>
            </w:sdt>
            <w:sdt>
              <w:sdtPr>
                <w:rPr>
                  <w:rFonts w:ascii="宋体"/>
                  <w:sz w:val="24"/>
                </w:rPr>
                <w:alias w:val="非累积投票议案表决情况_除优先股外的其他股份小计反对比例"/>
                <w:tag w:val="_GBC_4163dd37a2e34d40aa914b4a6912ab58"/>
                <w:id w:val="874585825"/>
                <w:lock w:val="sdtLocked"/>
              </w:sdtPr>
              <w:sdtEndPr/>
              <w:sdtContent>
                <w:tc>
                  <w:tcPr>
                    <w:tcW w:w="978" w:type="dxa"/>
                  </w:tcPr>
                  <w:p w14:paraId="4BEC7ADA" w14:textId="77777777" w:rsidR="00A66DF4" w:rsidRDefault="00A66DF4" w:rsidP="00841CF8">
                    <w:pPr>
                      <w:spacing w:line="600" w:lineRule="exact"/>
                      <w:jc w:val="right"/>
                      <w:rPr>
                        <w:rFonts w:ascii="宋体"/>
                        <w:sz w:val="24"/>
                      </w:rPr>
                    </w:pPr>
                    <w:r>
                      <w:rPr>
                        <w:rFonts w:ascii="宋体"/>
                        <w:sz w:val="24"/>
                      </w:rPr>
                      <w:t>0.09</w:t>
                    </w:r>
                  </w:p>
                </w:tc>
              </w:sdtContent>
            </w:sdt>
            <w:sdt>
              <w:sdtPr>
                <w:rPr>
                  <w:rFonts w:ascii="宋体"/>
                  <w:sz w:val="24"/>
                </w:rPr>
                <w:alias w:val="非累积投票议案表决情况_除优先股外的其他股份小计弃权票数"/>
                <w:tag w:val="_GBC_4fc802fc2eb64b0d922e60109ed550dd"/>
                <w:id w:val="-202634602"/>
                <w:lock w:val="sdtLocked"/>
              </w:sdtPr>
              <w:sdtEndPr/>
              <w:sdtContent>
                <w:tc>
                  <w:tcPr>
                    <w:tcW w:w="1121" w:type="dxa"/>
                  </w:tcPr>
                  <w:p w14:paraId="4A31D610" w14:textId="77777777" w:rsidR="00A66DF4" w:rsidRDefault="00A66DF4"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532310158"/>
                <w:lock w:val="sdtLocked"/>
              </w:sdtPr>
              <w:sdtEndPr/>
              <w:sdtContent>
                <w:tc>
                  <w:tcPr>
                    <w:tcW w:w="978" w:type="dxa"/>
                  </w:tcPr>
                  <w:p w14:paraId="74EDF602" w14:textId="77777777" w:rsidR="00A66DF4" w:rsidRDefault="00A66DF4" w:rsidP="00841CF8">
                    <w:pPr>
                      <w:spacing w:line="600" w:lineRule="exact"/>
                      <w:jc w:val="right"/>
                      <w:rPr>
                        <w:rFonts w:ascii="宋体"/>
                        <w:sz w:val="24"/>
                      </w:rPr>
                    </w:pPr>
                    <w:r>
                      <w:rPr>
                        <w:rFonts w:ascii="宋体"/>
                        <w:sz w:val="24"/>
                      </w:rPr>
                      <w:t>0.03</w:t>
                    </w:r>
                  </w:p>
                </w:tc>
              </w:sdtContent>
            </w:sdt>
          </w:tr>
        </w:tbl>
        <w:p w14:paraId="6B7FCF25" w14:textId="77777777" w:rsidR="00A66DF4" w:rsidRDefault="00A66DF4"/>
        <w:p w14:paraId="79B86F1C" w14:textId="69CA5D19" w:rsidR="00632806" w:rsidRDefault="00F34DEA" w:rsidP="00632806"/>
      </w:sdtContent>
    </w:sdt>
    <w:sdt>
      <w:sdtPr>
        <w:rPr>
          <w:b w:val="0"/>
          <w:bCs w:val="0"/>
          <w:sz w:val="21"/>
          <w:szCs w:val="22"/>
        </w:rPr>
        <w:alias w:val="模块:非累积投票议案"/>
        <w:tag w:val="_SEC_fd138d262d644e50920ea2bdb258ac70"/>
        <w:id w:val="-1405301254"/>
        <w:lock w:val="sdtLocked"/>
      </w:sdtPr>
      <w:sdtEndPr/>
      <w:sdtContent>
        <w:p w14:paraId="4242CD19" w14:textId="738FE4A2"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48018010"/>
              <w:lock w:val="sdtLocked"/>
              <w:text/>
            </w:sdtPr>
            <w:sdtEndPr/>
            <w:sdtContent>
              <w:r w:rsidRPr="00632806">
                <w:rPr>
                  <w:rFonts w:hint="eastAsia"/>
                  <w:b w:val="0"/>
                  <w:sz w:val="24"/>
                  <w:szCs w:val="24"/>
                </w:rPr>
                <w:t>关于向江苏宜长高速公路有限公司提供借款的议案</w:t>
              </w:r>
            </w:sdtContent>
          </w:sdt>
        </w:p>
        <w:p w14:paraId="17C3210F" w14:textId="64D002AC"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62631457"/>
              <w:lock w:val="sdtLocked"/>
              <w:comboBox>
                <w:listItem w:displayText="通过" w:value="通过"/>
                <w:listItem w:displayText="不通过" w:value="不通过"/>
              </w:comboBox>
            </w:sdtPr>
            <w:sdtEndPr/>
            <w:sdtContent>
              <w:r>
                <w:rPr>
                  <w:rFonts w:hint="eastAsia"/>
                  <w:sz w:val="24"/>
                  <w:szCs w:val="24"/>
                </w:rPr>
                <w:t>通过</w:t>
              </w:r>
            </w:sdtContent>
          </w:sdt>
        </w:p>
        <w:p w14:paraId="33D80249" w14:textId="77777777" w:rsidR="00632806" w:rsidRDefault="00632806">
          <w:pPr>
            <w:ind w:firstLineChars="150" w:firstLine="360"/>
            <w:rPr>
              <w:sz w:val="24"/>
              <w:szCs w:val="24"/>
            </w:rPr>
          </w:pPr>
        </w:p>
        <w:p w14:paraId="00DC6917"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8"/>
            <w:gridCol w:w="1776"/>
            <w:gridCol w:w="896"/>
            <w:gridCol w:w="1536"/>
            <w:gridCol w:w="895"/>
            <w:gridCol w:w="1296"/>
            <w:gridCol w:w="895"/>
          </w:tblGrid>
          <w:tr w:rsidR="00A66DF4" w14:paraId="5268AEF7" w14:textId="77777777" w:rsidTr="00841CF8">
            <w:trPr>
              <w:trHeight w:val="300"/>
            </w:trPr>
            <w:sdt>
              <w:sdtPr>
                <w:rPr>
                  <w:rFonts w:ascii="宋体" w:hAnsi="宋体" w:hint="eastAsia"/>
                  <w:color w:val="000000"/>
                  <w:sz w:val="24"/>
                </w:rPr>
                <w:tag w:val="_PLD_26d51279eaba4b5b80959bbb9958e7fe"/>
                <w:id w:val="-1355954559"/>
                <w:lock w:val="sdtLocked"/>
              </w:sdtPr>
              <w:sdtEndPr/>
              <w:sdtContent>
                <w:tc>
                  <w:tcPr>
                    <w:tcW w:w="1783" w:type="dxa"/>
                    <w:vMerge w:val="restart"/>
                  </w:tcPr>
                  <w:p w14:paraId="7438C07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70075600"/>
                <w:lock w:val="sdtLocked"/>
              </w:sdtPr>
              <w:sdtEndPr/>
              <w:sdtContent>
                <w:tc>
                  <w:tcPr>
                    <w:tcW w:w="2537" w:type="dxa"/>
                    <w:gridSpan w:val="2"/>
                  </w:tcPr>
                  <w:p w14:paraId="403CDEB7"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7736420"/>
                <w:lock w:val="sdtLocked"/>
              </w:sdtPr>
              <w:sdtEndPr/>
              <w:sdtContent>
                <w:tc>
                  <w:tcPr>
                    <w:tcW w:w="2098" w:type="dxa"/>
                    <w:gridSpan w:val="2"/>
                  </w:tcPr>
                  <w:p w14:paraId="7A38D69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73780230"/>
                <w:lock w:val="sdtLocked"/>
              </w:sdtPr>
              <w:sdtEndPr/>
              <w:sdtContent>
                <w:tc>
                  <w:tcPr>
                    <w:tcW w:w="2099" w:type="dxa"/>
                    <w:gridSpan w:val="2"/>
                  </w:tcPr>
                  <w:p w14:paraId="718D3CF6"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57E2E79C" w14:textId="77777777" w:rsidTr="00841CF8">
            <w:trPr>
              <w:trHeight w:val="300"/>
            </w:trPr>
            <w:tc>
              <w:tcPr>
                <w:tcW w:w="1783" w:type="dxa"/>
                <w:vMerge/>
              </w:tcPr>
              <w:p w14:paraId="150D0E7A"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23563607"/>
                <w:lock w:val="sdtLocked"/>
              </w:sdtPr>
              <w:sdtEndPr/>
              <w:sdtContent>
                <w:tc>
                  <w:tcPr>
                    <w:tcW w:w="1558" w:type="dxa"/>
                  </w:tcPr>
                  <w:p w14:paraId="30F1228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68679980"/>
                <w:lock w:val="sdtLocked"/>
              </w:sdtPr>
              <w:sdtEndPr/>
              <w:sdtContent>
                <w:tc>
                  <w:tcPr>
                    <w:tcW w:w="979" w:type="dxa"/>
                  </w:tcPr>
                  <w:p w14:paraId="2DC593F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42127551"/>
                <w:lock w:val="sdtLocked"/>
              </w:sdtPr>
              <w:sdtEndPr/>
              <w:sdtContent>
                <w:tc>
                  <w:tcPr>
                    <w:tcW w:w="1120" w:type="dxa"/>
                  </w:tcPr>
                  <w:p w14:paraId="0FC95FA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42805679"/>
                <w:lock w:val="sdtLocked"/>
              </w:sdtPr>
              <w:sdtEndPr/>
              <w:sdtContent>
                <w:tc>
                  <w:tcPr>
                    <w:tcW w:w="978" w:type="dxa"/>
                  </w:tcPr>
                  <w:p w14:paraId="3B67D1C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23957165"/>
                <w:lock w:val="sdtLocked"/>
              </w:sdtPr>
              <w:sdtEndPr/>
              <w:sdtContent>
                <w:tc>
                  <w:tcPr>
                    <w:tcW w:w="1121" w:type="dxa"/>
                  </w:tcPr>
                  <w:p w14:paraId="18E8858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82688029"/>
                <w:lock w:val="sdtLocked"/>
              </w:sdtPr>
              <w:sdtEndPr/>
              <w:sdtContent>
                <w:tc>
                  <w:tcPr>
                    <w:tcW w:w="978" w:type="dxa"/>
                  </w:tcPr>
                  <w:p w14:paraId="2B57870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41FE4E29" w14:textId="77777777" w:rsidTr="00841CF8">
            <w:tc>
              <w:tcPr>
                <w:tcW w:w="1783" w:type="dxa"/>
              </w:tcPr>
              <w:p w14:paraId="36DC38FE"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432168948"/>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46080898"/>
                <w:lock w:val="sdtLocked"/>
                <w:text/>
              </w:sdtPr>
              <w:sdtEndPr/>
              <w:sdtContent>
                <w:tc>
                  <w:tcPr>
                    <w:tcW w:w="1558" w:type="dxa"/>
                  </w:tcPr>
                  <w:p w14:paraId="398342A3" w14:textId="77777777" w:rsidR="00A66DF4" w:rsidRDefault="00A66DF4" w:rsidP="00841CF8">
                    <w:pPr>
                      <w:spacing w:line="600" w:lineRule="exact"/>
                      <w:jc w:val="right"/>
                      <w:rPr>
                        <w:rFonts w:ascii="宋体"/>
                        <w:sz w:val="24"/>
                      </w:rPr>
                    </w:pPr>
                    <w:r>
                      <w:rPr>
                        <w:rFonts w:ascii="宋体"/>
                        <w:sz w:val="24"/>
                      </w:rPr>
                      <w:t>2,771,270,986</w:t>
                    </w:r>
                  </w:p>
                </w:tc>
              </w:sdtContent>
            </w:sdt>
            <w:sdt>
              <w:sdtPr>
                <w:rPr>
                  <w:rFonts w:ascii="宋体"/>
                  <w:sz w:val="24"/>
                </w:rPr>
                <w:alias w:val="非累积投票议案表决情况_A股同意比例"/>
                <w:tag w:val="_GBC_baa01c35de4c4da5999507b346370a05"/>
                <w:id w:val="-1945215453"/>
                <w:lock w:val="sdtLocked"/>
              </w:sdtPr>
              <w:sdtEndPr/>
              <w:sdtContent>
                <w:tc>
                  <w:tcPr>
                    <w:tcW w:w="979" w:type="dxa"/>
                  </w:tcPr>
                  <w:p w14:paraId="7BA0434C" w14:textId="77777777" w:rsidR="00A66DF4" w:rsidRDefault="00A66DF4" w:rsidP="00841CF8">
                    <w:pPr>
                      <w:spacing w:line="600" w:lineRule="exact"/>
                      <w:jc w:val="right"/>
                      <w:rPr>
                        <w:rFonts w:ascii="宋体"/>
                        <w:sz w:val="24"/>
                      </w:rPr>
                    </w:pPr>
                    <w:r>
                      <w:rPr>
                        <w:rFonts w:ascii="宋体"/>
                        <w:sz w:val="24"/>
                      </w:rPr>
                      <w:t>78.76</w:t>
                    </w:r>
                  </w:p>
                </w:tc>
              </w:sdtContent>
            </w:sdt>
            <w:sdt>
              <w:sdtPr>
                <w:rPr>
                  <w:rFonts w:ascii="宋体"/>
                  <w:sz w:val="24"/>
                </w:rPr>
                <w:alias w:val="非累积投票议案表决情况_A股反对票数"/>
                <w:tag w:val="_GBC_aeddc7b9df07427a8287a3319656953b"/>
                <w:id w:val="-1329357927"/>
                <w:lock w:val="sdtLocked"/>
              </w:sdtPr>
              <w:sdtEndPr/>
              <w:sdtContent>
                <w:tc>
                  <w:tcPr>
                    <w:tcW w:w="1120" w:type="dxa"/>
                  </w:tcPr>
                  <w:p w14:paraId="4E42C3E1" w14:textId="77777777" w:rsidR="00A66DF4" w:rsidRDefault="00A66DF4" w:rsidP="00841CF8">
                    <w:pPr>
                      <w:spacing w:line="600" w:lineRule="exact"/>
                      <w:jc w:val="right"/>
                      <w:rPr>
                        <w:rFonts w:ascii="宋体"/>
                        <w:sz w:val="24"/>
                      </w:rPr>
                    </w:pPr>
                    <w:r>
                      <w:rPr>
                        <w:rFonts w:ascii="宋体"/>
                        <w:sz w:val="24"/>
                      </w:rPr>
                      <w:t>7,527,498</w:t>
                    </w:r>
                  </w:p>
                </w:tc>
              </w:sdtContent>
            </w:sdt>
            <w:sdt>
              <w:sdtPr>
                <w:rPr>
                  <w:rFonts w:ascii="宋体"/>
                  <w:sz w:val="24"/>
                </w:rPr>
                <w:alias w:val="非累积投票议案表决情况_A股反对比例"/>
                <w:tag w:val="_GBC_2fbfff06037f464baa9501f7aaaeeca4"/>
                <w:id w:val="-1337998070"/>
                <w:lock w:val="sdtLocked"/>
              </w:sdtPr>
              <w:sdtEndPr/>
              <w:sdtContent>
                <w:tc>
                  <w:tcPr>
                    <w:tcW w:w="978" w:type="dxa"/>
                  </w:tcPr>
                  <w:p w14:paraId="72615F95" w14:textId="77777777" w:rsidR="00A66DF4" w:rsidRDefault="00A66DF4" w:rsidP="00841CF8">
                    <w:pPr>
                      <w:spacing w:line="600" w:lineRule="exact"/>
                      <w:jc w:val="right"/>
                      <w:rPr>
                        <w:rFonts w:ascii="宋体"/>
                        <w:sz w:val="24"/>
                      </w:rPr>
                    </w:pPr>
                    <w:r>
                      <w:rPr>
                        <w:rFonts w:ascii="宋体"/>
                        <w:sz w:val="24"/>
                      </w:rPr>
                      <w:t>0.21</w:t>
                    </w:r>
                  </w:p>
                </w:tc>
              </w:sdtContent>
            </w:sdt>
            <w:sdt>
              <w:sdtPr>
                <w:rPr>
                  <w:rFonts w:ascii="宋体"/>
                  <w:sz w:val="24"/>
                </w:rPr>
                <w:alias w:val="非累积投票议案表决情况_A股弃权票数"/>
                <w:tag w:val="_GBC_311dad2ae32a4a41b5f70fe48cb445b5"/>
                <w:id w:val="-2002882057"/>
                <w:lock w:val="sdtLocked"/>
              </w:sdtPr>
              <w:sdtEndPr/>
              <w:sdtContent>
                <w:tc>
                  <w:tcPr>
                    <w:tcW w:w="1121" w:type="dxa"/>
                  </w:tcPr>
                  <w:p w14:paraId="1C9CD6F6" w14:textId="77777777" w:rsidR="00A66DF4" w:rsidRDefault="00A66DF4" w:rsidP="00841CF8">
                    <w:pPr>
                      <w:spacing w:line="600" w:lineRule="exact"/>
                      <w:jc w:val="right"/>
                      <w:rPr>
                        <w:rFonts w:ascii="宋体"/>
                        <w:sz w:val="24"/>
                      </w:rPr>
                    </w:pPr>
                    <w:r>
                      <w:rPr>
                        <w:rFonts w:ascii="宋体"/>
                        <w:sz w:val="24"/>
                      </w:rPr>
                      <w:t>1,000,002</w:t>
                    </w:r>
                  </w:p>
                </w:tc>
              </w:sdtContent>
            </w:sdt>
            <w:sdt>
              <w:sdtPr>
                <w:rPr>
                  <w:rFonts w:ascii="宋体"/>
                  <w:sz w:val="24"/>
                </w:rPr>
                <w:alias w:val="非累积投票议案表决情况_A股弃权比例"/>
                <w:tag w:val="_GBC_3723b88f133b472497fbb1e22ce723a0"/>
                <w:id w:val="1579715715"/>
                <w:lock w:val="sdtLocked"/>
              </w:sdtPr>
              <w:sdtEndPr/>
              <w:sdtContent>
                <w:tc>
                  <w:tcPr>
                    <w:tcW w:w="978" w:type="dxa"/>
                  </w:tcPr>
                  <w:p w14:paraId="47EF4A32" w14:textId="77777777" w:rsidR="00A66DF4" w:rsidRDefault="00A66DF4" w:rsidP="00841CF8">
                    <w:pPr>
                      <w:spacing w:line="600" w:lineRule="exact"/>
                      <w:jc w:val="right"/>
                      <w:rPr>
                        <w:rFonts w:ascii="宋体"/>
                        <w:sz w:val="24"/>
                      </w:rPr>
                    </w:pPr>
                    <w:r>
                      <w:rPr>
                        <w:rFonts w:ascii="宋体"/>
                        <w:sz w:val="24"/>
                      </w:rPr>
                      <w:t>0.03</w:t>
                    </w:r>
                  </w:p>
                </w:tc>
              </w:sdtContent>
            </w:sdt>
          </w:tr>
          <w:tr w:rsidR="00A66DF4" w14:paraId="4758BCEB" w14:textId="77777777" w:rsidTr="00841CF8">
            <w:sdt>
              <w:sdtPr>
                <w:rPr>
                  <w:rFonts w:ascii="宋体" w:hAnsi="宋体"/>
                  <w:color w:val="000000"/>
                  <w:sz w:val="24"/>
                </w:rPr>
                <w:tag w:val="_PLD_32e7c3b05f4748adb806fe501cf6cc16"/>
                <w:id w:val="-434910213"/>
                <w:lock w:val="sdtLocked"/>
              </w:sdtPr>
              <w:sdtEndPr>
                <w:rPr>
                  <w:rFonts w:hint="eastAsia"/>
                </w:rPr>
              </w:sdtEndPr>
              <w:sdtContent>
                <w:tc>
                  <w:tcPr>
                    <w:tcW w:w="1783" w:type="dxa"/>
                  </w:tcPr>
                  <w:p w14:paraId="5409473F"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13502203"/>
                <w:lock w:val="sdtLocked"/>
              </w:sdtPr>
              <w:sdtEndPr/>
              <w:sdtContent>
                <w:tc>
                  <w:tcPr>
                    <w:tcW w:w="1558" w:type="dxa"/>
                  </w:tcPr>
                  <w:p w14:paraId="02FF1940" w14:textId="77777777" w:rsidR="00A66DF4" w:rsidRDefault="00A66DF4" w:rsidP="00841CF8">
                    <w:pPr>
                      <w:spacing w:line="600" w:lineRule="exact"/>
                      <w:jc w:val="right"/>
                      <w:rPr>
                        <w:rFonts w:ascii="宋体"/>
                        <w:sz w:val="24"/>
                      </w:rPr>
                    </w:pPr>
                    <w:r>
                      <w:rPr>
                        <w:rFonts w:ascii="宋体"/>
                        <w:sz w:val="24"/>
                      </w:rPr>
                      <w:t>341,089,092</w:t>
                    </w:r>
                  </w:p>
                </w:tc>
              </w:sdtContent>
            </w:sdt>
            <w:sdt>
              <w:sdtPr>
                <w:rPr>
                  <w:rFonts w:ascii="宋体"/>
                  <w:sz w:val="24"/>
                </w:rPr>
                <w:alias w:val="非累积投票议案表决情况_H股同意比例"/>
                <w:tag w:val="_GBC_e280d12c1f1e450796e41e92c503742b"/>
                <w:id w:val="-1125003638"/>
                <w:lock w:val="sdtLocked"/>
              </w:sdtPr>
              <w:sdtEndPr/>
              <w:sdtContent>
                <w:tc>
                  <w:tcPr>
                    <w:tcW w:w="979" w:type="dxa"/>
                  </w:tcPr>
                  <w:p w14:paraId="0F786C2B" w14:textId="77777777" w:rsidR="00A66DF4" w:rsidRDefault="00A66DF4" w:rsidP="00841CF8">
                    <w:pPr>
                      <w:spacing w:line="600" w:lineRule="exact"/>
                      <w:jc w:val="right"/>
                      <w:rPr>
                        <w:rFonts w:ascii="宋体"/>
                        <w:sz w:val="24"/>
                      </w:rPr>
                    </w:pPr>
                    <w:r>
                      <w:rPr>
                        <w:rFonts w:ascii="宋体"/>
                        <w:sz w:val="24"/>
                      </w:rPr>
                      <w:t>9.69</w:t>
                    </w:r>
                  </w:p>
                </w:tc>
              </w:sdtContent>
            </w:sdt>
            <w:sdt>
              <w:sdtPr>
                <w:rPr>
                  <w:rFonts w:ascii="宋体"/>
                  <w:sz w:val="24"/>
                </w:rPr>
                <w:alias w:val="非累积投票议案表决情况_H股反对票数"/>
                <w:tag w:val="_GBC_0b28c434ce00483d9fcff1cfa9c4245b"/>
                <w:id w:val="-565953512"/>
                <w:lock w:val="sdtLocked"/>
              </w:sdtPr>
              <w:sdtEndPr/>
              <w:sdtContent>
                <w:tc>
                  <w:tcPr>
                    <w:tcW w:w="1120" w:type="dxa"/>
                  </w:tcPr>
                  <w:p w14:paraId="19DA5EC7" w14:textId="77777777" w:rsidR="00A66DF4" w:rsidRDefault="00A66DF4" w:rsidP="00841CF8">
                    <w:pPr>
                      <w:spacing w:line="600" w:lineRule="exact"/>
                      <w:jc w:val="right"/>
                      <w:rPr>
                        <w:rFonts w:ascii="宋体"/>
                        <w:sz w:val="24"/>
                      </w:rPr>
                    </w:pPr>
                    <w:r>
                      <w:rPr>
                        <w:rFonts w:ascii="宋体"/>
                        <w:sz w:val="24"/>
                      </w:rPr>
                      <w:t>397,571,797</w:t>
                    </w:r>
                  </w:p>
                </w:tc>
              </w:sdtContent>
            </w:sdt>
            <w:sdt>
              <w:sdtPr>
                <w:rPr>
                  <w:rFonts w:ascii="宋体"/>
                  <w:sz w:val="24"/>
                </w:rPr>
                <w:alias w:val="非累积投票议案表决情况_H股反对比例"/>
                <w:tag w:val="_GBC_8b1264b7ed9442dbb6ea0e24dce7254c"/>
                <w:id w:val="-1364590571"/>
                <w:lock w:val="sdtLocked"/>
              </w:sdtPr>
              <w:sdtEndPr/>
              <w:sdtContent>
                <w:tc>
                  <w:tcPr>
                    <w:tcW w:w="978" w:type="dxa"/>
                  </w:tcPr>
                  <w:p w14:paraId="6972C8C4" w14:textId="77777777" w:rsidR="00A66DF4" w:rsidRDefault="00A66DF4" w:rsidP="00841CF8">
                    <w:pPr>
                      <w:spacing w:line="600" w:lineRule="exact"/>
                      <w:jc w:val="right"/>
                      <w:rPr>
                        <w:rFonts w:ascii="宋体"/>
                        <w:sz w:val="24"/>
                      </w:rPr>
                    </w:pPr>
                    <w:r>
                      <w:rPr>
                        <w:rFonts w:ascii="宋体"/>
                        <w:sz w:val="24"/>
                      </w:rPr>
                      <w:t>11.30</w:t>
                    </w:r>
                  </w:p>
                </w:tc>
              </w:sdtContent>
            </w:sdt>
            <w:sdt>
              <w:sdtPr>
                <w:rPr>
                  <w:rFonts w:ascii="宋体"/>
                  <w:sz w:val="24"/>
                </w:rPr>
                <w:alias w:val="非累积投票议案表决情况_H股弃权票数"/>
                <w:tag w:val="_GBC_5f45e2f25218467cbecd1889565847da"/>
                <w:id w:val="1854146599"/>
                <w:lock w:val="sdtLocked"/>
              </w:sdtPr>
              <w:sdtEndPr/>
              <w:sdtContent>
                <w:tc>
                  <w:tcPr>
                    <w:tcW w:w="1121" w:type="dxa"/>
                  </w:tcPr>
                  <w:p w14:paraId="738CE430"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486754547"/>
                <w:lock w:val="sdtLocked"/>
              </w:sdtPr>
              <w:sdtEndPr/>
              <w:sdtContent>
                <w:tc>
                  <w:tcPr>
                    <w:tcW w:w="978" w:type="dxa"/>
                  </w:tcPr>
                  <w:p w14:paraId="7F1AEF3C"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300D5088" w14:textId="77777777" w:rsidTr="00841CF8">
            <w:sdt>
              <w:sdtPr>
                <w:rPr>
                  <w:rFonts w:ascii="宋体" w:hAnsi="宋体" w:hint="eastAsia"/>
                  <w:color w:val="000000"/>
                  <w:sz w:val="24"/>
                </w:rPr>
                <w:tag w:val="_PLD_a65dfd2973f94fb799f97ee07b657896"/>
                <w:id w:val="-431051462"/>
                <w:lock w:val="sdtLocked"/>
              </w:sdtPr>
              <w:sdtEndPr/>
              <w:sdtContent>
                <w:tc>
                  <w:tcPr>
                    <w:tcW w:w="1783" w:type="dxa"/>
                  </w:tcPr>
                  <w:p w14:paraId="3254616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20992539"/>
                <w:lock w:val="sdtLocked"/>
              </w:sdtPr>
              <w:sdtEndPr/>
              <w:sdtContent>
                <w:tc>
                  <w:tcPr>
                    <w:tcW w:w="1558" w:type="dxa"/>
                  </w:tcPr>
                  <w:p w14:paraId="6A29AB0B" w14:textId="77777777" w:rsidR="00A66DF4" w:rsidRDefault="00A66DF4" w:rsidP="00841CF8">
                    <w:pPr>
                      <w:spacing w:line="600" w:lineRule="exact"/>
                      <w:jc w:val="right"/>
                      <w:rPr>
                        <w:rFonts w:ascii="宋体"/>
                        <w:sz w:val="24"/>
                      </w:rPr>
                    </w:pPr>
                    <w:r>
                      <w:rPr>
                        <w:rFonts w:ascii="宋体"/>
                        <w:sz w:val="24"/>
                      </w:rPr>
                      <w:t>3,112,360,078</w:t>
                    </w:r>
                  </w:p>
                </w:tc>
              </w:sdtContent>
            </w:sdt>
            <w:sdt>
              <w:sdtPr>
                <w:rPr>
                  <w:rFonts w:ascii="宋体"/>
                  <w:sz w:val="24"/>
                </w:rPr>
                <w:alias w:val="非累积投票议案表决情况_除优先股外的其他股份小计同意比例"/>
                <w:tag w:val="_GBC_1e37e74a476948e8829a99acbb83122e"/>
                <w:id w:val="349687836"/>
                <w:lock w:val="sdtLocked"/>
              </w:sdtPr>
              <w:sdtEndPr/>
              <w:sdtContent>
                <w:tc>
                  <w:tcPr>
                    <w:tcW w:w="979" w:type="dxa"/>
                  </w:tcPr>
                  <w:p w14:paraId="5B93C426" w14:textId="77777777" w:rsidR="00A66DF4" w:rsidRDefault="00A66DF4" w:rsidP="00841CF8">
                    <w:pPr>
                      <w:spacing w:line="600" w:lineRule="exact"/>
                      <w:jc w:val="right"/>
                      <w:rPr>
                        <w:rFonts w:ascii="宋体"/>
                        <w:sz w:val="24"/>
                      </w:rPr>
                    </w:pPr>
                    <w:r>
                      <w:rPr>
                        <w:rFonts w:ascii="宋体"/>
                        <w:sz w:val="24"/>
                      </w:rPr>
                      <w:t>88.46</w:t>
                    </w:r>
                  </w:p>
                </w:tc>
              </w:sdtContent>
            </w:sdt>
            <w:sdt>
              <w:sdtPr>
                <w:rPr>
                  <w:rFonts w:ascii="宋体"/>
                  <w:sz w:val="24"/>
                </w:rPr>
                <w:alias w:val="非累积投票议案表决情况_除优先股外的其他股份小计反对票数"/>
                <w:tag w:val="_GBC_7dc8df05f05c489988107f3c3b268324"/>
                <w:id w:val="784699283"/>
                <w:lock w:val="sdtLocked"/>
              </w:sdtPr>
              <w:sdtEndPr/>
              <w:sdtContent>
                <w:tc>
                  <w:tcPr>
                    <w:tcW w:w="1120" w:type="dxa"/>
                  </w:tcPr>
                  <w:p w14:paraId="4ED8C902" w14:textId="77777777" w:rsidR="00A66DF4" w:rsidRDefault="00A66DF4" w:rsidP="00841CF8">
                    <w:pPr>
                      <w:spacing w:line="600" w:lineRule="exact"/>
                      <w:jc w:val="right"/>
                      <w:rPr>
                        <w:rFonts w:ascii="宋体"/>
                        <w:sz w:val="24"/>
                      </w:rPr>
                    </w:pPr>
                    <w:r>
                      <w:rPr>
                        <w:rFonts w:ascii="宋体"/>
                        <w:sz w:val="24"/>
                      </w:rPr>
                      <w:t>405,099,295</w:t>
                    </w:r>
                  </w:p>
                </w:tc>
              </w:sdtContent>
            </w:sdt>
            <w:sdt>
              <w:sdtPr>
                <w:rPr>
                  <w:rFonts w:ascii="宋体"/>
                  <w:sz w:val="24"/>
                </w:rPr>
                <w:alias w:val="非累积投票议案表决情况_除优先股外的其他股份小计反对比例"/>
                <w:tag w:val="_GBC_4163dd37a2e34d40aa914b4a6912ab58"/>
                <w:id w:val="1630746337"/>
                <w:lock w:val="sdtLocked"/>
              </w:sdtPr>
              <w:sdtEndPr/>
              <w:sdtContent>
                <w:tc>
                  <w:tcPr>
                    <w:tcW w:w="978" w:type="dxa"/>
                  </w:tcPr>
                  <w:p w14:paraId="6DA43E72" w14:textId="77777777" w:rsidR="00A66DF4" w:rsidRDefault="00A66DF4" w:rsidP="00841CF8">
                    <w:pPr>
                      <w:spacing w:line="600" w:lineRule="exact"/>
                      <w:jc w:val="right"/>
                      <w:rPr>
                        <w:rFonts w:ascii="宋体"/>
                        <w:sz w:val="24"/>
                      </w:rPr>
                    </w:pPr>
                    <w:r>
                      <w:rPr>
                        <w:rFonts w:ascii="宋体"/>
                        <w:sz w:val="24"/>
                      </w:rPr>
                      <w:t>11.51</w:t>
                    </w:r>
                  </w:p>
                </w:tc>
              </w:sdtContent>
            </w:sdt>
            <w:sdt>
              <w:sdtPr>
                <w:rPr>
                  <w:rFonts w:ascii="宋体"/>
                  <w:sz w:val="24"/>
                </w:rPr>
                <w:alias w:val="非累积投票议案表决情况_除优先股外的其他股份小计弃权票数"/>
                <w:tag w:val="_GBC_4fc802fc2eb64b0d922e60109ed550dd"/>
                <w:id w:val="-1426254273"/>
                <w:lock w:val="sdtLocked"/>
              </w:sdtPr>
              <w:sdtEndPr/>
              <w:sdtContent>
                <w:tc>
                  <w:tcPr>
                    <w:tcW w:w="1121" w:type="dxa"/>
                  </w:tcPr>
                  <w:p w14:paraId="50FC8AC2" w14:textId="77777777" w:rsidR="00A66DF4" w:rsidRDefault="00A66DF4" w:rsidP="00841CF8">
                    <w:pPr>
                      <w:spacing w:line="600" w:lineRule="exact"/>
                      <w:jc w:val="right"/>
                      <w:rPr>
                        <w:rFonts w:ascii="宋体"/>
                        <w:sz w:val="24"/>
                      </w:rPr>
                    </w:pPr>
                    <w:r>
                      <w:rPr>
                        <w:rFonts w:ascii="宋体"/>
                        <w:sz w:val="24"/>
                      </w:rPr>
                      <w:t>1,000,002</w:t>
                    </w:r>
                  </w:p>
                </w:tc>
              </w:sdtContent>
            </w:sdt>
            <w:sdt>
              <w:sdtPr>
                <w:rPr>
                  <w:rFonts w:ascii="宋体"/>
                  <w:sz w:val="24"/>
                </w:rPr>
                <w:alias w:val="非累积投票议案表决情况_除优先股外的其他股份小计弃权比例"/>
                <w:tag w:val="_GBC_78fe092302bc40caaf0ef7fd4111a7ba"/>
                <w:id w:val="-1180045355"/>
                <w:lock w:val="sdtLocked"/>
              </w:sdtPr>
              <w:sdtEndPr/>
              <w:sdtContent>
                <w:tc>
                  <w:tcPr>
                    <w:tcW w:w="978" w:type="dxa"/>
                  </w:tcPr>
                  <w:p w14:paraId="03640B2C" w14:textId="77777777" w:rsidR="00A66DF4" w:rsidRDefault="00A66DF4" w:rsidP="00841CF8">
                    <w:pPr>
                      <w:spacing w:line="600" w:lineRule="exact"/>
                      <w:jc w:val="right"/>
                      <w:rPr>
                        <w:rFonts w:ascii="宋体"/>
                        <w:sz w:val="24"/>
                      </w:rPr>
                    </w:pPr>
                    <w:r>
                      <w:rPr>
                        <w:rFonts w:ascii="宋体"/>
                        <w:sz w:val="24"/>
                      </w:rPr>
                      <w:t>0.03</w:t>
                    </w:r>
                  </w:p>
                </w:tc>
              </w:sdtContent>
            </w:sdt>
          </w:tr>
        </w:tbl>
        <w:p w14:paraId="09D73811" w14:textId="77777777" w:rsidR="00A66DF4" w:rsidRDefault="00A66DF4"/>
        <w:p w14:paraId="13627C26" w14:textId="3E02B30C" w:rsidR="00632806" w:rsidRDefault="00F34DEA" w:rsidP="00632806"/>
      </w:sdtContent>
    </w:sdt>
    <w:sdt>
      <w:sdtPr>
        <w:rPr>
          <w:b w:val="0"/>
          <w:bCs w:val="0"/>
          <w:sz w:val="21"/>
          <w:szCs w:val="22"/>
        </w:rPr>
        <w:alias w:val="模块:非累积投票议案"/>
        <w:tag w:val="_SEC_fd138d262d644e50920ea2bdb258ac70"/>
        <w:id w:val="-1632397278"/>
        <w:lock w:val="sdtLocked"/>
      </w:sdtPr>
      <w:sdtEndPr/>
      <w:sdtContent>
        <w:p w14:paraId="40ACECDA" w14:textId="33A9042D"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82977378"/>
              <w:lock w:val="sdtLocked"/>
              <w:text/>
            </w:sdtPr>
            <w:sdtEndPr/>
            <w:sdtContent>
              <w:r w:rsidRPr="00632806">
                <w:rPr>
                  <w:rFonts w:hint="eastAsia"/>
                  <w:b w:val="0"/>
                  <w:sz w:val="24"/>
                  <w:szCs w:val="24"/>
                </w:rPr>
                <w:t>关于向江苏常宜高速公路有限公司提供借款的议案</w:t>
              </w:r>
            </w:sdtContent>
          </w:sdt>
        </w:p>
        <w:p w14:paraId="45073BF1" w14:textId="2ED138B8"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24888596"/>
              <w:lock w:val="sdtLocked"/>
              <w:comboBox>
                <w:listItem w:displayText="通过" w:value="通过"/>
                <w:listItem w:displayText="不通过" w:value="不通过"/>
              </w:comboBox>
            </w:sdtPr>
            <w:sdtEndPr/>
            <w:sdtContent>
              <w:r>
                <w:rPr>
                  <w:rFonts w:hint="eastAsia"/>
                  <w:sz w:val="24"/>
                  <w:szCs w:val="24"/>
                </w:rPr>
                <w:t>通过</w:t>
              </w:r>
            </w:sdtContent>
          </w:sdt>
        </w:p>
        <w:p w14:paraId="419367BD" w14:textId="77777777" w:rsidR="00632806" w:rsidRDefault="00632806">
          <w:pPr>
            <w:ind w:firstLineChars="150" w:firstLine="360"/>
            <w:rPr>
              <w:sz w:val="24"/>
              <w:szCs w:val="24"/>
            </w:rPr>
          </w:pPr>
        </w:p>
        <w:p w14:paraId="4EFF99AC"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8"/>
            <w:gridCol w:w="1776"/>
            <w:gridCol w:w="896"/>
            <w:gridCol w:w="1536"/>
            <w:gridCol w:w="895"/>
            <w:gridCol w:w="1296"/>
            <w:gridCol w:w="895"/>
          </w:tblGrid>
          <w:tr w:rsidR="00A66DF4" w14:paraId="599DABE0" w14:textId="77777777" w:rsidTr="00841CF8">
            <w:trPr>
              <w:trHeight w:val="300"/>
            </w:trPr>
            <w:sdt>
              <w:sdtPr>
                <w:rPr>
                  <w:rFonts w:ascii="宋体" w:hAnsi="宋体" w:hint="eastAsia"/>
                  <w:color w:val="000000"/>
                  <w:sz w:val="24"/>
                </w:rPr>
                <w:tag w:val="_PLD_26d51279eaba4b5b80959bbb9958e7fe"/>
                <w:id w:val="-230318885"/>
                <w:lock w:val="sdtLocked"/>
              </w:sdtPr>
              <w:sdtEndPr/>
              <w:sdtContent>
                <w:tc>
                  <w:tcPr>
                    <w:tcW w:w="1783" w:type="dxa"/>
                    <w:vMerge w:val="restart"/>
                  </w:tcPr>
                  <w:p w14:paraId="30FE2819"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64726484"/>
                <w:lock w:val="sdtLocked"/>
              </w:sdtPr>
              <w:sdtEndPr/>
              <w:sdtContent>
                <w:tc>
                  <w:tcPr>
                    <w:tcW w:w="2537" w:type="dxa"/>
                    <w:gridSpan w:val="2"/>
                  </w:tcPr>
                  <w:p w14:paraId="215507A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40984576"/>
                <w:lock w:val="sdtLocked"/>
              </w:sdtPr>
              <w:sdtEndPr/>
              <w:sdtContent>
                <w:tc>
                  <w:tcPr>
                    <w:tcW w:w="2098" w:type="dxa"/>
                    <w:gridSpan w:val="2"/>
                  </w:tcPr>
                  <w:p w14:paraId="56141AFD"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37958856"/>
                <w:lock w:val="sdtLocked"/>
              </w:sdtPr>
              <w:sdtEndPr/>
              <w:sdtContent>
                <w:tc>
                  <w:tcPr>
                    <w:tcW w:w="2099" w:type="dxa"/>
                    <w:gridSpan w:val="2"/>
                  </w:tcPr>
                  <w:p w14:paraId="5C5C3D04"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7C970D8A" w14:textId="77777777" w:rsidTr="00841CF8">
            <w:trPr>
              <w:trHeight w:val="300"/>
            </w:trPr>
            <w:tc>
              <w:tcPr>
                <w:tcW w:w="1783" w:type="dxa"/>
                <w:vMerge/>
              </w:tcPr>
              <w:p w14:paraId="10D7A005"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56674142"/>
                <w:lock w:val="sdtLocked"/>
              </w:sdtPr>
              <w:sdtEndPr/>
              <w:sdtContent>
                <w:tc>
                  <w:tcPr>
                    <w:tcW w:w="1558" w:type="dxa"/>
                  </w:tcPr>
                  <w:p w14:paraId="3B22AC05"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81705651"/>
                <w:lock w:val="sdtLocked"/>
              </w:sdtPr>
              <w:sdtEndPr/>
              <w:sdtContent>
                <w:tc>
                  <w:tcPr>
                    <w:tcW w:w="979" w:type="dxa"/>
                  </w:tcPr>
                  <w:p w14:paraId="3C2E0B3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71580305"/>
                <w:lock w:val="sdtLocked"/>
              </w:sdtPr>
              <w:sdtEndPr/>
              <w:sdtContent>
                <w:tc>
                  <w:tcPr>
                    <w:tcW w:w="1120" w:type="dxa"/>
                  </w:tcPr>
                  <w:p w14:paraId="4D7211A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140876527"/>
                <w:lock w:val="sdtLocked"/>
              </w:sdtPr>
              <w:sdtEndPr/>
              <w:sdtContent>
                <w:tc>
                  <w:tcPr>
                    <w:tcW w:w="978" w:type="dxa"/>
                  </w:tcPr>
                  <w:p w14:paraId="2C1D16FB"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91139796"/>
                <w:lock w:val="sdtLocked"/>
              </w:sdtPr>
              <w:sdtEndPr/>
              <w:sdtContent>
                <w:tc>
                  <w:tcPr>
                    <w:tcW w:w="1121" w:type="dxa"/>
                  </w:tcPr>
                  <w:p w14:paraId="73075BB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68672411"/>
                <w:lock w:val="sdtLocked"/>
              </w:sdtPr>
              <w:sdtEndPr/>
              <w:sdtContent>
                <w:tc>
                  <w:tcPr>
                    <w:tcW w:w="978" w:type="dxa"/>
                  </w:tcPr>
                  <w:p w14:paraId="7C55A48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68B2C52B" w14:textId="77777777" w:rsidTr="00841CF8">
            <w:tc>
              <w:tcPr>
                <w:tcW w:w="1783" w:type="dxa"/>
              </w:tcPr>
              <w:p w14:paraId="49EF5042"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470424320"/>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67678496"/>
                <w:lock w:val="sdtLocked"/>
                <w:text/>
              </w:sdtPr>
              <w:sdtEndPr/>
              <w:sdtContent>
                <w:tc>
                  <w:tcPr>
                    <w:tcW w:w="1558" w:type="dxa"/>
                  </w:tcPr>
                  <w:p w14:paraId="7CE6C7D1" w14:textId="77777777" w:rsidR="00A66DF4" w:rsidRDefault="00A66DF4" w:rsidP="00841CF8">
                    <w:pPr>
                      <w:spacing w:line="600" w:lineRule="exact"/>
                      <w:jc w:val="right"/>
                      <w:rPr>
                        <w:rFonts w:ascii="宋体"/>
                        <w:sz w:val="24"/>
                      </w:rPr>
                    </w:pPr>
                    <w:r>
                      <w:rPr>
                        <w:rFonts w:ascii="宋体"/>
                        <w:sz w:val="24"/>
                      </w:rPr>
                      <w:t>2,771,270,986</w:t>
                    </w:r>
                  </w:p>
                </w:tc>
              </w:sdtContent>
            </w:sdt>
            <w:sdt>
              <w:sdtPr>
                <w:rPr>
                  <w:rFonts w:ascii="宋体"/>
                  <w:sz w:val="24"/>
                </w:rPr>
                <w:alias w:val="非累积投票议案表决情况_A股同意比例"/>
                <w:tag w:val="_GBC_baa01c35de4c4da5999507b346370a05"/>
                <w:id w:val="-318346938"/>
                <w:lock w:val="sdtLocked"/>
              </w:sdtPr>
              <w:sdtEndPr/>
              <w:sdtContent>
                <w:tc>
                  <w:tcPr>
                    <w:tcW w:w="979" w:type="dxa"/>
                  </w:tcPr>
                  <w:p w14:paraId="3C8CA6F2" w14:textId="77777777" w:rsidR="00A66DF4" w:rsidRDefault="00A66DF4" w:rsidP="00841CF8">
                    <w:pPr>
                      <w:spacing w:line="600" w:lineRule="exact"/>
                      <w:jc w:val="right"/>
                      <w:rPr>
                        <w:rFonts w:ascii="宋体"/>
                        <w:sz w:val="24"/>
                      </w:rPr>
                    </w:pPr>
                    <w:r>
                      <w:rPr>
                        <w:rFonts w:ascii="宋体"/>
                        <w:sz w:val="24"/>
                      </w:rPr>
                      <w:t>78.76</w:t>
                    </w:r>
                  </w:p>
                </w:tc>
              </w:sdtContent>
            </w:sdt>
            <w:sdt>
              <w:sdtPr>
                <w:rPr>
                  <w:rFonts w:ascii="宋体"/>
                  <w:sz w:val="24"/>
                </w:rPr>
                <w:alias w:val="非累积投票议案表决情况_A股反对票数"/>
                <w:tag w:val="_GBC_aeddc7b9df07427a8287a3319656953b"/>
                <w:id w:val="-223916243"/>
                <w:lock w:val="sdtLocked"/>
              </w:sdtPr>
              <w:sdtEndPr/>
              <w:sdtContent>
                <w:tc>
                  <w:tcPr>
                    <w:tcW w:w="1120" w:type="dxa"/>
                  </w:tcPr>
                  <w:p w14:paraId="7AED5BB7" w14:textId="77777777" w:rsidR="00A66DF4" w:rsidRDefault="00A66DF4" w:rsidP="00841CF8">
                    <w:pPr>
                      <w:spacing w:line="600" w:lineRule="exact"/>
                      <w:jc w:val="right"/>
                      <w:rPr>
                        <w:rFonts w:ascii="宋体"/>
                        <w:sz w:val="24"/>
                      </w:rPr>
                    </w:pPr>
                    <w:r>
                      <w:rPr>
                        <w:rFonts w:ascii="宋体"/>
                        <w:sz w:val="24"/>
                      </w:rPr>
                      <w:t>7,527,498</w:t>
                    </w:r>
                  </w:p>
                </w:tc>
              </w:sdtContent>
            </w:sdt>
            <w:sdt>
              <w:sdtPr>
                <w:rPr>
                  <w:rFonts w:ascii="宋体"/>
                  <w:sz w:val="24"/>
                </w:rPr>
                <w:alias w:val="非累积投票议案表决情况_A股反对比例"/>
                <w:tag w:val="_GBC_2fbfff06037f464baa9501f7aaaeeca4"/>
                <w:id w:val="-1049912885"/>
                <w:lock w:val="sdtLocked"/>
              </w:sdtPr>
              <w:sdtEndPr/>
              <w:sdtContent>
                <w:tc>
                  <w:tcPr>
                    <w:tcW w:w="978" w:type="dxa"/>
                  </w:tcPr>
                  <w:p w14:paraId="7EE47875" w14:textId="77777777" w:rsidR="00A66DF4" w:rsidRDefault="00A66DF4" w:rsidP="00841CF8">
                    <w:pPr>
                      <w:spacing w:line="600" w:lineRule="exact"/>
                      <w:jc w:val="right"/>
                      <w:rPr>
                        <w:rFonts w:ascii="宋体"/>
                        <w:sz w:val="24"/>
                      </w:rPr>
                    </w:pPr>
                    <w:r>
                      <w:rPr>
                        <w:rFonts w:ascii="宋体"/>
                        <w:sz w:val="24"/>
                      </w:rPr>
                      <w:t>0.21</w:t>
                    </w:r>
                  </w:p>
                </w:tc>
              </w:sdtContent>
            </w:sdt>
            <w:sdt>
              <w:sdtPr>
                <w:rPr>
                  <w:rFonts w:ascii="宋体"/>
                  <w:sz w:val="24"/>
                </w:rPr>
                <w:alias w:val="非累积投票议案表决情况_A股弃权票数"/>
                <w:tag w:val="_GBC_311dad2ae32a4a41b5f70fe48cb445b5"/>
                <w:id w:val="1903175703"/>
                <w:lock w:val="sdtLocked"/>
              </w:sdtPr>
              <w:sdtEndPr/>
              <w:sdtContent>
                <w:tc>
                  <w:tcPr>
                    <w:tcW w:w="1121" w:type="dxa"/>
                  </w:tcPr>
                  <w:p w14:paraId="1DEE1FCF" w14:textId="77777777" w:rsidR="00A66DF4" w:rsidRDefault="00A66DF4" w:rsidP="00841CF8">
                    <w:pPr>
                      <w:spacing w:line="600" w:lineRule="exact"/>
                      <w:jc w:val="right"/>
                      <w:rPr>
                        <w:rFonts w:ascii="宋体"/>
                        <w:sz w:val="24"/>
                      </w:rPr>
                    </w:pPr>
                    <w:r>
                      <w:rPr>
                        <w:rFonts w:ascii="宋体"/>
                        <w:sz w:val="24"/>
                      </w:rPr>
                      <w:t>1,000,002</w:t>
                    </w:r>
                  </w:p>
                </w:tc>
              </w:sdtContent>
            </w:sdt>
            <w:sdt>
              <w:sdtPr>
                <w:rPr>
                  <w:rFonts w:ascii="宋体"/>
                  <w:sz w:val="24"/>
                </w:rPr>
                <w:alias w:val="非累积投票议案表决情况_A股弃权比例"/>
                <w:tag w:val="_GBC_3723b88f133b472497fbb1e22ce723a0"/>
                <w:id w:val="1294858951"/>
                <w:lock w:val="sdtLocked"/>
              </w:sdtPr>
              <w:sdtEndPr/>
              <w:sdtContent>
                <w:tc>
                  <w:tcPr>
                    <w:tcW w:w="978" w:type="dxa"/>
                  </w:tcPr>
                  <w:p w14:paraId="5347130D" w14:textId="77777777" w:rsidR="00A66DF4" w:rsidRDefault="00A66DF4" w:rsidP="00841CF8">
                    <w:pPr>
                      <w:spacing w:line="600" w:lineRule="exact"/>
                      <w:jc w:val="right"/>
                      <w:rPr>
                        <w:rFonts w:ascii="宋体"/>
                        <w:sz w:val="24"/>
                      </w:rPr>
                    </w:pPr>
                    <w:r>
                      <w:rPr>
                        <w:rFonts w:ascii="宋体"/>
                        <w:sz w:val="24"/>
                      </w:rPr>
                      <w:t>0.03</w:t>
                    </w:r>
                  </w:p>
                </w:tc>
              </w:sdtContent>
            </w:sdt>
          </w:tr>
          <w:tr w:rsidR="00A66DF4" w14:paraId="4EE6FBD8" w14:textId="77777777" w:rsidTr="00841CF8">
            <w:sdt>
              <w:sdtPr>
                <w:rPr>
                  <w:rFonts w:ascii="宋体" w:hAnsi="宋体"/>
                  <w:color w:val="000000"/>
                  <w:sz w:val="24"/>
                </w:rPr>
                <w:tag w:val="_PLD_32e7c3b05f4748adb806fe501cf6cc16"/>
                <w:id w:val="404261581"/>
                <w:lock w:val="sdtLocked"/>
              </w:sdtPr>
              <w:sdtEndPr>
                <w:rPr>
                  <w:rFonts w:hint="eastAsia"/>
                </w:rPr>
              </w:sdtEndPr>
              <w:sdtContent>
                <w:tc>
                  <w:tcPr>
                    <w:tcW w:w="1783" w:type="dxa"/>
                  </w:tcPr>
                  <w:p w14:paraId="2D42EE98"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90230027"/>
                <w:lock w:val="sdtLocked"/>
              </w:sdtPr>
              <w:sdtEndPr/>
              <w:sdtContent>
                <w:tc>
                  <w:tcPr>
                    <w:tcW w:w="1558" w:type="dxa"/>
                  </w:tcPr>
                  <w:p w14:paraId="7BC80D3D" w14:textId="77777777" w:rsidR="00A66DF4" w:rsidRDefault="00A66DF4" w:rsidP="00841CF8">
                    <w:pPr>
                      <w:spacing w:line="600" w:lineRule="exact"/>
                      <w:jc w:val="right"/>
                      <w:rPr>
                        <w:rFonts w:ascii="宋体"/>
                        <w:sz w:val="24"/>
                      </w:rPr>
                    </w:pPr>
                    <w:r>
                      <w:rPr>
                        <w:rFonts w:ascii="宋体"/>
                        <w:sz w:val="24"/>
                      </w:rPr>
                      <w:t>341,089,092</w:t>
                    </w:r>
                  </w:p>
                </w:tc>
              </w:sdtContent>
            </w:sdt>
            <w:sdt>
              <w:sdtPr>
                <w:rPr>
                  <w:rFonts w:ascii="宋体"/>
                  <w:sz w:val="24"/>
                </w:rPr>
                <w:alias w:val="非累积投票议案表决情况_H股同意比例"/>
                <w:tag w:val="_GBC_e280d12c1f1e450796e41e92c503742b"/>
                <w:id w:val="1866486817"/>
                <w:lock w:val="sdtLocked"/>
              </w:sdtPr>
              <w:sdtEndPr/>
              <w:sdtContent>
                <w:tc>
                  <w:tcPr>
                    <w:tcW w:w="979" w:type="dxa"/>
                  </w:tcPr>
                  <w:p w14:paraId="44B0DD10" w14:textId="77777777" w:rsidR="00A66DF4" w:rsidRDefault="00A66DF4" w:rsidP="00841CF8">
                    <w:pPr>
                      <w:spacing w:line="600" w:lineRule="exact"/>
                      <w:jc w:val="right"/>
                      <w:rPr>
                        <w:rFonts w:ascii="宋体"/>
                        <w:sz w:val="24"/>
                      </w:rPr>
                    </w:pPr>
                    <w:r>
                      <w:rPr>
                        <w:rFonts w:ascii="宋体"/>
                        <w:sz w:val="24"/>
                      </w:rPr>
                      <w:t>9.69</w:t>
                    </w:r>
                  </w:p>
                </w:tc>
              </w:sdtContent>
            </w:sdt>
            <w:sdt>
              <w:sdtPr>
                <w:rPr>
                  <w:rFonts w:ascii="宋体"/>
                  <w:sz w:val="24"/>
                </w:rPr>
                <w:alias w:val="非累积投票议案表决情况_H股反对票数"/>
                <w:tag w:val="_GBC_0b28c434ce00483d9fcff1cfa9c4245b"/>
                <w:id w:val="-1026563876"/>
                <w:lock w:val="sdtLocked"/>
              </w:sdtPr>
              <w:sdtEndPr/>
              <w:sdtContent>
                <w:tc>
                  <w:tcPr>
                    <w:tcW w:w="1120" w:type="dxa"/>
                  </w:tcPr>
                  <w:p w14:paraId="501D8B0C" w14:textId="77777777" w:rsidR="00A66DF4" w:rsidRDefault="00A66DF4" w:rsidP="00841CF8">
                    <w:pPr>
                      <w:spacing w:line="600" w:lineRule="exact"/>
                      <w:jc w:val="right"/>
                      <w:rPr>
                        <w:rFonts w:ascii="宋体"/>
                        <w:sz w:val="24"/>
                      </w:rPr>
                    </w:pPr>
                    <w:r>
                      <w:rPr>
                        <w:rFonts w:ascii="宋体"/>
                        <w:sz w:val="24"/>
                      </w:rPr>
                      <w:t>397,571,797</w:t>
                    </w:r>
                  </w:p>
                </w:tc>
              </w:sdtContent>
            </w:sdt>
            <w:sdt>
              <w:sdtPr>
                <w:rPr>
                  <w:rFonts w:ascii="宋体"/>
                  <w:sz w:val="24"/>
                </w:rPr>
                <w:alias w:val="非累积投票议案表决情况_H股反对比例"/>
                <w:tag w:val="_GBC_8b1264b7ed9442dbb6ea0e24dce7254c"/>
                <w:id w:val="-1186824866"/>
                <w:lock w:val="sdtLocked"/>
              </w:sdtPr>
              <w:sdtEndPr/>
              <w:sdtContent>
                <w:tc>
                  <w:tcPr>
                    <w:tcW w:w="978" w:type="dxa"/>
                  </w:tcPr>
                  <w:p w14:paraId="186C3C34" w14:textId="77777777" w:rsidR="00A66DF4" w:rsidRDefault="00A66DF4" w:rsidP="00841CF8">
                    <w:pPr>
                      <w:spacing w:line="600" w:lineRule="exact"/>
                      <w:jc w:val="right"/>
                      <w:rPr>
                        <w:rFonts w:ascii="宋体"/>
                        <w:sz w:val="24"/>
                      </w:rPr>
                    </w:pPr>
                    <w:r>
                      <w:rPr>
                        <w:rFonts w:ascii="宋体"/>
                        <w:sz w:val="24"/>
                      </w:rPr>
                      <w:t>11.30</w:t>
                    </w:r>
                  </w:p>
                </w:tc>
              </w:sdtContent>
            </w:sdt>
            <w:sdt>
              <w:sdtPr>
                <w:rPr>
                  <w:rFonts w:ascii="宋体"/>
                  <w:sz w:val="24"/>
                </w:rPr>
                <w:alias w:val="非累积投票议案表决情况_H股弃权票数"/>
                <w:tag w:val="_GBC_5f45e2f25218467cbecd1889565847da"/>
                <w:id w:val="-882791472"/>
                <w:lock w:val="sdtLocked"/>
              </w:sdtPr>
              <w:sdtEndPr/>
              <w:sdtContent>
                <w:tc>
                  <w:tcPr>
                    <w:tcW w:w="1121" w:type="dxa"/>
                  </w:tcPr>
                  <w:p w14:paraId="0B4E5F80" w14:textId="77777777" w:rsidR="00A66DF4" w:rsidRDefault="00A66DF4"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64018205"/>
                <w:lock w:val="sdtLocked"/>
              </w:sdtPr>
              <w:sdtEndPr/>
              <w:sdtContent>
                <w:tc>
                  <w:tcPr>
                    <w:tcW w:w="978" w:type="dxa"/>
                  </w:tcPr>
                  <w:p w14:paraId="58B26559" w14:textId="77777777" w:rsidR="00A66DF4" w:rsidRDefault="00A66DF4" w:rsidP="00841CF8">
                    <w:pPr>
                      <w:spacing w:line="600" w:lineRule="exact"/>
                      <w:jc w:val="right"/>
                      <w:rPr>
                        <w:rFonts w:ascii="宋体"/>
                        <w:sz w:val="24"/>
                      </w:rPr>
                    </w:pPr>
                    <w:r>
                      <w:rPr>
                        <w:rFonts w:ascii="宋体"/>
                        <w:sz w:val="24"/>
                      </w:rPr>
                      <w:t>0.00</w:t>
                    </w:r>
                  </w:p>
                </w:tc>
              </w:sdtContent>
            </w:sdt>
          </w:tr>
          <w:tr w:rsidR="00A66DF4" w14:paraId="5F75D99F" w14:textId="77777777" w:rsidTr="00841CF8">
            <w:sdt>
              <w:sdtPr>
                <w:rPr>
                  <w:rFonts w:ascii="宋体" w:hAnsi="宋体" w:hint="eastAsia"/>
                  <w:color w:val="000000"/>
                  <w:sz w:val="24"/>
                </w:rPr>
                <w:tag w:val="_PLD_a65dfd2973f94fb799f97ee07b657896"/>
                <w:id w:val="1996604336"/>
                <w:lock w:val="sdtLocked"/>
              </w:sdtPr>
              <w:sdtEndPr/>
              <w:sdtContent>
                <w:tc>
                  <w:tcPr>
                    <w:tcW w:w="1783" w:type="dxa"/>
                  </w:tcPr>
                  <w:p w14:paraId="0E58789F"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84602491"/>
                <w:lock w:val="sdtLocked"/>
              </w:sdtPr>
              <w:sdtEndPr/>
              <w:sdtContent>
                <w:tc>
                  <w:tcPr>
                    <w:tcW w:w="1558" w:type="dxa"/>
                  </w:tcPr>
                  <w:p w14:paraId="7318157E" w14:textId="77777777" w:rsidR="00A66DF4" w:rsidRDefault="00A66DF4" w:rsidP="00841CF8">
                    <w:pPr>
                      <w:spacing w:line="600" w:lineRule="exact"/>
                      <w:jc w:val="right"/>
                      <w:rPr>
                        <w:rFonts w:ascii="宋体"/>
                        <w:sz w:val="24"/>
                      </w:rPr>
                    </w:pPr>
                    <w:r>
                      <w:rPr>
                        <w:rFonts w:ascii="宋体"/>
                        <w:sz w:val="24"/>
                      </w:rPr>
                      <w:t>3,112,360,078</w:t>
                    </w:r>
                  </w:p>
                </w:tc>
              </w:sdtContent>
            </w:sdt>
            <w:sdt>
              <w:sdtPr>
                <w:rPr>
                  <w:rFonts w:ascii="宋体"/>
                  <w:sz w:val="24"/>
                </w:rPr>
                <w:alias w:val="非累积投票议案表决情况_除优先股外的其他股份小计同意比例"/>
                <w:tag w:val="_GBC_1e37e74a476948e8829a99acbb83122e"/>
                <w:id w:val="-2101012593"/>
                <w:lock w:val="sdtLocked"/>
              </w:sdtPr>
              <w:sdtEndPr/>
              <w:sdtContent>
                <w:tc>
                  <w:tcPr>
                    <w:tcW w:w="979" w:type="dxa"/>
                  </w:tcPr>
                  <w:p w14:paraId="7DFD89A4" w14:textId="77777777" w:rsidR="00A66DF4" w:rsidRDefault="00A66DF4" w:rsidP="00841CF8">
                    <w:pPr>
                      <w:spacing w:line="600" w:lineRule="exact"/>
                      <w:jc w:val="right"/>
                      <w:rPr>
                        <w:rFonts w:ascii="宋体"/>
                        <w:sz w:val="24"/>
                      </w:rPr>
                    </w:pPr>
                    <w:r>
                      <w:rPr>
                        <w:rFonts w:ascii="宋体"/>
                        <w:sz w:val="24"/>
                      </w:rPr>
                      <w:t>88.46</w:t>
                    </w:r>
                  </w:p>
                </w:tc>
              </w:sdtContent>
            </w:sdt>
            <w:sdt>
              <w:sdtPr>
                <w:rPr>
                  <w:rFonts w:ascii="宋体"/>
                  <w:sz w:val="24"/>
                </w:rPr>
                <w:alias w:val="非累积投票议案表决情况_除优先股外的其他股份小计反对票数"/>
                <w:tag w:val="_GBC_7dc8df05f05c489988107f3c3b268324"/>
                <w:id w:val="296185768"/>
                <w:lock w:val="sdtLocked"/>
              </w:sdtPr>
              <w:sdtEndPr/>
              <w:sdtContent>
                <w:tc>
                  <w:tcPr>
                    <w:tcW w:w="1120" w:type="dxa"/>
                  </w:tcPr>
                  <w:p w14:paraId="029656FC" w14:textId="77777777" w:rsidR="00A66DF4" w:rsidRDefault="00A66DF4" w:rsidP="00841CF8">
                    <w:pPr>
                      <w:spacing w:line="600" w:lineRule="exact"/>
                      <w:jc w:val="right"/>
                      <w:rPr>
                        <w:rFonts w:ascii="宋体"/>
                        <w:sz w:val="24"/>
                      </w:rPr>
                    </w:pPr>
                    <w:r>
                      <w:rPr>
                        <w:rFonts w:ascii="宋体"/>
                        <w:sz w:val="24"/>
                      </w:rPr>
                      <w:t>405,099,295</w:t>
                    </w:r>
                  </w:p>
                </w:tc>
              </w:sdtContent>
            </w:sdt>
            <w:sdt>
              <w:sdtPr>
                <w:rPr>
                  <w:rFonts w:ascii="宋体"/>
                  <w:sz w:val="24"/>
                </w:rPr>
                <w:alias w:val="非累积投票议案表决情况_除优先股外的其他股份小计反对比例"/>
                <w:tag w:val="_GBC_4163dd37a2e34d40aa914b4a6912ab58"/>
                <w:id w:val="-903910051"/>
                <w:lock w:val="sdtLocked"/>
              </w:sdtPr>
              <w:sdtEndPr/>
              <w:sdtContent>
                <w:tc>
                  <w:tcPr>
                    <w:tcW w:w="978" w:type="dxa"/>
                  </w:tcPr>
                  <w:p w14:paraId="5C93C581" w14:textId="77777777" w:rsidR="00A66DF4" w:rsidRDefault="00A66DF4" w:rsidP="00841CF8">
                    <w:pPr>
                      <w:spacing w:line="600" w:lineRule="exact"/>
                      <w:jc w:val="right"/>
                      <w:rPr>
                        <w:rFonts w:ascii="宋体"/>
                        <w:sz w:val="24"/>
                      </w:rPr>
                    </w:pPr>
                    <w:r>
                      <w:rPr>
                        <w:rFonts w:ascii="宋体"/>
                        <w:sz w:val="24"/>
                      </w:rPr>
                      <w:t>11.51</w:t>
                    </w:r>
                  </w:p>
                </w:tc>
              </w:sdtContent>
            </w:sdt>
            <w:sdt>
              <w:sdtPr>
                <w:rPr>
                  <w:rFonts w:ascii="宋体"/>
                  <w:sz w:val="24"/>
                </w:rPr>
                <w:alias w:val="非累积投票议案表决情况_除优先股外的其他股份小计弃权票数"/>
                <w:tag w:val="_GBC_4fc802fc2eb64b0d922e60109ed550dd"/>
                <w:id w:val="-192697117"/>
                <w:lock w:val="sdtLocked"/>
              </w:sdtPr>
              <w:sdtEndPr/>
              <w:sdtContent>
                <w:tc>
                  <w:tcPr>
                    <w:tcW w:w="1121" w:type="dxa"/>
                  </w:tcPr>
                  <w:p w14:paraId="2C0CDC67" w14:textId="77777777" w:rsidR="00A66DF4" w:rsidRDefault="00A66DF4" w:rsidP="00841CF8">
                    <w:pPr>
                      <w:spacing w:line="600" w:lineRule="exact"/>
                      <w:jc w:val="right"/>
                      <w:rPr>
                        <w:rFonts w:ascii="宋体"/>
                        <w:sz w:val="24"/>
                      </w:rPr>
                    </w:pPr>
                    <w:r>
                      <w:rPr>
                        <w:rFonts w:ascii="宋体"/>
                        <w:sz w:val="24"/>
                      </w:rPr>
                      <w:t>1,000,002</w:t>
                    </w:r>
                  </w:p>
                </w:tc>
              </w:sdtContent>
            </w:sdt>
            <w:sdt>
              <w:sdtPr>
                <w:rPr>
                  <w:rFonts w:ascii="宋体"/>
                  <w:sz w:val="24"/>
                </w:rPr>
                <w:alias w:val="非累积投票议案表决情况_除优先股外的其他股份小计弃权比例"/>
                <w:tag w:val="_GBC_78fe092302bc40caaf0ef7fd4111a7ba"/>
                <w:id w:val="-396351992"/>
                <w:lock w:val="sdtLocked"/>
              </w:sdtPr>
              <w:sdtEndPr/>
              <w:sdtContent>
                <w:tc>
                  <w:tcPr>
                    <w:tcW w:w="978" w:type="dxa"/>
                  </w:tcPr>
                  <w:p w14:paraId="0470338A" w14:textId="77777777" w:rsidR="00A66DF4" w:rsidRDefault="00A66DF4" w:rsidP="00841CF8">
                    <w:pPr>
                      <w:spacing w:line="600" w:lineRule="exact"/>
                      <w:jc w:val="right"/>
                      <w:rPr>
                        <w:rFonts w:ascii="宋体"/>
                        <w:sz w:val="24"/>
                      </w:rPr>
                    </w:pPr>
                    <w:r>
                      <w:rPr>
                        <w:rFonts w:ascii="宋体"/>
                        <w:sz w:val="24"/>
                      </w:rPr>
                      <w:t>0.03</w:t>
                    </w:r>
                  </w:p>
                </w:tc>
              </w:sdtContent>
            </w:sdt>
          </w:tr>
        </w:tbl>
        <w:p w14:paraId="472A9435" w14:textId="77777777" w:rsidR="00A66DF4" w:rsidRDefault="00A66DF4"/>
        <w:p w14:paraId="089BA842" w14:textId="7BA05198" w:rsidR="00632806" w:rsidRDefault="00F34DEA" w:rsidP="00632806"/>
      </w:sdtContent>
    </w:sdt>
    <w:sdt>
      <w:sdtPr>
        <w:rPr>
          <w:b w:val="0"/>
          <w:bCs w:val="0"/>
          <w:sz w:val="21"/>
          <w:szCs w:val="22"/>
        </w:rPr>
        <w:alias w:val="模块:非累积投票议案"/>
        <w:tag w:val="_SEC_fd138d262d644e50920ea2bdb258ac70"/>
        <w:id w:val="2005851351"/>
        <w:lock w:val="sdtLocked"/>
      </w:sdtPr>
      <w:sdtEndPr/>
      <w:sdtContent>
        <w:p w14:paraId="3C74D74A" w14:textId="2F82A524" w:rsidR="00632806" w:rsidRDefault="00632806" w:rsidP="0063280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6496833"/>
              <w:lock w:val="sdtLocked"/>
              <w:text/>
            </w:sdtPr>
            <w:sdtEndPr/>
            <w:sdtContent>
              <w:r w:rsidRPr="00632806">
                <w:rPr>
                  <w:rFonts w:hint="eastAsia"/>
                  <w:b w:val="0"/>
                  <w:sz w:val="24"/>
                  <w:szCs w:val="24"/>
                </w:rPr>
                <w:t>关于继续为董事、监事及高级管理人员购买年度责任险的议案</w:t>
              </w:r>
            </w:sdtContent>
          </w:sdt>
        </w:p>
        <w:p w14:paraId="6973F5C5" w14:textId="0126A569"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4892501"/>
              <w:lock w:val="sdtLocked"/>
              <w:comboBox>
                <w:listItem w:displayText="通过" w:value="通过"/>
                <w:listItem w:displayText="不通过" w:value="不通过"/>
              </w:comboBox>
            </w:sdtPr>
            <w:sdtEndPr/>
            <w:sdtContent>
              <w:r>
                <w:rPr>
                  <w:rFonts w:hint="eastAsia"/>
                  <w:sz w:val="24"/>
                  <w:szCs w:val="24"/>
                </w:rPr>
                <w:t>通过</w:t>
              </w:r>
            </w:sdtContent>
          </w:sdt>
        </w:p>
        <w:p w14:paraId="20A866C7" w14:textId="77777777" w:rsidR="00632806" w:rsidRDefault="00632806">
          <w:pPr>
            <w:ind w:firstLineChars="150" w:firstLine="360"/>
            <w:rPr>
              <w:sz w:val="24"/>
              <w:szCs w:val="24"/>
            </w:rPr>
          </w:pPr>
        </w:p>
        <w:p w14:paraId="777B9C75"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5"/>
            <w:gridCol w:w="1776"/>
            <w:gridCol w:w="883"/>
            <w:gridCol w:w="1416"/>
            <w:gridCol w:w="883"/>
            <w:gridCol w:w="1536"/>
            <w:gridCol w:w="883"/>
          </w:tblGrid>
          <w:tr w:rsidR="00A66DF4" w14:paraId="0244577A" w14:textId="77777777" w:rsidTr="00841CF8">
            <w:trPr>
              <w:trHeight w:val="300"/>
            </w:trPr>
            <w:sdt>
              <w:sdtPr>
                <w:rPr>
                  <w:rFonts w:ascii="宋体" w:hAnsi="宋体" w:hint="eastAsia"/>
                  <w:color w:val="000000"/>
                  <w:sz w:val="24"/>
                </w:rPr>
                <w:tag w:val="_PLD_26d51279eaba4b5b80959bbb9958e7fe"/>
                <w:id w:val="-759372510"/>
                <w:lock w:val="sdtLocked"/>
              </w:sdtPr>
              <w:sdtEndPr/>
              <w:sdtContent>
                <w:tc>
                  <w:tcPr>
                    <w:tcW w:w="1783" w:type="dxa"/>
                    <w:vMerge w:val="restart"/>
                  </w:tcPr>
                  <w:p w14:paraId="07556CF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59547757"/>
                <w:lock w:val="sdtLocked"/>
              </w:sdtPr>
              <w:sdtEndPr/>
              <w:sdtContent>
                <w:tc>
                  <w:tcPr>
                    <w:tcW w:w="2537" w:type="dxa"/>
                    <w:gridSpan w:val="2"/>
                  </w:tcPr>
                  <w:p w14:paraId="7342F2DC"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72184679"/>
                <w:lock w:val="sdtLocked"/>
              </w:sdtPr>
              <w:sdtEndPr/>
              <w:sdtContent>
                <w:tc>
                  <w:tcPr>
                    <w:tcW w:w="2098" w:type="dxa"/>
                    <w:gridSpan w:val="2"/>
                  </w:tcPr>
                  <w:p w14:paraId="6A6BD0AA"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65629908"/>
                <w:lock w:val="sdtLocked"/>
              </w:sdtPr>
              <w:sdtEndPr/>
              <w:sdtContent>
                <w:tc>
                  <w:tcPr>
                    <w:tcW w:w="2099" w:type="dxa"/>
                    <w:gridSpan w:val="2"/>
                  </w:tcPr>
                  <w:p w14:paraId="4530F56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弃权</w:t>
                    </w:r>
                  </w:p>
                </w:tc>
              </w:sdtContent>
            </w:sdt>
          </w:tr>
          <w:tr w:rsidR="00A66DF4" w14:paraId="327083AE" w14:textId="77777777" w:rsidTr="00841CF8">
            <w:trPr>
              <w:trHeight w:val="300"/>
            </w:trPr>
            <w:tc>
              <w:tcPr>
                <w:tcW w:w="1783" w:type="dxa"/>
                <w:vMerge/>
              </w:tcPr>
              <w:p w14:paraId="12DCA6FC" w14:textId="77777777" w:rsidR="00A66DF4" w:rsidRDefault="00A66DF4"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92225127"/>
                <w:lock w:val="sdtLocked"/>
              </w:sdtPr>
              <w:sdtEndPr/>
              <w:sdtContent>
                <w:tc>
                  <w:tcPr>
                    <w:tcW w:w="1558" w:type="dxa"/>
                  </w:tcPr>
                  <w:p w14:paraId="35FEC5DA"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72011222"/>
                <w:lock w:val="sdtLocked"/>
              </w:sdtPr>
              <w:sdtEndPr/>
              <w:sdtContent>
                <w:tc>
                  <w:tcPr>
                    <w:tcW w:w="979" w:type="dxa"/>
                  </w:tcPr>
                  <w:p w14:paraId="09F8FE70"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54665205"/>
                <w:lock w:val="sdtLocked"/>
              </w:sdtPr>
              <w:sdtEndPr/>
              <w:sdtContent>
                <w:tc>
                  <w:tcPr>
                    <w:tcW w:w="1120" w:type="dxa"/>
                  </w:tcPr>
                  <w:p w14:paraId="3045B1AE"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20831710"/>
                <w:lock w:val="sdtLocked"/>
              </w:sdtPr>
              <w:sdtEndPr/>
              <w:sdtContent>
                <w:tc>
                  <w:tcPr>
                    <w:tcW w:w="978" w:type="dxa"/>
                  </w:tcPr>
                  <w:p w14:paraId="7CBE3361"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71896129"/>
                <w:lock w:val="sdtLocked"/>
              </w:sdtPr>
              <w:sdtEndPr/>
              <w:sdtContent>
                <w:tc>
                  <w:tcPr>
                    <w:tcW w:w="1121" w:type="dxa"/>
                  </w:tcPr>
                  <w:p w14:paraId="27C601E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8876165"/>
                <w:lock w:val="sdtLocked"/>
              </w:sdtPr>
              <w:sdtEndPr/>
              <w:sdtContent>
                <w:tc>
                  <w:tcPr>
                    <w:tcW w:w="978" w:type="dxa"/>
                  </w:tcPr>
                  <w:p w14:paraId="7243E9E2"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比例（%）</w:t>
                    </w:r>
                  </w:p>
                </w:tc>
              </w:sdtContent>
            </w:sdt>
          </w:tr>
          <w:tr w:rsidR="00A66DF4" w14:paraId="2785A578" w14:textId="77777777" w:rsidTr="00841CF8">
            <w:tc>
              <w:tcPr>
                <w:tcW w:w="1783" w:type="dxa"/>
              </w:tcPr>
              <w:p w14:paraId="2178785D" w14:textId="77777777" w:rsidR="00A66DF4"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725441120"/>
                    <w:lock w:val="sdtLocked"/>
                  </w:sdtPr>
                  <w:sdtEndPr>
                    <w:rPr>
                      <w:rFonts w:hint="eastAsia"/>
                    </w:rPr>
                  </w:sdtEndPr>
                  <w:sdtContent>
                    <w:r w:rsidR="00A66DF4">
                      <w:rPr>
                        <w:rFonts w:ascii="宋体" w:hAnsi="宋体"/>
                        <w:color w:val="000000"/>
                        <w:sz w:val="24"/>
                      </w:rPr>
                      <w:t>A</w:t>
                    </w:r>
                    <w:r w:rsidR="00A66DF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51167905"/>
                <w:lock w:val="sdtLocked"/>
                <w:text/>
              </w:sdtPr>
              <w:sdtEndPr/>
              <w:sdtContent>
                <w:tc>
                  <w:tcPr>
                    <w:tcW w:w="1558" w:type="dxa"/>
                  </w:tcPr>
                  <w:p w14:paraId="25AE4C92" w14:textId="77777777" w:rsidR="00A66DF4" w:rsidRDefault="00A66DF4" w:rsidP="00841CF8">
                    <w:pPr>
                      <w:spacing w:line="600" w:lineRule="exact"/>
                      <w:jc w:val="right"/>
                      <w:rPr>
                        <w:rFonts w:ascii="宋体"/>
                        <w:sz w:val="24"/>
                      </w:rPr>
                    </w:pPr>
                    <w:r>
                      <w:rPr>
                        <w:rFonts w:ascii="宋体"/>
                        <w:sz w:val="24"/>
                      </w:rPr>
                      <w:t>3,366,771,663</w:t>
                    </w:r>
                  </w:p>
                </w:tc>
              </w:sdtContent>
            </w:sdt>
            <w:sdt>
              <w:sdtPr>
                <w:rPr>
                  <w:rFonts w:ascii="宋体"/>
                  <w:sz w:val="24"/>
                </w:rPr>
                <w:alias w:val="非累积投票议案表决情况_A股同意比例"/>
                <w:tag w:val="_GBC_baa01c35de4c4da5999507b346370a05"/>
                <w:id w:val="-466360308"/>
                <w:lock w:val="sdtLocked"/>
              </w:sdtPr>
              <w:sdtEndPr/>
              <w:sdtContent>
                <w:tc>
                  <w:tcPr>
                    <w:tcW w:w="979" w:type="dxa"/>
                  </w:tcPr>
                  <w:p w14:paraId="2ABC4D24" w14:textId="77777777" w:rsidR="00A66DF4" w:rsidRDefault="00A66DF4" w:rsidP="00841CF8">
                    <w:pPr>
                      <w:spacing w:line="600" w:lineRule="exact"/>
                      <w:jc w:val="right"/>
                      <w:rPr>
                        <w:rFonts w:ascii="宋体"/>
                        <w:sz w:val="24"/>
                      </w:rPr>
                    </w:pPr>
                    <w:r>
                      <w:rPr>
                        <w:rFonts w:ascii="宋体"/>
                        <w:sz w:val="24"/>
                      </w:rPr>
                      <w:t>81.97</w:t>
                    </w:r>
                  </w:p>
                </w:tc>
              </w:sdtContent>
            </w:sdt>
            <w:sdt>
              <w:sdtPr>
                <w:rPr>
                  <w:rFonts w:ascii="宋体"/>
                  <w:sz w:val="24"/>
                </w:rPr>
                <w:alias w:val="非累积投票议案表决情况_A股反对票数"/>
                <w:tag w:val="_GBC_aeddc7b9df07427a8287a3319656953b"/>
                <w:id w:val="1863861555"/>
                <w:lock w:val="sdtLocked"/>
              </w:sdtPr>
              <w:sdtEndPr/>
              <w:sdtContent>
                <w:tc>
                  <w:tcPr>
                    <w:tcW w:w="1120" w:type="dxa"/>
                  </w:tcPr>
                  <w:p w14:paraId="14E8183A" w14:textId="77777777" w:rsidR="00A66DF4" w:rsidRDefault="00A66DF4" w:rsidP="00841CF8">
                    <w:pPr>
                      <w:spacing w:line="600" w:lineRule="exact"/>
                      <w:jc w:val="right"/>
                      <w:rPr>
                        <w:rFonts w:ascii="宋体"/>
                        <w:sz w:val="24"/>
                      </w:rPr>
                    </w:pPr>
                    <w:r>
                      <w:rPr>
                        <w:rFonts w:ascii="宋体"/>
                        <w:sz w:val="24"/>
                      </w:rPr>
                      <w:t>414,200</w:t>
                    </w:r>
                  </w:p>
                </w:tc>
              </w:sdtContent>
            </w:sdt>
            <w:sdt>
              <w:sdtPr>
                <w:rPr>
                  <w:rFonts w:ascii="宋体"/>
                  <w:sz w:val="24"/>
                </w:rPr>
                <w:alias w:val="非累积投票议案表决情况_A股反对比例"/>
                <w:tag w:val="_GBC_2fbfff06037f464baa9501f7aaaeeca4"/>
                <w:id w:val="463005759"/>
                <w:lock w:val="sdtLocked"/>
              </w:sdtPr>
              <w:sdtEndPr/>
              <w:sdtContent>
                <w:tc>
                  <w:tcPr>
                    <w:tcW w:w="978" w:type="dxa"/>
                  </w:tcPr>
                  <w:p w14:paraId="26F61AC0" w14:textId="77777777" w:rsidR="00A66DF4" w:rsidRDefault="00A66DF4" w:rsidP="00841CF8">
                    <w:pPr>
                      <w:spacing w:line="600" w:lineRule="exact"/>
                      <w:jc w:val="right"/>
                      <w:rPr>
                        <w:rFonts w:ascii="宋体"/>
                        <w:sz w:val="24"/>
                      </w:rPr>
                    </w:pPr>
                    <w:r>
                      <w:rPr>
                        <w:rFonts w:ascii="宋体"/>
                        <w:sz w:val="24"/>
                      </w:rPr>
                      <w:t>0.01</w:t>
                    </w:r>
                  </w:p>
                </w:tc>
              </w:sdtContent>
            </w:sdt>
            <w:sdt>
              <w:sdtPr>
                <w:rPr>
                  <w:rFonts w:ascii="宋体"/>
                  <w:sz w:val="24"/>
                </w:rPr>
                <w:alias w:val="非累积投票议案表决情况_A股弃权票数"/>
                <w:tag w:val="_GBC_311dad2ae32a4a41b5f70fe48cb445b5"/>
                <w:id w:val="823315742"/>
                <w:lock w:val="sdtLocked"/>
              </w:sdtPr>
              <w:sdtEndPr/>
              <w:sdtContent>
                <w:tc>
                  <w:tcPr>
                    <w:tcW w:w="1121" w:type="dxa"/>
                  </w:tcPr>
                  <w:p w14:paraId="4A6CFBA2" w14:textId="77777777" w:rsidR="00A66DF4" w:rsidRDefault="00A66DF4" w:rsidP="00841CF8">
                    <w:pPr>
                      <w:spacing w:line="600" w:lineRule="exact"/>
                      <w:jc w:val="right"/>
                      <w:rPr>
                        <w:rFonts w:ascii="宋体"/>
                        <w:sz w:val="24"/>
                      </w:rPr>
                    </w:pPr>
                    <w:r>
                      <w:rPr>
                        <w:rFonts w:ascii="宋体"/>
                        <w:sz w:val="24"/>
                      </w:rPr>
                      <w:t>1,671,700</w:t>
                    </w:r>
                  </w:p>
                </w:tc>
              </w:sdtContent>
            </w:sdt>
            <w:sdt>
              <w:sdtPr>
                <w:rPr>
                  <w:rFonts w:ascii="宋体"/>
                  <w:sz w:val="24"/>
                </w:rPr>
                <w:alias w:val="非累积投票议案表决情况_A股弃权比例"/>
                <w:tag w:val="_GBC_3723b88f133b472497fbb1e22ce723a0"/>
                <w:id w:val="1580484260"/>
                <w:lock w:val="sdtLocked"/>
              </w:sdtPr>
              <w:sdtEndPr/>
              <w:sdtContent>
                <w:tc>
                  <w:tcPr>
                    <w:tcW w:w="978" w:type="dxa"/>
                  </w:tcPr>
                  <w:p w14:paraId="51FE656B" w14:textId="77777777" w:rsidR="00A66DF4" w:rsidRDefault="00A66DF4" w:rsidP="00841CF8">
                    <w:pPr>
                      <w:spacing w:line="600" w:lineRule="exact"/>
                      <w:jc w:val="right"/>
                      <w:rPr>
                        <w:rFonts w:ascii="宋体"/>
                        <w:sz w:val="24"/>
                      </w:rPr>
                    </w:pPr>
                    <w:r>
                      <w:rPr>
                        <w:rFonts w:ascii="宋体"/>
                        <w:sz w:val="24"/>
                      </w:rPr>
                      <w:t>0.04</w:t>
                    </w:r>
                  </w:p>
                </w:tc>
              </w:sdtContent>
            </w:sdt>
          </w:tr>
          <w:tr w:rsidR="00A66DF4" w14:paraId="6FF4F7F8" w14:textId="77777777" w:rsidTr="00841CF8">
            <w:sdt>
              <w:sdtPr>
                <w:rPr>
                  <w:rFonts w:ascii="宋体" w:hAnsi="宋体"/>
                  <w:color w:val="000000"/>
                  <w:sz w:val="24"/>
                </w:rPr>
                <w:tag w:val="_PLD_32e7c3b05f4748adb806fe501cf6cc16"/>
                <w:id w:val="1751227215"/>
                <w:lock w:val="sdtLocked"/>
              </w:sdtPr>
              <w:sdtEndPr>
                <w:rPr>
                  <w:rFonts w:hint="eastAsia"/>
                </w:rPr>
              </w:sdtEndPr>
              <w:sdtContent>
                <w:tc>
                  <w:tcPr>
                    <w:tcW w:w="1783" w:type="dxa"/>
                  </w:tcPr>
                  <w:p w14:paraId="4D29C023" w14:textId="77777777" w:rsidR="00A66DF4" w:rsidRDefault="00A66DF4"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50984669"/>
                <w:lock w:val="sdtLocked"/>
              </w:sdtPr>
              <w:sdtEndPr/>
              <w:sdtContent>
                <w:tc>
                  <w:tcPr>
                    <w:tcW w:w="1558" w:type="dxa"/>
                  </w:tcPr>
                  <w:p w14:paraId="55BCECDC" w14:textId="77777777" w:rsidR="00A66DF4" w:rsidRDefault="00A66DF4" w:rsidP="00841CF8">
                    <w:pPr>
                      <w:spacing w:line="600" w:lineRule="exact"/>
                      <w:jc w:val="right"/>
                      <w:rPr>
                        <w:rFonts w:ascii="宋体"/>
                        <w:sz w:val="24"/>
                      </w:rPr>
                    </w:pPr>
                    <w:r>
                      <w:rPr>
                        <w:rFonts w:ascii="宋体"/>
                        <w:sz w:val="24"/>
                      </w:rPr>
                      <w:t>551,491,031</w:t>
                    </w:r>
                  </w:p>
                </w:tc>
              </w:sdtContent>
            </w:sdt>
            <w:sdt>
              <w:sdtPr>
                <w:rPr>
                  <w:rFonts w:ascii="宋体"/>
                  <w:sz w:val="24"/>
                </w:rPr>
                <w:alias w:val="非累积投票议案表决情况_H股同意比例"/>
                <w:tag w:val="_GBC_e280d12c1f1e450796e41e92c503742b"/>
                <w:id w:val="601146364"/>
                <w:lock w:val="sdtLocked"/>
              </w:sdtPr>
              <w:sdtEndPr/>
              <w:sdtContent>
                <w:tc>
                  <w:tcPr>
                    <w:tcW w:w="979" w:type="dxa"/>
                  </w:tcPr>
                  <w:p w14:paraId="4BD78E36" w14:textId="77777777" w:rsidR="00A66DF4" w:rsidRDefault="00A66DF4" w:rsidP="00841CF8">
                    <w:pPr>
                      <w:spacing w:line="600" w:lineRule="exact"/>
                      <w:jc w:val="right"/>
                      <w:rPr>
                        <w:rFonts w:ascii="宋体"/>
                        <w:sz w:val="24"/>
                      </w:rPr>
                    </w:pPr>
                    <w:r>
                      <w:rPr>
                        <w:rFonts w:ascii="宋体"/>
                        <w:sz w:val="24"/>
                      </w:rPr>
                      <w:t>13.43</w:t>
                    </w:r>
                  </w:p>
                </w:tc>
              </w:sdtContent>
            </w:sdt>
            <w:sdt>
              <w:sdtPr>
                <w:rPr>
                  <w:rFonts w:ascii="宋体"/>
                  <w:sz w:val="24"/>
                </w:rPr>
                <w:alias w:val="非累积投票议案表决情况_H股反对票数"/>
                <w:tag w:val="_GBC_0b28c434ce00483d9fcff1cfa9c4245b"/>
                <w:id w:val="282236617"/>
                <w:lock w:val="sdtLocked"/>
              </w:sdtPr>
              <w:sdtEndPr/>
              <w:sdtContent>
                <w:tc>
                  <w:tcPr>
                    <w:tcW w:w="1120" w:type="dxa"/>
                  </w:tcPr>
                  <w:p w14:paraId="277782BD" w14:textId="77777777" w:rsidR="00A66DF4" w:rsidRDefault="00A66DF4" w:rsidP="00841CF8">
                    <w:pPr>
                      <w:spacing w:line="600" w:lineRule="exact"/>
                      <w:jc w:val="right"/>
                      <w:rPr>
                        <w:rFonts w:ascii="宋体"/>
                        <w:sz w:val="24"/>
                      </w:rPr>
                    </w:pPr>
                    <w:r>
                      <w:rPr>
                        <w:rFonts w:ascii="宋体"/>
                        <w:sz w:val="24"/>
                      </w:rPr>
                      <w:t>58,376,110</w:t>
                    </w:r>
                  </w:p>
                </w:tc>
              </w:sdtContent>
            </w:sdt>
            <w:sdt>
              <w:sdtPr>
                <w:rPr>
                  <w:rFonts w:ascii="宋体"/>
                  <w:sz w:val="24"/>
                </w:rPr>
                <w:alias w:val="非累积投票议案表决情况_H股反对比例"/>
                <w:tag w:val="_GBC_8b1264b7ed9442dbb6ea0e24dce7254c"/>
                <w:id w:val="-285043620"/>
                <w:lock w:val="sdtLocked"/>
              </w:sdtPr>
              <w:sdtEndPr/>
              <w:sdtContent>
                <w:tc>
                  <w:tcPr>
                    <w:tcW w:w="978" w:type="dxa"/>
                  </w:tcPr>
                  <w:p w14:paraId="2EDF4D53" w14:textId="77777777" w:rsidR="00A66DF4" w:rsidRDefault="00A66DF4" w:rsidP="00841CF8">
                    <w:pPr>
                      <w:spacing w:line="600" w:lineRule="exact"/>
                      <w:jc w:val="right"/>
                      <w:rPr>
                        <w:rFonts w:ascii="宋体"/>
                        <w:sz w:val="24"/>
                      </w:rPr>
                    </w:pPr>
                    <w:r>
                      <w:rPr>
                        <w:rFonts w:ascii="宋体"/>
                        <w:sz w:val="24"/>
                      </w:rPr>
                      <w:t>1.42</w:t>
                    </w:r>
                  </w:p>
                </w:tc>
              </w:sdtContent>
            </w:sdt>
            <w:sdt>
              <w:sdtPr>
                <w:rPr>
                  <w:rFonts w:ascii="宋体"/>
                  <w:sz w:val="24"/>
                </w:rPr>
                <w:alias w:val="非累积投票议案表决情况_H股弃权票数"/>
                <w:tag w:val="_GBC_5f45e2f25218467cbecd1889565847da"/>
                <w:id w:val="-189764816"/>
                <w:lock w:val="sdtLocked"/>
              </w:sdtPr>
              <w:sdtEndPr/>
              <w:sdtContent>
                <w:tc>
                  <w:tcPr>
                    <w:tcW w:w="1121" w:type="dxa"/>
                  </w:tcPr>
                  <w:p w14:paraId="47A639A0" w14:textId="77777777" w:rsidR="00A66DF4" w:rsidRDefault="00A66DF4" w:rsidP="00841CF8">
                    <w:pPr>
                      <w:spacing w:line="600" w:lineRule="exact"/>
                      <w:jc w:val="right"/>
                      <w:rPr>
                        <w:rFonts w:ascii="宋体"/>
                        <w:sz w:val="24"/>
                      </w:rPr>
                    </w:pPr>
                    <w:r>
                      <w:rPr>
                        <w:rFonts w:ascii="宋体"/>
                        <w:sz w:val="24"/>
                      </w:rPr>
                      <w:t>128,793,751</w:t>
                    </w:r>
                  </w:p>
                </w:tc>
              </w:sdtContent>
            </w:sdt>
            <w:sdt>
              <w:sdtPr>
                <w:rPr>
                  <w:rFonts w:ascii="宋体"/>
                  <w:sz w:val="24"/>
                </w:rPr>
                <w:alias w:val="非累积投票议案表决情况_H股弃权比例"/>
                <w:tag w:val="_GBC_2b65125a94bd437db30fc93abf097c6c"/>
                <w:id w:val="1593665698"/>
                <w:lock w:val="sdtLocked"/>
              </w:sdtPr>
              <w:sdtEndPr/>
              <w:sdtContent>
                <w:tc>
                  <w:tcPr>
                    <w:tcW w:w="978" w:type="dxa"/>
                  </w:tcPr>
                  <w:p w14:paraId="4EFD8C1C" w14:textId="77777777" w:rsidR="00A66DF4" w:rsidRDefault="00A66DF4" w:rsidP="00841CF8">
                    <w:pPr>
                      <w:spacing w:line="600" w:lineRule="exact"/>
                      <w:jc w:val="right"/>
                      <w:rPr>
                        <w:rFonts w:ascii="宋体"/>
                        <w:sz w:val="24"/>
                      </w:rPr>
                    </w:pPr>
                    <w:r>
                      <w:rPr>
                        <w:rFonts w:ascii="宋体"/>
                        <w:sz w:val="24"/>
                      </w:rPr>
                      <w:t>3.14</w:t>
                    </w:r>
                  </w:p>
                </w:tc>
              </w:sdtContent>
            </w:sdt>
          </w:tr>
          <w:tr w:rsidR="00A66DF4" w14:paraId="448A79AE" w14:textId="77777777" w:rsidTr="00841CF8">
            <w:sdt>
              <w:sdtPr>
                <w:rPr>
                  <w:rFonts w:ascii="宋体" w:hAnsi="宋体" w:hint="eastAsia"/>
                  <w:color w:val="000000"/>
                  <w:sz w:val="24"/>
                </w:rPr>
                <w:tag w:val="_PLD_a65dfd2973f94fb799f97ee07b657896"/>
                <w:id w:val="1905558260"/>
                <w:lock w:val="sdtLocked"/>
              </w:sdtPr>
              <w:sdtEndPr/>
              <w:sdtContent>
                <w:tc>
                  <w:tcPr>
                    <w:tcW w:w="1783" w:type="dxa"/>
                  </w:tcPr>
                  <w:p w14:paraId="23D9D138" w14:textId="77777777" w:rsidR="00A66DF4" w:rsidRDefault="00A66DF4"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25314352"/>
                <w:lock w:val="sdtLocked"/>
              </w:sdtPr>
              <w:sdtEndPr/>
              <w:sdtContent>
                <w:tc>
                  <w:tcPr>
                    <w:tcW w:w="1558" w:type="dxa"/>
                  </w:tcPr>
                  <w:p w14:paraId="763C0903" w14:textId="77777777" w:rsidR="00A66DF4" w:rsidRDefault="00A66DF4" w:rsidP="00841CF8">
                    <w:pPr>
                      <w:spacing w:line="600" w:lineRule="exact"/>
                      <w:jc w:val="right"/>
                      <w:rPr>
                        <w:rFonts w:ascii="宋体"/>
                        <w:sz w:val="24"/>
                      </w:rPr>
                    </w:pPr>
                    <w:r>
                      <w:rPr>
                        <w:rFonts w:ascii="宋体"/>
                        <w:sz w:val="24"/>
                      </w:rPr>
                      <w:t>3,918,262,694</w:t>
                    </w:r>
                  </w:p>
                </w:tc>
              </w:sdtContent>
            </w:sdt>
            <w:sdt>
              <w:sdtPr>
                <w:rPr>
                  <w:rFonts w:ascii="宋体"/>
                  <w:sz w:val="24"/>
                </w:rPr>
                <w:alias w:val="非累积投票议案表决情况_除优先股外的其他股份小计同意比例"/>
                <w:tag w:val="_GBC_1e37e74a476948e8829a99acbb83122e"/>
                <w:id w:val="864104203"/>
                <w:lock w:val="sdtLocked"/>
              </w:sdtPr>
              <w:sdtEndPr/>
              <w:sdtContent>
                <w:tc>
                  <w:tcPr>
                    <w:tcW w:w="979" w:type="dxa"/>
                  </w:tcPr>
                  <w:p w14:paraId="7832B6B7" w14:textId="77777777" w:rsidR="00A66DF4" w:rsidRDefault="00A66DF4" w:rsidP="00841CF8">
                    <w:pPr>
                      <w:spacing w:line="600" w:lineRule="exact"/>
                      <w:jc w:val="right"/>
                      <w:rPr>
                        <w:rFonts w:ascii="宋体"/>
                        <w:sz w:val="24"/>
                      </w:rPr>
                    </w:pPr>
                    <w:r>
                      <w:rPr>
                        <w:rFonts w:ascii="宋体"/>
                        <w:sz w:val="24"/>
                      </w:rPr>
                      <w:t>95.39</w:t>
                    </w:r>
                  </w:p>
                </w:tc>
              </w:sdtContent>
            </w:sdt>
            <w:sdt>
              <w:sdtPr>
                <w:rPr>
                  <w:rFonts w:ascii="宋体"/>
                  <w:sz w:val="24"/>
                </w:rPr>
                <w:alias w:val="非累积投票议案表决情况_除优先股外的其他股份小计反对票数"/>
                <w:tag w:val="_GBC_7dc8df05f05c489988107f3c3b268324"/>
                <w:id w:val="153119978"/>
                <w:lock w:val="sdtLocked"/>
              </w:sdtPr>
              <w:sdtEndPr/>
              <w:sdtContent>
                <w:tc>
                  <w:tcPr>
                    <w:tcW w:w="1120" w:type="dxa"/>
                  </w:tcPr>
                  <w:p w14:paraId="4C9889A2" w14:textId="77777777" w:rsidR="00A66DF4" w:rsidRDefault="00A66DF4" w:rsidP="00841CF8">
                    <w:pPr>
                      <w:spacing w:line="600" w:lineRule="exact"/>
                      <w:jc w:val="right"/>
                      <w:rPr>
                        <w:rFonts w:ascii="宋体"/>
                        <w:sz w:val="24"/>
                      </w:rPr>
                    </w:pPr>
                    <w:r>
                      <w:rPr>
                        <w:rFonts w:ascii="宋体"/>
                        <w:sz w:val="24"/>
                      </w:rPr>
                      <w:t>58,790,310</w:t>
                    </w:r>
                  </w:p>
                </w:tc>
              </w:sdtContent>
            </w:sdt>
            <w:sdt>
              <w:sdtPr>
                <w:rPr>
                  <w:rFonts w:ascii="宋体"/>
                  <w:sz w:val="24"/>
                </w:rPr>
                <w:alias w:val="非累积投票议案表决情况_除优先股外的其他股份小计反对比例"/>
                <w:tag w:val="_GBC_4163dd37a2e34d40aa914b4a6912ab58"/>
                <w:id w:val="-1644339175"/>
                <w:lock w:val="sdtLocked"/>
              </w:sdtPr>
              <w:sdtEndPr/>
              <w:sdtContent>
                <w:tc>
                  <w:tcPr>
                    <w:tcW w:w="978" w:type="dxa"/>
                  </w:tcPr>
                  <w:p w14:paraId="12E4EF22" w14:textId="77777777" w:rsidR="00A66DF4" w:rsidRDefault="00A66DF4" w:rsidP="00841CF8">
                    <w:pPr>
                      <w:spacing w:line="600" w:lineRule="exact"/>
                      <w:jc w:val="right"/>
                      <w:rPr>
                        <w:rFonts w:ascii="宋体"/>
                        <w:sz w:val="24"/>
                      </w:rPr>
                    </w:pPr>
                    <w:r>
                      <w:rPr>
                        <w:rFonts w:ascii="宋体"/>
                        <w:sz w:val="24"/>
                      </w:rPr>
                      <w:t>1.43</w:t>
                    </w:r>
                  </w:p>
                </w:tc>
              </w:sdtContent>
            </w:sdt>
            <w:sdt>
              <w:sdtPr>
                <w:rPr>
                  <w:rFonts w:ascii="宋体"/>
                  <w:sz w:val="24"/>
                </w:rPr>
                <w:alias w:val="非累积投票议案表决情况_除优先股外的其他股份小计弃权票数"/>
                <w:tag w:val="_GBC_4fc802fc2eb64b0d922e60109ed550dd"/>
                <w:id w:val="36939377"/>
                <w:lock w:val="sdtLocked"/>
              </w:sdtPr>
              <w:sdtEndPr/>
              <w:sdtContent>
                <w:tc>
                  <w:tcPr>
                    <w:tcW w:w="1121" w:type="dxa"/>
                  </w:tcPr>
                  <w:p w14:paraId="73B6B8AD" w14:textId="77777777" w:rsidR="00A66DF4" w:rsidRDefault="00A66DF4" w:rsidP="00841CF8">
                    <w:pPr>
                      <w:spacing w:line="600" w:lineRule="exact"/>
                      <w:jc w:val="right"/>
                      <w:rPr>
                        <w:rFonts w:ascii="宋体"/>
                        <w:sz w:val="24"/>
                      </w:rPr>
                    </w:pPr>
                    <w:r>
                      <w:rPr>
                        <w:rFonts w:ascii="宋体"/>
                        <w:sz w:val="24"/>
                      </w:rPr>
                      <w:t>130,465,451</w:t>
                    </w:r>
                  </w:p>
                </w:tc>
              </w:sdtContent>
            </w:sdt>
            <w:sdt>
              <w:sdtPr>
                <w:rPr>
                  <w:rFonts w:ascii="宋体"/>
                  <w:sz w:val="24"/>
                </w:rPr>
                <w:alias w:val="非累积投票议案表决情况_除优先股外的其他股份小计弃权比例"/>
                <w:tag w:val="_GBC_78fe092302bc40caaf0ef7fd4111a7ba"/>
                <w:id w:val="1100675507"/>
                <w:lock w:val="sdtLocked"/>
              </w:sdtPr>
              <w:sdtEndPr/>
              <w:sdtContent>
                <w:tc>
                  <w:tcPr>
                    <w:tcW w:w="978" w:type="dxa"/>
                  </w:tcPr>
                  <w:p w14:paraId="43D7B012" w14:textId="77777777" w:rsidR="00A66DF4" w:rsidRDefault="00A66DF4" w:rsidP="00841CF8">
                    <w:pPr>
                      <w:spacing w:line="600" w:lineRule="exact"/>
                      <w:jc w:val="right"/>
                      <w:rPr>
                        <w:rFonts w:ascii="宋体"/>
                        <w:sz w:val="24"/>
                      </w:rPr>
                    </w:pPr>
                    <w:r>
                      <w:rPr>
                        <w:rFonts w:ascii="宋体"/>
                        <w:sz w:val="24"/>
                      </w:rPr>
                      <w:t>3.18</w:t>
                    </w:r>
                  </w:p>
                </w:tc>
              </w:sdtContent>
            </w:sdt>
          </w:tr>
        </w:tbl>
        <w:p w14:paraId="0F6AEB92" w14:textId="77777777" w:rsidR="00A66DF4" w:rsidRDefault="00A66DF4"/>
        <w:p w14:paraId="50672CED" w14:textId="44FAD0A9" w:rsidR="00632806" w:rsidRDefault="00F34DEA" w:rsidP="00632806"/>
      </w:sdtContent>
    </w:sdt>
    <w:p w14:paraId="01FED2D4" w14:textId="37733DF3" w:rsidR="00632806" w:rsidRPr="00632806" w:rsidRDefault="00632806" w:rsidP="00632806">
      <w:pPr>
        <w:pStyle w:val="3"/>
        <w:keepNext w:val="0"/>
        <w:keepLines w:val="0"/>
        <w:spacing w:line="415" w:lineRule="auto"/>
        <w:rPr>
          <w:b w:val="0"/>
          <w:sz w:val="24"/>
          <w:szCs w:val="24"/>
        </w:rPr>
      </w:pPr>
      <w:r>
        <w:rPr>
          <w:rFonts w:hint="eastAsia"/>
          <w:b w:val="0"/>
          <w:sz w:val="24"/>
          <w:szCs w:val="24"/>
        </w:rPr>
        <w:t>14</w:t>
      </w:r>
      <w:r w:rsidR="007F15AD">
        <w:rPr>
          <w:rFonts w:hint="eastAsia"/>
          <w:b w:val="0"/>
          <w:sz w:val="24"/>
          <w:szCs w:val="24"/>
        </w:rPr>
        <w:t>.00</w:t>
      </w:r>
      <w:r>
        <w:rPr>
          <w:rFonts w:hint="eastAsia"/>
          <w:b w:val="0"/>
          <w:sz w:val="24"/>
          <w:szCs w:val="24"/>
        </w:rPr>
        <w:t xml:space="preserve">  </w:t>
      </w:r>
      <w:r w:rsidRPr="00632806">
        <w:rPr>
          <w:rFonts w:hint="eastAsia"/>
          <w:b w:val="0"/>
          <w:sz w:val="24"/>
          <w:szCs w:val="24"/>
        </w:rPr>
        <w:t xml:space="preserve"> </w:t>
      </w:r>
      <w:r w:rsidRPr="00632806">
        <w:rPr>
          <w:rFonts w:hint="eastAsia"/>
          <w:b w:val="0"/>
          <w:sz w:val="24"/>
          <w:szCs w:val="24"/>
        </w:rPr>
        <w:t>议案名称：关于本公司公开发行公司债券的议案</w:t>
      </w:r>
    </w:p>
    <w:sdt>
      <w:sdtPr>
        <w:rPr>
          <w:b w:val="0"/>
          <w:bCs w:val="0"/>
          <w:sz w:val="21"/>
          <w:szCs w:val="22"/>
        </w:rPr>
        <w:alias w:val="模块:非累积投票议案"/>
        <w:tag w:val="_SEC_fd138d262d644e50920ea2bdb258ac70"/>
        <w:id w:val="-2056382235"/>
        <w:lock w:val="sdtLocked"/>
      </w:sdtPr>
      <w:sdtEndPr/>
      <w:sdtContent>
        <w:p w14:paraId="0409F8B5" w14:textId="396C1217" w:rsidR="00632806" w:rsidRDefault="00632806" w:rsidP="00632806">
          <w:pPr>
            <w:pStyle w:val="3"/>
            <w:keepNext w:val="0"/>
            <w:keepLines w:val="0"/>
            <w:spacing w:line="415" w:lineRule="auto"/>
            <w:rPr>
              <w:b w:val="0"/>
              <w:sz w:val="24"/>
              <w:szCs w:val="24"/>
            </w:rPr>
          </w:pPr>
          <w:r w:rsidRPr="00632806">
            <w:rPr>
              <w:rFonts w:hint="eastAsia"/>
              <w:b w:val="0"/>
              <w:sz w:val="24"/>
              <w:szCs w:val="24"/>
            </w:rPr>
            <w:t>14.01</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32746149"/>
              <w:lock w:val="sdtLocked"/>
              <w:text/>
            </w:sdtPr>
            <w:sdtEndPr/>
            <w:sdtContent>
              <w:r>
                <w:rPr>
                  <w:rFonts w:hint="eastAsia"/>
                  <w:b w:val="0"/>
                  <w:sz w:val="24"/>
                  <w:szCs w:val="24"/>
                </w:rPr>
                <w:t>发行规模</w:t>
              </w:r>
            </w:sdtContent>
          </w:sdt>
        </w:p>
        <w:p w14:paraId="0D96F3DA" w14:textId="708627E5" w:rsidR="00632806" w:rsidRDefault="0063280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45102048"/>
              <w:lock w:val="sdtLocked"/>
              <w:comboBox>
                <w:listItem w:displayText="通过" w:value="通过"/>
                <w:listItem w:displayText="不通过" w:value="不通过"/>
              </w:comboBox>
            </w:sdtPr>
            <w:sdtEndPr/>
            <w:sdtContent>
              <w:r>
                <w:rPr>
                  <w:rFonts w:hint="eastAsia"/>
                  <w:sz w:val="24"/>
                  <w:szCs w:val="24"/>
                </w:rPr>
                <w:t>通过</w:t>
              </w:r>
            </w:sdtContent>
          </w:sdt>
        </w:p>
        <w:p w14:paraId="7315993B" w14:textId="77777777" w:rsidR="00632806" w:rsidRDefault="00632806">
          <w:pPr>
            <w:ind w:firstLineChars="150" w:firstLine="360"/>
            <w:rPr>
              <w:sz w:val="24"/>
              <w:szCs w:val="24"/>
            </w:rPr>
          </w:pPr>
        </w:p>
        <w:p w14:paraId="1EA45EA0" w14:textId="77777777" w:rsidR="00632806" w:rsidRDefault="0063280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63235512" w14:textId="77777777" w:rsidTr="00841CF8">
            <w:trPr>
              <w:trHeight w:val="300"/>
            </w:trPr>
            <w:sdt>
              <w:sdtPr>
                <w:rPr>
                  <w:rFonts w:ascii="宋体" w:hAnsi="宋体" w:hint="eastAsia"/>
                  <w:color w:val="000000"/>
                  <w:sz w:val="24"/>
                </w:rPr>
                <w:tag w:val="_PLD_26d51279eaba4b5b80959bbb9958e7fe"/>
                <w:id w:val="2052950926"/>
                <w:lock w:val="sdtLocked"/>
              </w:sdtPr>
              <w:sdtEndPr/>
              <w:sdtContent>
                <w:tc>
                  <w:tcPr>
                    <w:tcW w:w="1783" w:type="dxa"/>
                    <w:vMerge w:val="restart"/>
                  </w:tcPr>
                  <w:p w14:paraId="4E50891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27930825"/>
                <w:lock w:val="sdtLocked"/>
              </w:sdtPr>
              <w:sdtEndPr/>
              <w:sdtContent>
                <w:tc>
                  <w:tcPr>
                    <w:tcW w:w="2537" w:type="dxa"/>
                    <w:gridSpan w:val="2"/>
                  </w:tcPr>
                  <w:p w14:paraId="02A73B0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28317467"/>
                <w:lock w:val="sdtLocked"/>
              </w:sdtPr>
              <w:sdtEndPr/>
              <w:sdtContent>
                <w:tc>
                  <w:tcPr>
                    <w:tcW w:w="2098" w:type="dxa"/>
                    <w:gridSpan w:val="2"/>
                  </w:tcPr>
                  <w:p w14:paraId="64912E7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119713105"/>
                <w:lock w:val="sdtLocked"/>
              </w:sdtPr>
              <w:sdtEndPr/>
              <w:sdtContent>
                <w:tc>
                  <w:tcPr>
                    <w:tcW w:w="2099" w:type="dxa"/>
                    <w:gridSpan w:val="2"/>
                  </w:tcPr>
                  <w:p w14:paraId="30AFCB9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308C24C2" w14:textId="77777777" w:rsidTr="00841CF8">
            <w:trPr>
              <w:trHeight w:val="300"/>
            </w:trPr>
            <w:tc>
              <w:tcPr>
                <w:tcW w:w="1783" w:type="dxa"/>
                <w:vMerge/>
              </w:tcPr>
              <w:p w14:paraId="5D838A39"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12045136"/>
                <w:lock w:val="sdtLocked"/>
              </w:sdtPr>
              <w:sdtEndPr/>
              <w:sdtContent>
                <w:tc>
                  <w:tcPr>
                    <w:tcW w:w="1558" w:type="dxa"/>
                  </w:tcPr>
                  <w:p w14:paraId="1A5AA21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76848040"/>
                <w:lock w:val="sdtLocked"/>
              </w:sdtPr>
              <w:sdtEndPr/>
              <w:sdtContent>
                <w:tc>
                  <w:tcPr>
                    <w:tcW w:w="979" w:type="dxa"/>
                  </w:tcPr>
                  <w:p w14:paraId="220A4AF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86419748"/>
                <w:lock w:val="sdtLocked"/>
              </w:sdtPr>
              <w:sdtEndPr/>
              <w:sdtContent>
                <w:tc>
                  <w:tcPr>
                    <w:tcW w:w="1120" w:type="dxa"/>
                  </w:tcPr>
                  <w:p w14:paraId="7FE9C48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94062254"/>
                <w:lock w:val="sdtLocked"/>
              </w:sdtPr>
              <w:sdtEndPr/>
              <w:sdtContent>
                <w:tc>
                  <w:tcPr>
                    <w:tcW w:w="978" w:type="dxa"/>
                  </w:tcPr>
                  <w:p w14:paraId="462686F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14192210"/>
                <w:lock w:val="sdtLocked"/>
              </w:sdtPr>
              <w:sdtEndPr/>
              <w:sdtContent>
                <w:tc>
                  <w:tcPr>
                    <w:tcW w:w="1121" w:type="dxa"/>
                  </w:tcPr>
                  <w:p w14:paraId="4F1412C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2096118"/>
                <w:lock w:val="sdtLocked"/>
              </w:sdtPr>
              <w:sdtEndPr/>
              <w:sdtContent>
                <w:tc>
                  <w:tcPr>
                    <w:tcW w:w="978" w:type="dxa"/>
                  </w:tcPr>
                  <w:p w14:paraId="5021822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31E7A9D2" w14:textId="77777777" w:rsidTr="00841CF8">
            <w:tc>
              <w:tcPr>
                <w:tcW w:w="1783" w:type="dxa"/>
              </w:tcPr>
              <w:p w14:paraId="0B6AFE99"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998575516"/>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21691733"/>
                <w:lock w:val="sdtLocked"/>
                <w:text/>
              </w:sdtPr>
              <w:sdtEndPr/>
              <w:sdtContent>
                <w:tc>
                  <w:tcPr>
                    <w:tcW w:w="1558" w:type="dxa"/>
                  </w:tcPr>
                  <w:p w14:paraId="22B5D813"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794596190"/>
                <w:lock w:val="sdtLocked"/>
              </w:sdtPr>
              <w:sdtEndPr/>
              <w:sdtContent>
                <w:tc>
                  <w:tcPr>
                    <w:tcW w:w="979" w:type="dxa"/>
                  </w:tcPr>
                  <w:p w14:paraId="352F15FD"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2143498620"/>
                <w:lock w:val="sdtLocked"/>
              </w:sdtPr>
              <w:sdtEndPr/>
              <w:sdtContent>
                <w:tc>
                  <w:tcPr>
                    <w:tcW w:w="1120" w:type="dxa"/>
                  </w:tcPr>
                  <w:p w14:paraId="6A6B5084"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19695355"/>
                <w:lock w:val="sdtLocked"/>
              </w:sdtPr>
              <w:sdtEndPr/>
              <w:sdtContent>
                <w:tc>
                  <w:tcPr>
                    <w:tcW w:w="978" w:type="dxa"/>
                  </w:tcPr>
                  <w:p w14:paraId="31FCCE57"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387377814"/>
                <w:lock w:val="sdtLocked"/>
              </w:sdtPr>
              <w:sdtEndPr/>
              <w:sdtContent>
                <w:tc>
                  <w:tcPr>
                    <w:tcW w:w="1121" w:type="dxa"/>
                  </w:tcPr>
                  <w:p w14:paraId="4A84B925"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393157455"/>
                <w:lock w:val="sdtLocked"/>
              </w:sdtPr>
              <w:sdtEndPr/>
              <w:sdtContent>
                <w:tc>
                  <w:tcPr>
                    <w:tcW w:w="978" w:type="dxa"/>
                  </w:tcPr>
                  <w:p w14:paraId="60BF9C9A"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65FD2C91" w14:textId="77777777" w:rsidTr="00841CF8">
            <w:sdt>
              <w:sdtPr>
                <w:rPr>
                  <w:rFonts w:ascii="宋体" w:hAnsi="宋体"/>
                  <w:color w:val="000000"/>
                  <w:sz w:val="24"/>
                </w:rPr>
                <w:tag w:val="_PLD_32e7c3b05f4748adb806fe501cf6cc16"/>
                <w:id w:val="2052877323"/>
                <w:lock w:val="sdtLocked"/>
              </w:sdtPr>
              <w:sdtEndPr>
                <w:rPr>
                  <w:rFonts w:hint="eastAsia"/>
                </w:rPr>
              </w:sdtEndPr>
              <w:sdtContent>
                <w:tc>
                  <w:tcPr>
                    <w:tcW w:w="1783" w:type="dxa"/>
                  </w:tcPr>
                  <w:p w14:paraId="1F6AAA05"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01389821"/>
                <w:lock w:val="sdtLocked"/>
              </w:sdtPr>
              <w:sdtEndPr/>
              <w:sdtContent>
                <w:tc>
                  <w:tcPr>
                    <w:tcW w:w="1558" w:type="dxa"/>
                  </w:tcPr>
                  <w:p w14:paraId="5A09354A"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1808308573"/>
                <w:lock w:val="sdtLocked"/>
              </w:sdtPr>
              <w:sdtEndPr/>
              <w:sdtContent>
                <w:tc>
                  <w:tcPr>
                    <w:tcW w:w="979" w:type="dxa"/>
                  </w:tcPr>
                  <w:p w14:paraId="2E4E4FEB"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799763708"/>
                <w:lock w:val="sdtLocked"/>
              </w:sdtPr>
              <w:sdtEndPr/>
              <w:sdtContent>
                <w:tc>
                  <w:tcPr>
                    <w:tcW w:w="1120" w:type="dxa"/>
                  </w:tcPr>
                  <w:p w14:paraId="0D5CC3C4"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784996300"/>
                <w:lock w:val="sdtLocked"/>
              </w:sdtPr>
              <w:sdtEndPr/>
              <w:sdtContent>
                <w:tc>
                  <w:tcPr>
                    <w:tcW w:w="978" w:type="dxa"/>
                  </w:tcPr>
                  <w:p w14:paraId="3ACEDE11"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431501617"/>
                <w:lock w:val="sdtLocked"/>
              </w:sdtPr>
              <w:sdtEndPr/>
              <w:sdtContent>
                <w:tc>
                  <w:tcPr>
                    <w:tcW w:w="1121" w:type="dxa"/>
                  </w:tcPr>
                  <w:p w14:paraId="2D29FDEE"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40229870"/>
                <w:lock w:val="sdtLocked"/>
              </w:sdtPr>
              <w:sdtEndPr/>
              <w:sdtContent>
                <w:tc>
                  <w:tcPr>
                    <w:tcW w:w="978" w:type="dxa"/>
                  </w:tcPr>
                  <w:p w14:paraId="3EFF5F70"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00F4A754" w14:textId="77777777" w:rsidTr="00841CF8">
            <w:sdt>
              <w:sdtPr>
                <w:rPr>
                  <w:rFonts w:ascii="宋体" w:hAnsi="宋体" w:hint="eastAsia"/>
                  <w:color w:val="000000"/>
                  <w:sz w:val="24"/>
                </w:rPr>
                <w:tag w:val="_PLD_a65dfd2973f94fb799f97ee07b657896"/>
                <w:id w:val="-1703237289"/>
                <w:lock w:val="sdtLocked"/>
              </w:sdtPr>
              <w:sdtEndPr/>
              <w:sdtContent>
                <w:tc>
                  <w:tcPr>
                    <w:tcW w:w="1783" w:type="dxa"/>
                  </w:tcPr>
                  <w:p w14:paraId="3CA3B18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74598651"/>
                <w:lock w:val="sdtLocked"/>
              </w:sdtPr>
              <w:sdtEndPr/>
              <w:sdtContent>
                <w:tc>
                  <w:tcPr>
                    <w:tcW w:w="1558" w:type="dxa"/>
                  </w:tcPr>
                  <w:p w14:paraId="6EDF9097"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699305989"/>
                <w:lock w:val="sdtLocked"/>
              </w:sdtPr>
              <w:sdtEndPr/>
              <w:sdtContent>
                <w:tc>
                  <w:tcPr>
                    <w:tcW w:w="979" w:type="dxa"/>
                  </w:tcPr>
                  <w:p w14:paraId="11BAE24D"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325745967"/>
                <w:lock w:val="sdtLocked"/>
              </w:sdtPr>
              <w:sdtEndPr/>
              <w:sdtContent>
                <w:tc>
                  <w:tcPr>
                    <w:tcW w:w="1120" w:type="dxa"/>
                  </w:tcPr>
                  <w:p w14:paraId="49885799"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311106450"/>
                <w:lock w:val="sdtLocked"/>
              </w:sdtPr>
              <w:sdtEndPr/>
              <w:sdtContent>
                <w:tc>
                  <w:tcPr>
                    <w:tcW w:w="978" w:type="dxa"/>
                  </w:tcPr>
                  <w:p w14:paraId="0E956832"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059329609"/>
                <w:lock w:val="sdtLocked"/>
              </w:sdtPr>
              <w:sdtEndPr/>
              <w:sdtContent>
                <w:tc>
                  <w:tcPr>
                    <w:tcW w:w="1121" w:type="dxa"/>
                  </w:tcPr>
                  <w:p w14:paraId="14CAF0F3"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975134860"/>
                <w:lock w:val="sdtLocked"/>
              </w:sdtPr>
              <w:sdtEndPr/>
              <w:sdtContent>
                <w:tc>
                  <w:tcPr>
                    <w:tcW w:w="978" w:type="dxa"/>
                  </w:tcPr>
                  <w:p w14:paraId="488A6940" w14:textId="77777777" w:rsidR="00D9672B" w:rsidRDefault="00D9672B" w:rsidP="00841CF8">
                    <w:pPr>
                      <w:spacing w:line="600" w:lineRule="exact"/>
                      <w:jc w:val="right"/>
                      <w:rPr>
                        <w:rFonts w:ascii="宋体"/>
                        <w:sz w:val="24"/>
                      </w:rPr>
                    </w:pPr>
                    <w:r>
                      <w:rPr>
                        <w:rFonts w:ascii="宋体"/>
                        <w:sz w:val="24"/>
                      </w:rPr>
                      <w:t>0.02</w:t>
                    </w:r>
                  </w:p>
                </w:tc>
              </w:sdtContent>
            </w:sdt>
          </w:tr>
        </w:tbl>
        <w:p w14:paraId="44C3E448" w14:textId="77777777" w:rsidR="00D9672B" w:rsidRDefault="00D9672B"/>
        <w:p w14:paraId="6523C9D2" w14:textId="2614E63B" w:rsidR="00632806" w:rsidRDefault="00F34DEA" w:rsidP="00632806"/>
      </w:sdtContent>
    </w:sdt>
    <w:sdt>
      <w:sdtPr>
        <w:rPr>
          <w:b w:val="0"/>
          <w:bCs w:val="0"/>
          <w:sz w:val="21"/>
          <w:szCs w:val="22"/>
        </w:rPr>
        <w:alias w:val="模块:非累积投票议案"/>
        <w:tag w:val="_SEC_fd138d262d644e50920ea2bdb258ac70"/>
        <w:id w:val="-619996868"/>
        <w:lock w:val="sdtLocked"/>
      </w:sdtPr>
      <w:sdtEndPr/>
      <w:sdtContent>
        <w:p w14:paraId="69F666AC" w14:textId="6A001D45" w:rsidR="00834B63" w:rsidRDefault="00834B63" w:rsidP="00834B63">
          <w:pPr>
            <w:pStyle w:val="3"/>
            <w:keepNext w:val="0"/>
            <w:keepLines w:val="0"/>
            <w:spacing w:line="415" w:lineRule="auto"/>
            <w:rPr>
              <w:b w:val="0"/>
              <w:sz w:val="24"/>
              <w:szCs w:val="24"/>
            </w:rPr>
          </w:pPr>
          <w:r w:rsidRPr="00834B63">
            <w:rPr>
              <w:rFonts w:hint="eastAsia"/>
              <w:b w:val="0"/>
              <w:sz w:val="24"/>
              <w:szCs w:val="24"/>
            </w:rPr>
            <w:t>14.02</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text/>
            </w:sdtPr>
            <w:sdtEndPr/>
            <w:sdtContent>
              <w:r w:rsidRPr="00834B63">
                <w:rPr>
                  <w:rFonts w:hint="eastAsia"/>
                  <w:b w:val="0"/>
                  <w:sz w:val="24"/>
                  <w:szCs w:val="24"/>
                </w:rPr>
                <w:t>债券票面金额及发行价格</w:t>
              </w:r>
            </w:sdtContent>
          </w:sdt>
        </w:p>
        <w:p w14:paraId="2CCDCBD9" w14:textId="56D1443A" w:rsidR="00834B63" w:rsidRDefault="00834B6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comboBox>
                <w:listItem w:displayText="通过" w:value="通过"/>
                <w:listItem w:displayText="不通过" w:value="不通过"/>
              </w:comboBox>
            </w:sdtPr>
            <w:sdtEndPr/>
            <w:sdtContent>
              <w:r>
                <w:rPr>
                  <w:rFonts w:hint="eastAsia"/>
                  <w:sz w:val="24"/>
                  <w:szCs w:val="24"/>
                </w:rPr>
                <w:t>通过</w:t>
              </w:r>
            </w:sdtContent>
          </w:sdt>
        </w:p>
        <w:p w14:paraId="6E1204DE" w14:textId="77777777" w:rsidR="00834B63" w:rsidRDefault="00834B63">
          <w:pPr>
            <w:ind w:firstLineChars="150" w:firstLine="360"/>
            <w:rPr>
              <w:sz w:val="24"/>
              <w:szCs w:val="24"/>
            </w:rPr>
          </w:pPr>
        </w:p>
        <w:p w14:paraId="4451ABF7" w14:textId="77777777" w:rsidR="00834B63" w:rsidRDefault="00834B6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649E5A4E" w14:textId="77777777" w:rsidTr="00841CF8">
            <w:trPr>
              <w:trHeight w:val="300"/>
            </w:trPr>
            <w:sdt>
              <w:sdtPr>
                <w:rPr>
                  <w:rFonts w:ascii="宋体" w:hAnsi="宋体" w:hint="eastAsia"/>
                  <w:color w:val="000000"/>
                  <w:sz w:val="24"/>
                </w:rPr>
                <w:tag w:val="_PLD_26d51279eaba4b5b80959bbb9958e7fe"/>
                <w:id w:val="-390272786"/>
                <w:lock w:val="sdtLocked"/>
              </w:sdtPr>
              <w:sdtEndPr/>
              <w:sdtContent>
                <w:tc>
                  <w:tcPr>
                    <w:tcW w:w="1783" w:type="dxa"/>
                    <w:vMerge w:val="restart"/>
                  </w:tcPr>
                  <w:p w14:paraId="32C0D73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89258054"/>
                <w:lock w:val="sdtLocked"/>
              </w:sdtPr>
              <w:sdtEndPr/>
              <w:sdtContent>
                <w:tc>
                  <w:tcPr>
                    <w:tcW w:w="2537" w:type="dxa"/>
                    <w:gridSpan w:val="2"/>
                  </w:tcPr>
                  <w:p w14:paraId="2B0CB0F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62873194"/>
                <w:lock w:val="sdtLocked"/>
              </w:sdtPr>
              <w:sdtEndPr/>
              <w:sdtContent>
                <w:tc>
                  <w:tcPr>
                    <w:tcW w:w="2098" w:type="dxa"/>
                    <w:gridSpan w:val="2"/>
                  </w:tcPr>
                  <w:p w14:paraId="20EDF41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361620"/>
                <w:lock w:val="sdtLocked"/>
              </w:sdtPr>
              <w:sdtEndPr/>
              <w:sdtContent>
                <w:tc>
                  <w:tcPr>
                    <w:tcW w:w="2099" w:type="dxa"/>
                    <w:gridSpan w:val="2"/>
                  </w:tcPr>
                  <w:p w14:paraId="63B9A93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3A16E6E0" w14:textId="77777777" w:rsidTr="00841CF8">
            <w:trPr>
              <w:trHeight w:val="300"/>
            </w:trPr>
            <w:tc>
              <w:tcPr>
                <w:tcW w:w="1783" w:type="dxa"/>
                <w:vMerge/>
              </w:tcPr>
              <w:p w14:paraId="29FB57AD"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40163496"/>
                <w:lock w:val="sdtLocked"/>
              </w:sdtPr>
              <w:sdtEndPr/>
              <w:sdtContent>
                <w:tc>
                  <w:tcPr>
                    <w:tcW w:w="1558" w:type="dxa"/>
                  </w:tcPr>
                  <w:p w14:paraId="2A5F4C8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19559572"/>
                <w:lock w:val="sdtLocked"/>
              </w:sdtPr>
              <w:sdtEndPr/>
              <w:sdtContent>
                <w:tc>
                  <w:tcPr>
                    <w:tcW w:w="979" w:type="dxa"/>
                  </w:tcPr>
                  <w:p w14:paraId="2508D31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38393534"/>
                <w:lock w:val="sdtLocked"/>
              </w:sdtPr>
              <w:sdtEndPr/>
              <w:sdtContent>
                <w:tc>
                  <w:tcPr>
                    <w:tcW w:w="1120" w:type="dxa"/>
                  </w:tcPr>
                  <w:p w14:paraId="5E968AE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0767221"/>
                <w:lock w:val="sdtLocked"/>
              </w:sdtPr>
              <w:sdtEndPr/>
              <w:sdtContent>
                <w:tc>
                  <w:tcPr>
                    <w:tcW w:w="978" w:type="dxa"/>
                  </w:tcPr>
                  <w:p w14:paraId="505B4AD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3509975"/>
                <w:lock w:val="sdtLocked"/>
              </w:sdtPr>
              <w:sdtEndPr/>
              <w:sdtContent>
                <w:tc>
                  <w:tcPr>
                    <w:tcW w:w="1121" w:type="dxa"/>
                  </w:tcPr>
                  <w:p w14:paraId="5953A15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34571002"/>
                <w:lock w:val="sdtLocked"/>
              </w:sdtPr>
              <w:sdtEndPr/>
              <w:sdtContent>
                <w:tc>
                  <w:tcPr>
                    <w:tcW w:w="978" w:type="dxa"/>
                  </w:tcPr>
                  <w:p w14:paraId="7860F15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3ABB1B99" w14:textId="77777777" w:rsidTr="00841CF8">
            <w:tc>
              <w:tcPr>
                <w:tcW w:w="1783" w:type="dxa"/>
              </w:tcPr>
              <w:p w14:paraId="1BA4049B"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562017755"/>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000884677"/>
                <w:lock w:val="sdtLocked"/>
                <w:text/>
              </w:sdtPr>
              <w:sdtEndPr/>
              <w:sdtContent>
                <w:tc>
                  <w:tcPr>
                    <w:tcW w:w="1558" w:type="dxa"/>
                  </w:tcPr>
                  <w:p w14:paraId="7E5170FE"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229880362"/>
                <w:lock w:val="sdtLocked"/>
              </w:sdtPr>
              <w:sdtEndPr/>
              <w:sdtContent>
                <w:tc>
                  <w:tcPr>
                    <w:tcW w:w="979" w:type="dxa"/>
                  </w:tcPr>
                  <w:p w14:paraId="1568B371"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175029584"/>
                <w:lock w:val="sdtLocked"/>
              </w:sdtPr>
              <w:sdtEndPr/>
              <w:sdtContent>
                <w:tc>
                  <w:tcPr>
                    <w:tcW w:w="1120" w:type="dxa"/>
                  </w:tcPr>
                  <w:p w14:paraId="6CB8B091"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185475402"/>
                <w:lock w:val="sdtLocked"/>
              </w:sdtPr>
              <w:sdtEndPr/>
              <w:sdtContent>
                <w:tc>
                  <w:tcPr>
                    <w:tcW w:w="978" w:type="dxa"/>
                  </w:tcPr>
                  <w:p w14:paraId="045AA590"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556004717"/>
                <w:lock w:val="sdtLocked"/>
              </w:sdtPr>
              <w:sdtEndPr/>
              <w:sdtContent>
                <w:tc>
                  <w:tcPr>
                    <w:tcW w:w="1121" w:type="dxa"/>
                  </w:tcPr>
                  <w:p w14:paraId="248E3498"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281966822"/>
                <w:lock w:val="sdtLocked"/>
              </w:sdtPr>
              <w:sdtEndPr/>
              <w:sdtContent>
                <w:tc>
                  <w:tcPr>
                    <w:tcW w:w="978" w:type="dxa"/>
                  </w:tcPr>
                  <w:p w14:paraId="7E84764B"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30A48845" w14:textId="77777777" w:rsidTr="00841CF8">
            <w:sdt>
              <w:sdtPr>
                <w:rPr>
                  <w:rFonts w:ascii="宋体" w:hAnsi="宋体"/>
                  <w:color w:val="000000"/>
                  <w:sz w:val="24"/>
                </w:rPr>
                <w:tag w:val="_PLD_32e7c3b05f4748adb806fe501cf6cc16"/>
                <w:id w:val="1232274974"/>
                <w:lock w:val="sdtLocked"/>
              </w:sdtPr>
              <w:sdtEndPr>
                <w:rPr>
                  <w:rFonts w:hint="eastAsia"/>
                </w:rPr>
              </w:sdtEndPr>
              <w:sdtContent>
                <w:tc>
                  <w:tcPr>
                    <w:tcW w:w="1783" w:type="dxa"/>
                  </w:tcPr>
                  <w:p w14:paraId="371E9C44"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11557961"/>
                <w:lock w:val="sdtLocked"/>
              </w:sdtPr>
              <w:sdtEndPr/>
              <w:sdtContent>
                <w:tc>
                  <w:tcPr>
                    <w:tcW w:w="1558" w:type="dxa"/>
                  </w:tcPr>
                  <w:p w14:paraId="2C5DB4D2"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1307080551"/>
                <w:lock w:val="sdtLocked"/>
              </w:sdtPr>
              <w:sdtEndPr/>
              <w:sdtContent>
                <w:tc>
                  <w:tcPr>
                    <w:tcW w:w="979" w:type="dxa"/>
                  </w:tcPr>
                  <w:p w14:paraId="21EEA725"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572733257"/>
                <w:lock w:val="sdtLocked"/>
              </w:sdtPr>
              <w:sdtEndPr/>
              <w:sdtContent>
                <w:tc>
                  <w:tcPr>
                    <w:tcW w:w="1120" w:type="dxa"/>
                  </w:tcPr>
                  <w:p w14:paraId="5B8EFB86"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714094451"/>
                <w:lock w:val="sdtLocked"/>
              </w:sdtPr>
              <w:sdtEndPr/>
              <w:sdtContent>
                <w:tc>
                  <w:tcPr>
                    <w:tcW w:w="978" w:type="dxa"/>
                  </w:tcPr>
                  <w:p w14:paraId="17542FA7"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2144418884"/>
                <w:lock w:val="sdtLocked"/>
              </w:sdtPr>
              <w:sdtEndPr/>
              <w:sdtContent>
                <w:tc>
                  <w:tcPr>
                    <w:tcW w:w="1121" w:type="dxa"/>
                  </w:tcPr>
                  <w:p w14:paraId="13B4E9B2"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22983284"/>
                <w:lock w:val="sdtLocked"/>
              </w:sdtPr>
              <w:sdtEndPr/>
              <w:sdtContent>
                <w:tc>
                  <w:tcPr>
                    <w:tcW w:w="978" w:type="dxa"/>
                  </w:tcPr>
                  <w:p w14:paraId="1E7604D8"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1A20E37A" w14:textId="77777777" w:rsidTr="00841CF8">
            <w:sdt>
              <w:sdtPr>
                <w:rPr>
                  <w:rFonts w:ascii="宋体" w:hAnsi="宋体" w:hint="eastAsia"/>
                  <w:color w:val="000000"/>
                  <w:sz w:val="24"/>
                </w:rPr>
                <w:tag w:val="_PLD_a65dfd2973f94fb799f97ee07b657896"/>
                <w:id w:val="1562595851"/>
                <w:lock w:val="sdtLocked"/>
              </w:sdtPr>
              <w:sdtEndPr/>
              <w:sdtContent>
                <w:tc>
                  <w:tcPr>
                    <w:tcW w:w="1783" w:type="dxa"/>
                  </w:tcPr>
                  <w:p w14:paraId="330C829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818796689"/>
                <w:lock w:val="sdtLocked"/>
              </w:sdtPr>
              <w:sdtEndPr/>
              <w:sdtContent>
                <w:tc>
                  <w:tcPr>
                    <w:tcW w:w="1558" w:type="dxa"/>
                  </w:tcPr>
                  <w:p w14:paraId="01FA347F"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631527393"/>
                <w:lock w:val="sdtLocked"/>
              </w:sdtPr>
              <w:sdtEndPr/>
              <w:sdtContent>
                <w:tc>
                  <w:tcPr>
                    <w:tcW w:w="979" w:type="dxa"/>
                  </w:tcPr>
                  <w:p w14:paraId="76BC9F9C"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246876524"/>
                <w:lock w:val="sdtLocked"/>
              </w:sdtPr>
              <w:sdtEndPr/>
              <w:sdtContent>
                <w:tc>
                  <w:tcPr>
                    <w:tcW w:w="1120" w:type="dxa"/>
                  </w:tcPr>
                  <w:p w14:paraId="3D441BB6"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2080698322"/>
                <w:lock w:val="sdtLocked"/>
              </w:sdtPr>
              <w:sdtEndPr/>
              <w:sdtContent>
                <w:tc>
                  <w:tcPr>
                    <w:tcW w:w="978" w:type="dxa"/>
                  </w:tcPr>
                  <w:p w14:paraId="78E7DF11"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453849794"/>
                <w:lock w:val="sdtLocked"/>
              </w:sdtPr>
              <w:sdtEndPr/>
              <w:sdtContent>
                <w:tc>
                  <w:tcPr>
                    <w:tcW w:w="1121" w:type="dxa"/>
                  </w:tcPr>
                  <w:p w14:paraId="72659A17"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127930848"/>
                <w:lock w:val="sdtLocked"/>
              </w:sdtPr>
              <w:sdtEndPr/>
              <w:sdtContent>
                <w:tc>
                  <w:tcPr>
                    <w:tcW w:w="978" w:type="dxa"/>
                  </w:tcPr>
                  <w:p w14:paraId="3ED55B6B" w14:textId="77777777" w:rsidR="00D9672B" w:rsidRDefault="00D9672B" w:rsidP="00841CF8">
                    <w:pPr>
                      <w:spacing w:line="600" w:lineRule="exact"/>
                      <w:jc w:val="right"/>
                      <w:rPr>
                        <w:rFonts w:ascii="宋体"/>
                        <w:sz w:val="24"/>
                      </w:rPr>
                    </w:pPr>
                    <w:r>
                      <w:rPr>
                        <w:rFonts w:ascii="宋体"/>
                        <w:sz w:val="24"/>
                      </w:rPr>
                      <w:t>0.02</w:t>
                    </w:r>
                  </w:p>
                </w:tc>
              </w:sdtContent>
            </w:sdt>
          </w:tr>
        </w:tbl>
        <w:p w14:paraId="7AC37D5C" w14:textId="77777777" w:rsidR="00D9672B" w:rsidRDefault="00D9672B"/>
        <w:p w14:paraId="359BFC75" w14:textId="6E8B1D78" w:rsidR="00632806" w:rsidRDefault="00F34DEA" w:rsidP="005E497C"/>
      </w:sdtContent>
    </w:sdt>
    <w:sdt>
      <w:sdtPr>
        <w:rPr>
          <w:b w:val="0"/>
          <w:bCs w:val="0"/>
          <w:sz w:val="21"/>
          <w:szCs w:val="22"/>
        </w:rPr>
        <w:alias w:val="模块:非累积投票议案"/>
        <w:tag w:val="_SEC_fd138d262d644e50920ea2bdb258ac70"/>
        <w:id w:val="-732006255"/>
        <w:lock w:val="sdtLocked"/>
      </w:sdtPr>
      <w:sdtEndPr/>
      <w:sdtContent>
        <w:p w14:paraId="71956A79" w14:textId="1FDD9432" w:rsidR="00244AB4" w:rsidRDefault="00244AB4" w:rsidP="00244AB4">
          <w:pPr>
            <w:pStyle w:val="3"/>
            <w:keepNext w:val="0"/>
            <w:keepLines w:val="0"/>
            <w:spacing w:line="415" w:lineRule="auto"/>
            <w:rPr>
              <w:b w:val="0"/>
              <w:sz w:val="24"/>
              <w:szCs w:val="24"/>
            </w:rPr>
          </w:pPr>
          <w:r w:rsidRPr="00244AB4">
            <w:rPr>
              <w:rFonts w:hint="eastAsia"/>
              <w:b w:val="0"/>
              <w:sz w:val="24"/>
              <w:szCs w:val="24"/>
            </w:rPr>
            <w:t>14.03</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81404511"/>
              <w:lock w:val="sdtLocked"/>
              <w:text/>
            </w:sdtPr>
            <w:sdtEndPr/>
            <w:sdtContent>
              <w:r>
                <w:rPr>
                  <w:rFonts w:hint="eastAsia"/>
                  <w:b w:val="0"/>
                  <w:sz w:val="24"/>
                  <w:szCs w:val="24"/>
                </w:rPr>
                <w:t>发行方式</w:t>
              </w:r>
            </w:sdtContent>
          </w:sdt>
        </w:p>
        <w:p w14:paraId="0C229EC5" w14:textId="6F57CDC4"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58548770"/>
              <w:lock w:val="sdtLocked"/>
              <w:comboBox>
                <w:listItem w:displayText="通过" w:value="通过"/>
                <w:listItem w:displayText="不通过" w:value="不通过"/>
              </w:comboBox>
            </w:sdtPr>
            <w:sdtEndPr/>
            <w:sdtContent>
              <w:r>
                <w:rPr>
                  <w:rFonts w:hint="eastAsia"/>
                  <w:sz w:val="24"/>
                  <w:szCs w:val="24"/>
                </w:rPr>
                <w:t>通过</w:t>
              </w:r>
            </w:sdtContent>
          </w:sdt>
        </w:p>
        <w:p w14:paraId="273193F4" w14:textId="77777777" w:rsidR="00244AB4" w:rsidRDefault="00244AB4">
          <w:pPr>
            <w:ind w:firstLineChars="150" w:firstLine="360"/>
            <w:rPr>
              <w:sz w:val="24"/>
              <w:szCs w:val="24"/>
            </w:rPr>
          </w:pPr>
        </w:p>
        <w:p w14:paraId="3405CDCF"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49BB713B" w14:textId="77777777" w:rsidTr="00841CF8">
            <w:trPr>
              <w:trHeight w:val="300"/>
            </w:trPr>
            <w:sdt>
              <w:sdtPr>
                <w:rPr>
                  <w:rFonts w:ascii="宋体" w:hAnsi="宋体" w:hint="eastAsia"/>
                  <w:color w:val="000000"/>
                  <w:sz w:val="24"/>
                </w:rPr>
                <w:tag w:val="_PLD_26d51279eaba4b5b80959bbb9958e7fe"/>
                <w:id w:val="-1971890026"/>
                <w:lock w:val="sdtLocked"/>
              </w:sdtPr>
              <w:sdtEndPr/>
              <w:sdtContent>
                <w:tc>
                  <w:tcPr>
                    <w:tcW w:w="1783" w:type="dxa"/>
                    <w:vMerge w:val="restart"/>
                  </w:tcPr>
                  <w:p w14:paraId="71A06F9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54983159"/>
                <w:lock w:val="sdtLocked"/>
              </w:sdtPr>
              <w:sdtEndPr/>
              <w:sdtContent>
                <w:tc>
                  <w:tcPr>
                    <w:tcW w:w="2537" w:type="dxa"/>
                    <w:gridSpan w:val="2"/>
                  </w:tcPr>
                  <w:p w14:paraId="32E6059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60038182"/>
                <w:lock w:val="sdtLocked"/>
              </w:sdtPr>
              <w:sdtEndPr/>
              <w:sdtContent>
                <w:tc>
                  <w:tcPr>
                    <w:tcW w:w="2098" w:type="dxa"/>
                    <w:gridSpan w:val="2"/>
                  </w:tcPr>
                  <w:p w14:paraId="3D7156E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92091062"/>
                <w:lock w:val="sdtLocked"/>
              </w:sdtPr>
              <w:sdtEndPr/>
              <w:sdtContent>
                <w:tc>
                  <w:tcPr>
                    <w:tcW w:w="2099" w:type="dxa"/>
                    <w:gridSpan w:val="2"/>
                  </w:tcPr>
                  <w:p w14:paraId="4020E9F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462DEC10" w14:textId="77777777" w:rsidTr="00841CF8">
            <w:trPr>
              <w:trHeight w:val="300"/>
            </w:trPr>
            <w:tc>
              <w:tcPr>
                <w:tcW w:w="1783" w:type="dxa"/>
                <w:vMerge/>
              </w:tcPr>
              <w:p w14:paraId="36F3C47E"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54655848"/>
                <w:lock w:val="sdtLocked"/>
              </w:sdtPr>
              <w:sdtEndPr/>
              <w:sdtContent>
                <w:tc>
                  <w:tcPr>
                    <w:tcW w:w="1558" w:type="dxa"/>
                  </w:tcPr>
                  <w:p w14:paraId="40C5EA5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80803839"/>
                <w:lock w:val="sdtLocked"/>
              </w:sdtPr>
              <w:sdtEndPr/>
              <w:sdtContent>
                <w:tc>
                  <w:tcPr>
                    <w:tcW w:w="979" w:type="dxa"/>
                  </w:tcPr>
                  <w:p w14:paraId="03BCF4C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55396857"/>
                <w:lock w:val="sdtLocked"/>
              </w:sdtPr>
              <w:sdtEndPr/>
              <w:sdtContent>
                <w:tc>
                  <w:tcPr>
                    <w:tcW w:w="1120" w:type="dxa"/>
                  </w:tcPr>
                  <w:p w14:paraId="0306A3C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64424770"/>
                <w:lock w:val="sdtLocked"/>
              </w:sdtPr>
              <w:sdtEndPr/>
              <w:sdtContent>
                <w:tc>
                  <w:tcPr>
                    <w:tcW w:w="978" w:type="dxa"/>
                  </w:tcPr>
                  <w:p w14:paraId="30C6A37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74277762"/>
                <w:lock w:val="sdtLocked"/>
              </w:sdtPr>
              <w:sdtEndPr/>
              <w:sdtContent>
                <w:tc>
                  <w:tcPr>
                    <w:tcW w:w="1121" w:type="dxa"/>
                  </w:tcPr>
                  <w:p w14:paraId="4F7A350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64787021"/>
                <w:lock w:val="sdtLocked"/>
              </w:sdtPr>
              <w:sdtEndPr/>
              <w:sdtContent>
                <w:tc>
                  <w:tcPr>
                    <w:tcW w:w="978" w:type="dxa"/>
                  </w:tcPr>
                  <w:p w14:paraId="1E51E0E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77FAD288" w14:textId="77777777" w:rsidTr="00841CF8">
            <w:tc>
              <w:tcPr>
                <w:tcW w:w="1783" w:type="dxa"/>
              </w:tcPr>
              <w:p w14:paraId="6AC5FC19"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445768397"/>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53860315"/>
                <w:lock w:val="sdtLocked"/>
                <w:text/>
              </w:sdtPr>
              <w:sdtEndPr/>
              <w:sdtContent>
                <w:tc>
                  <w:tcPr>
                    <w:tcW w:w="1558" w:type="dxa"/>
                  </w:tcPr>
                  <w:p w14:paraId="48654690"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962380198"/>
                <w:lock w:val="sdtLocked"/>
              </w:sdtPr>
              <w:sdtEndPr/>
              <w:sdtContent>
                <w:tc>
                  <w:tcPr>
                    <w:tcW w:w="979" w:type="dxa"/>
                  </w:tcPr>
                  <w:p w14:paraId="7050E956"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337836377"/>
                <w:lock w:val="sdtLocked"/>
              </w:sdtPr>
              <w:sdtEndPr/>
              <w:sdtContent>
                <w:tc>
                  <w:tcPr>
                    <w:tcW w:w="1120" w:type="dxa"/>
                  </w:tcPr>
                  <w:p w14:paraId="6B147F13"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924849859"/>
                <w:lock w:val="sdtLocked"/>
              </w:sdtPr>
              <w:sdtEndPr/>
              <w:sdtContent>
                <w:tc>
                  <w:tcPr>
                    <w:tcW w:w="978" w:type="dxa"/>
                  </w:tcPr>
                  <w:p w14:paraId="0C5BFF41"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876529933"/>
                <w:lock w:val="sdtLocked"/>
              </w:sdtPr>
              <w:sdtEndPr/>
              <w:sdtContent>
                <w:tc>
                  <w:tcPr>
                    <w:tcW w:w="1121" w:type="dxa"/>
                  </w:tcPr>
                  <w:p w14:paraId="405C2420"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70457145"/>
                <w:lock w:val="sdtLocked"/>
              </w:sdtPr>
              <w:sdtEndPr/>
              <w:sdtContent>
                <w:tc>
                  <w:tcPr>
                    <w:tcW w:w="978" w:type="dxa"/>
                  </w:tcPr>
                  <w:p w14:paraId="29E2AC5A"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1C17BEBC" w14:textId="77777777" w:rsidTr="00841CF8">
            <w:sdt>
              <w:sdtPr>
                <w:rPr>
                  <w:rFonts w:ascii="宋体" w:hAnsi="宋体"/>
                  <w:color w:val="000000"/>
                  <w:sz w:val="24"/>
                </w:rPr>
                <w:tag w:val="_PLD_32e7c3b05f4748adb806fe501cf6cc16"/>
                <w:id w:val="2400224"/>
                <w:lock w:val="sdtLocked"/>
              </w:sdtPr>
              <w:sdtEndPr>
                <w:rPr>
                  <w:rFonts w:hint="eastAsia"/>
                </w:rPr>
              </w:sdtEndPr>
              <w:sdtContent>
                <w:tc>
                  <w:tcPr>
                    <w:tcW w:w="1783" w:type="dxa"/>
                  </w:tcPr>
                  <w:p w14:paraId="6C6BA370"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09902454"/>
                <w:lock w:val="sdtLocked"/>
              </w:sdtPr>
              <w:sdtEndPr/>
              <w:sdtContent>
                <w:tc>
                  <w:tcPr>
                    <w:tcW w:w="1558" w:type="dxa"/>
                  </w:tcPr>
                  <w:p w14:paraId="7869FF70"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2114741649"/>
                <w:lock w:val="sdtLocked"/>
              </w:sdtPr>
              <w:sdtEndPr/>
              <w:sdtContent>
                <w:tc>
                  <w:tcPr>
                    <w:tcW w:w="979" w:type="dxa"/>
                  </w:tcPr>
                  <w:p w14:paraId="1579605B"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95639091"/>
                <w:lock w:val="sdtLocked"/>
              </w:sdtPr>
              <w:sdtEndPr/>
              <w:sdtContent>
                <w:tc>
                  <w:tcPr>
                    <w:tcW w:w="1120" w:type="dxa"/>
                  </w:tcPr>
                  <w:p w14:paraId="6C722F7D"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2116244080"/>
                <w:lock w:val="sdtLocked"/>
              </w:sdtPr>
              <w:sdtEndPr/>
              <w:sdtContent>
                <w:tc>
                  <w:tcPr>
                    <w:tcW w:w="978" w:type="dxa"/>
                  </w:tcPr>
                  <w:p w14:paraId="7394C398"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464204683"/>
                <w:lock w:val="sdtLocked"/>
              </w:sdtPr>
              <w:sdtEndPr/>
              <w:sdtContent>
                <w:tc>
                  <w:tcPr>
                    <w:tcW w:w="1121" w:type="dxa"/>
                  </w:tcPr>
                  <w:p w14:paraId="2D20A1B8"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29179182"/>
                <w:lock w:val="sdtLocked"/>
              </w:sdtPr>
              <w:sdtEndPr/>
              <w:sdtContent>
                <w:tc>
                  <w:tcPr>
                    <w:tcW w:w="978" w:type="dxa"/>
                  </w:tcPr>
                  <w:p w14:paraId="57E8E14A"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7A33F8E1" w14:textId="77777777" w:rsidTr="00841CF8">
            <w:sdt>
              <w:sdtPr>
                <w:rPr>
                  <w:rFonts w:ascii="宋体" w:hAnsi="宋体" w:hint="eastAsia"/>
                  <w:color w:val="000000"/>
                  <w:sz w:val="24"/>
                </w:rPr>
                <w:tag w:val="_PLD_a65dfd2973f94fb799f97ee07b657896"/>
                <w:id w:val="-1366597086"/>
                <w:lock w:val="sdtLocked"/>
              </w:sdtPr>
              <w:sdtEndPr/>
              <w:sdtContent>
                <w:tc>
                  <w:tcPr>
                    <w:tcW w:w="1783" w:type="dxa"/>
                  </w:tcPr>
                  <w:p w14:paraId="55FCE68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9432558"/>
                <w:lock w:val="sdtLocked"/>
              </w:sdtPr>
              <w:sdtEndPr/>
              <w:sdtContent>
                <w:tc>
                  <w:tcPr>
                    <w:tcW w:w="1558" w:type="dxa"/>
                  </w:tcPr>
                  <w:p w14:paraId="62246D4E"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044096809"/>
                <w:lock w:val="sdtLocked"/>
              </w:sdtPr>
              <w:sdtEndPr/>
              <w:sdtContent>
                <w:tc>
                  <w:tcPr>
                    <w:tcW w:w="979" w:type="dxa"/>
                  </w:tcPr>
                  <w:p w14:paraId="2A82463E"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955297004"/>
                <w:lock w:val="sdtLocked"/>
              </w:sdtPr>
              <w:sdtEndPr/>
              <w:sdtContent>
                <w:tc>
                  <w:tcPr>
                    <w:tcW w:w="1120" w:type="dxa"/>
                  </w:tcPr>
                  <w:p w14:paraId="62CD8A7E"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1223094498"/>
                <w:lock w:val="sdtLocked"/>
              </w:sdtPr>
              <w:sdtEndPr/>
              <w:sdtContent>
                <w:tc>
                  <w:tcPr>
                    <w:tcW w:w="978" w:type="dxa"/>
                  </w:tcPr>
                  <w:p w14:paraId="0246F90A"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920853529"/>
                <w:lock w:val="sdtLocked"/>
              </w:sdtPr>
              <w:sdtEndPr/>
              <w:sdtContent>
                <w:tc>
                  <w:tcPr>
                    <w:tcW w:w="1121" w:type="dxa"/>
                  </w:tcPr>
                  <w:p w14:paraId="77CCB25F"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33923374"/>
                <w:lock w:val="sdtLocked"/>
              </w:sdtPr>
              <w:sdtEndPr/>
              <w:sdtContent>
                <w:tc>
                  <w:tcPr>
                    <w:tcW w:w="978" w:type="dxa"/>
                  </w:tcPr>
                  <w:p w14:paraId="02E3DA22" w14:textId="77777777" w:rsidR="00D9672B" w:rsidRDefault="00D9672B" w:rsidP="00841CF8">
                    <w:pPr>
                      <w:spacing w:line="600" w:lineRule="exact"/>
                      <w:jc w:val="right"/>
                      <w:rPr>
                        <w:rFonts w:ascii="宋体"/>
                        <w:sz w:val="24"/>
                      </w:rPr>
                    </w:pPr>
                    <w:r>
                      <w:rPr>
                        <w:rFonts w:ascii="宋体"/>
                        <w:sz w:val="24"/>
                      </w:rPr>
                      <w:t>0.02</w:t>
                    </w:r>
                  </w:p>
                </w:tc>
              </w:sdtContent>
            </w:sdt>
          </w:tr>
        </w:tbl>
        <w:p w14:paraId="36DFC83A" w14:textId="77777777" w:rsidR="00D9672B" w:rsidRDefault="00D9672B"/>
        <w:p w14:paraId="07F4670C" w14:textId="6C4AC02A" w:rsidR="00244AB4" w:rsidRDefault="00F34DEA" w:rsidP="00244AB4"/>
      </w:sdtContent>
    </w:sdt>
    <w:sdt>
      <w:sdtPr>
        <w:rPr>
          <w:b w:val="0"/>
          <w:bCs w:val="0"/>
          <w:sz w:val="21"/>
          <w:szCs w:val="22"/>
        </w:rPr>
        <w:alias w:val="模块:非累积投票议案"/>
        <w:tag w:val="_SEC_fd138d262d644e50920ea2bdb258ac70"/>
        <w:id w:val="-808865589"/>
        <w:lock w:val="sdtLocked"/>
      </w:sdtPr>
      <w:sdtEndPr/>
      <w:sdtContent>
        <w:p w14:paraId="23D11FB4" w14:textId="4CF7DAAF" w:rsidR="00244AB4" w:rsidRDefault="00244AB4" w:rsidP="00244AB4">
          <w:pPr>
            <w:pStyle w:val="3"/>
            <w:keepNext w:val="0"/>
            <w:keepLines w:val="0"/>
            <w:spacing w:line="415" w:lineRule="auto"/>
            <w:rPr>
              <w:b w:val="0"/>
              <w:sz w:val="24"/>
              <w:szCs w:val="24"/>
            </w:rPr>
          </w:pPr>
          <w:r w:rsidRPr="00244AB4">
            <w:rPr>
              <w:rFonts w:hint="eastAsia"/>
              <w:b w:val="0"/>
              <w:sz w:val="24"/>
              <w:szCs w:val="24"/>
            </w:rPr>
            <w:t>14.04</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7729153"/>
              <w:lock w:val="sdtLocked"/>
              <w:text/>
            </w:sdtPr>
            <w:sdtEndPr/>
            <w:sdtContent>
              <w:r w:rsidRPr="00244AB4">
                <w:rPr>
                  <w:rFonts w:hint="eastAsia"/>
                  <w:b w:val="0"/>
                  <w:sz w:val="24"/>
                  <w:szCs w:val="24"/>
                </w:rPr>
                <w:t>债券期限及品种</w:t>
              </w:r>
            </w:sdtContent>
          </w:sdt>
        </w:p>
        <w:p w14:paraId="28BA08E5" w14:textId="45ED4813"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00105707"/>
              <w:lock w:val="sdtLocked"/>
              <w:comboBox>
                <w:listItem w:displayText="通过" w:value="通过"/>
                <w:listItem w:displayText="不通过" w:value="不通过"/>
              </w:comboBox>
            </w:sdtPr>
            <w:sdtEndPr/>
            <w:sdtContent>
              <w:r>
                <w:rPr>
                  <w:rFonts w:hint="eastAsia"/>
                  <w:sz w:val="24"/>
                  <w:szCs w:val="24"/>
                </w:rPr>
                <w:t>通过</w:t>
              </w:r>
            </w:sdtContent>
          </w:sdt>
        </w:p>
        <w:p w14:paraId="03F3FE21" w14:textId="77777777" w:rsidR="00244AB4" w:rsidRDefault="00244AB4">
          <w:pPr>
            <w:ind w:firstLineChars="150" w:firstLine="360"/>
            <w:rPr>
              <w:sz w:val="24"/>
              <w:szCs w:val="24"/>
            </w:rPr>
          </w:pPr>
        </w:p>
        <w:p w14:paraId="4268EFA9"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53EBF3C9" w14:textId="77777777" w:rsidTr="00841CF8">
            <w:trPr>
              <w:trHeight w:val="300"/>
            </w:trPr>
            <w:sdt>
              <w:sdtPr>
                <w:rPr>
                  <w:rFonts w:ascii="宋体" w:hAnsi="宋体" w:hint="eastAsia"/>
                  <w:color w:val="000000"/>
                  <w:sz w:val="24"/>
                </w:rPr>
                <w:tag w:val="_PLD_26d51279eaba4b5b80959bbb9958e7fe"/>
                <w:id w:val="-2046745466"/>
                <w:lock w:val="sdtLocked"/>
              </w:sdtPr>
              <w:sdtEndPr/>
              <w:sdtContent>
                <w:tc>
                  <w:tcPr>
                    <w:tcW w:w="1783" w:type="dxa"/>
                    <w:vMerge w:val="restart"/>
                  </w:tcPr>
                  <w:p w14:paraId="7DACEF2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16762915"/>
                <w:lock w:val="sdtLocked"/>
              </w:sdtPr>
              <w:sdtEndPr/>
              <w:sdtContent>
                <w:tc>
                  <w:tcPr>
                    <w:tcW w:w="2537" w:type="dxa"/>
                    <w:gridSpan w:val="2"/>
                  </w:tcPr>
                  <w:p w14:paraId="6E5EDF3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13112681"/>
                <w:lock w:val="sdtLocked"/>
              </w:sdtPr>
              <w:sdtEndPr/>
              <w:sdtContent>
                <w:tc>
                  <w:tcPr>
                    <w:tcW w:w="2098" w:type="dxa"/>
                    <w:gridSpan w:val="2"/>
                  </w:tcPr>
                  <w:p w14:paraId="48A52D9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53867731"/>
                <w:lock w:val="sdtLocked"/>
              </w:sdtPr>
              <w:sdtEndPr/>
              <w:sdtContent>
                <w:tc>
                  <w:tcPr>
                    <w:tcW w:w="2099" w:type="dxa"/>
                    <w:gridSpan w:val="2"/>
                  </w:tcPr>
                  <w:p w14:paraId="03D3157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35BEAC00" w14:textId="77777777" w:rsidTr="00841CF8">
            <w:trPr>
              <w:trHeight w:val="300"/>
            </w:trPr>
            <w:tc>
              <w:tcPr>
                <w:tcW w:w="1783" w:type="dxa"/>
                <w:vMerge/>
              </w:tcPr>
              <w:p w14:paraId="1DF459A3"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77305783"/>
                <w:lock w:val="sdtLocked"/>
              </w:sdtPr>
              <w:sdtEndPr/>
              <w:sdtContent>
                <w:tc>
                  <w:tcPr>
                    <w:tcW w:w="1558" w:type="dxa"/>
                  </w:tcPr>
                  <w:p w14:paraId="421F801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92786728"/>
                <w:lock w:val="sdtLocked"/>
              </w:sdtPr>
              <w:sdtEndPr/>
              <w:sdtContent>
                <w:tc>
                  <w:tcPr>
                    <w:tcW w:w="979" w:type="dxa"/>
                  </w:tcPr>
                  <w:p w14:paraId="4D8266F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11916669"/>
                <w:lock w:val="sdtLocked"/>
              </w:sdtPr>
              <w:sdtEndPr/>
              <w:sdtContent>
                <w:tc>
                  <w:tcPr>
                    <w:tcW w:w="1120" w:type="dxa"/>
                  </w:tcPr>
                  <w:p w14:paraId="1EB620A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78561075"/>
                <w:lock w:val="sdtLocked"/>
              </w:sdtPr>
              <w:sdtEndPr/>
              <w:sdtContent>
                <w:tc>
                  <w:tcPr>
                    <w:tcW w:w="978" w:type="dxa"/>
                  </w:tcPr>
                  <w:p w14:paraId="4C0F5C3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33447877"/>
                <w:lock w:val="sdtLocked"/>
              </w:sdtPr>
              <w:sdtEndPr/>
              <w:sdtContent>
                <w:tc>
                  <w:tcPr>
                    <w:tcW w:w="1121" w:type="dxa"/>
                  </w:tcPr>
                  <w:p w14:paraId="04528B7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22166926"/>
                <w:lock w:val="sdtLocked"/>
              </w:sdtPr>
              <w:sdtEndPr/>
              <w:sdtContent>
                <w:tc>
                  <w:tcPr>
                    <w:tcW w:w="978" w:type="dxa"/>
                  </w:tcPr>
                  <w:p w14:paraId="6DBE39D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3FB72E95" w14:textId="77777777" w:rsidTr="00841CF8">
            <w:tc>
              <w:tcPr>
                <w:tcW w:w="1783" w:type="dxa"/>
              </w:tcPr>
              <w:p w14:paraId="6ED9583C"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286191981"/>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5718990"/>
                <w:lock w:val="sdtLocked"/>
                <w:text/>
              </w:sdtPr>
              <w:sdtEndPr/>
              <w:sdtContent>
                <w:tc>
                  <w:tcPr>
                    <w:tcW w:w="1558" w:type="dxa"/>
                  </w:tcPr>
                  <w:p w14:paraId="231AE6A4"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29156074"/>
                <w:lock w:val="sdtLocked"/>
              </w:sdtPr>
              <w:sdtEndPr/>
              <w:sdtContent>
                <w:tc>
                  <w:tcPr>
                    <w:tcW w:w="979" w:type="dxa"/>
                  </w:tcPr>
                  <w:p w14:paraId="5A0EEA2F"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963715918"/>
                <w:lock w:val="sdtLocked"/>
              </w:sdtPr>
              <w:sdtEndPr/>
              <w:sdtContent>
                <w:tc>
                  <w:tcPr>
                    <w:tcW w:w="1120" w:type="dxa"/>
                  </w:tcPr>
                  <w:p w14:paraId="093AE74B"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2028517465"/>
                <w:lock w:val="sdtLocked"/>
              </w:sdtPr>
              <w:sdtEndPr/>
              <w:sdtContent>
                <w:tc>
                  <w:tcPr>
                    <w:tcW w:w="978" w:type="dxa"/>
                  </w:tcPr>
                  <w:p w14:paraId="33C7D009"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2047367088"/>
                <w:lock w:val="sdtLocked"/>
              </w:sdtPr>
              <w:sdtEndPr/>
              <w:sdtContent>
                <w:tc>
                  <w:tcPr>
                    <w:tcW w:w="1121" w:type="dxa"/>
                  </w:tcPr>
                  <w:p w14:paraId="1384AE0F"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768425039"/>
                <w:lock w:val="sdtLocked"/>
              </w:sdtPr>
              <w:sdtEndPr/>
              <w:sdtContent>
                <w:tc>
                  <w:tcPr>
                    <w:tcW w:w="978" w:type="dxa"/>
                  </w:tcPr>
                  <w:p w14:paraId="64161F2F"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388E3299" w14:textId="77777777" w:rsidTr="00841CF8">
            <w:sdt>
              <w:sdtPr>
                <w:rPr>
                  <w:rFonts w:ascii="宋体" w:hAnsi="宋体"/>
                  <w:color w:val="000000"/>
                  <w:sz w:val="24"/>
                </w:rPr>
                <w:tag w:val="_PLD_32e7c3b05f4748adb806fe501cf6cc16"/>
                <w:id w:val="1423608442"/>
                <w:lock w:val="sdtLocked"/>
              </w:sdtPr>
              <w:sdtEndPr>
                <w:rPr>
                  <w:rFonts w:hint="eastAsia"/>
                </w:rPr>
              </w:sdtEndPr>
              <w:sdtContent>
                <w:tc>
                  <w:tcPr>
                    <w:tcW w:w="1783" w:type="dxa"/>
                  </w:tcPr>
                  <w:p w14:paraId="7182E22B"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69764172"/>
                <w:lock w:val="sdtLocked"/>
              </w:sdtPr>
              <w:sdtEndPr/>
              <w:sdtContent>
                <w:tc>
                  <w:tcPr>
                    <w:tcW w:w="1558" w:type="dxa"/>
                  </w:tcPr>
                  <w:p w14:paraId="452B75DF"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744226320"/>
                <w:lock w:val="sdtLocked"/>
              </w:sdtPr>
              <w:sdtEndPr/>
              <w:sdtContent>
                <w:tc>
                  <w:tcPr>
                    <w:tcW w:w="979" w:type="dxa"/>
                  </w:tcPr>
                  <w:p w14:paraId="2F55B538"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226415975"/>
                <w:lock w:val="sdtLocked"/>
              </w:sdtPr>
              <w:sdtEndPr/>
              <w:sdtContent>
                <w:tc>
                  <w:tcPr>
                    <w:tcW w:w="1120" w:type="dxa"/>
                  </w:tcPr>
                  <w:p w14:paraId="0615EA95"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279908831"/>
                <w:lock w:val="sdtLocked"/>
              </w:sdtPr>
              <w:sdtEndPr/>
              <w:sdtContent>
                <w:tc>
                  <w:tcPr>
                    <w:tcW w:w="978" w:type="dxa"/>
                  </w:tcPr>
                  <w:p w14:paraId="11D50350"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491521075"/>
                <w:lock w:val="sdtLocked"/>
              </w:sdtPr>
              <w:sdtEndPr/>
              <w:sdtContent>
                <w:tc>
                  <w:tcPr>
                    <w:tcW w:w="1121" w:type="dxa"/>
                  </w:tcPr>
                  <w:p w14:paraId="33ECDBD8"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65864190"/>
                <w:lock w:val="sdtLocked"/>
              </w:sdtPr>
              <w:sdtEndPr/>
              <w:sdtContent>
                <w:tc>
                  <w:tcPr>
                    <w:tcW w:w="978" w:type="dxa"/>
                  </w:tcPr>
                  <w:p w14:paraId="20BAC7C2"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1015477A" w14:textId="77777777" w:rsidTr="00841CF8">
            <w:sdt>
              <w:sdtPr>
                <w:rPr>
                  <w:rFonts w:ascii="宋体" w:hAnsi="宋体" w:hint="eastAsia"/>
                  <w:color w:val="000000"/>
                  <w:sz w:val="24"/>
                </w:rPr>
                <w:tag w:val="_PLD_a65dfd2973f94fb799f97ee07b657896"/>
                <w:id w:val="-1798448468"/>
                <w:lock w:val="sdtLocked"/>
              </w:sdtPr>
              <w:sdtEndPr/>
              <w:sdtContent>
                <w:tc>
                  <w:tcPr>
                    <w:tcW w:w="1783" w:type="dxa"/>
                  </w:tcPr>
                  <w:p w14:paraId="4237D83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98736997"/>
                <w:lock w:val="sdtLocked"/>
              </w:sdtPr>
              <w:sdtEndPr/>
              <w:sdtContent>
                <w:tc>
                  <w:tcPr>
                    <w:tcW w:w="1558" w:type="dxa"/>
                  </w:tcPr>
                  <w:p w14:paraId="736FB95B"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241794121"/>
                <w:lock w:val="sdtLocked"/>
              </w:sdtPr>
              <w:sdtEndPr/>
              <w:sdtContent>
                <w:tc>
                  <w:tcPr>
                    <w:tcW w:w="979" w:type="dxa"/>
                  </w:tcPr>
                  <w:p w14:paraId="2026DB69"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69192687"/>
                <w:lock w:val="sdtLocked"/>
              </w:sdtPr>
              <w:sdtEndPr/>
              <w:sdtContent>
                <w:tc>
                  <w:tcPr>
                    <w:tcW w:w="1120" w:type="dxa"/>
                  </w:tcPr>
                  <w:p w14:paraId="0DBC0EA9"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873225469"/>
                <w:lock w:val="sdtLocked"/>
              </w:sdtPr>
              <w:sdtEndPr/>
              <w:sdtContent>
                <w:tc>
                  <w:tcPr>
                    <w:tcW w:w="978" w:type="dxa"/>
                  </w:tcPr>
                  <w:p w14:paraId="028B0FC3"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93482016"/>
                <w:lock w:val="sdtLocked"/>
              </w:sdtPr>
              <w:sdtEndPr/>
              <w:sdtContent>
                <w:tc>
                  <w:tcPr>
                    <w:tcW w:w="1121" w:type="dxa"/>
                  </w:tcPr>
                  <w:p w14:paraId="2BE85F51"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747456459"/>
                <w:lock w:val="sdtLocked"/>
              </w:sdtPr>
              <w:sdtEndPr/>
              <w:sdtContent>
                <w:tc>
                  <w:tcPr>
                    <w:tcW w:w="978" w:type="dxa"/>
                  </w:tcPr>
                  <w:p w14:paraId="0C9D781A" w14:textId="77777777" w:rsidR="00D9672B" w:rsidRDefault="00D9672B" w:rsidP="00841CF8">
                    <w:pPr>
                      <w:spacing w:line="600" w:lineRule="exact"/>
                      <w:jc w:val="right"/>
                      <w:rPr>
                        <w:rFonts w:ascii="宋体"/>
                        <w:sz w:val="24"/>
                      </w:rPr>
                    </w:pPr>
                    <w:r>
                      <w:rPr>
                        <w:rFonts w:ascii="宋体"/>
                        <w:sz w:val="24"/>
                      </w:rPr>
                      <w:t>0.02</w:t>
                    </w:r>
                  </w:p>
                </w:tc>
              </w:sdtContent>
            </w:sdt>
          </w:tr>
        </w:tbl>
        <w:p w14:paraId="1B63D87B" w14:textId="77777777" w:rsidR="00D9672B" w:rsidRDefault="00D9672B"/>
        <w:p w14:paraId="0ABB08B1" w14:textId="6AFFE8BC" w:rsidR="00244AB4" w:rsidRDefault="00F34DEA" w:rsidP="00244AB4"/>
      </w:sdtContent>
    </w:sdt>
    <w:sdt>
      <w:sdtPr>
        <w:rPr>
          <w:b w:val="0"/>
          <w:bCs w:val="0"/>
          <w:sz w:val="21"/>
          <w:szCs w:val="22"/>
        </w:rPr>
        <w:alias w:val="模块:非累积投票议案"/>
        <w:tag w:val="_SEC_fd138d262d644e50920ea2bdb258ac70"/>
        <w:id w:val="1711455036"/>
        <w:lock w:val="sdtLocked"/>
      </w:sdtPr>
      <w:sdtEndPr/>
      <w:sdtContent>
        <w:p w14:paraId="771939E4" w14:textId="74C7806D" w:rsidR="00244AB4" w:rsidRDefault="00244AB4" w:rsidP="00244AB4">
          <w:pPr>
            <w:pStyle w:val="3"/>
            <w:keepNext w:val="0"/>
            <w:keepLines w:val="0"/>
            <w:spacing w:line="415" w:lineRule="auto"/>
            <w:rPr>
              <w:b w:val="0"/>
              <w:sz w:val="24"/>
              <w:szCs w:val="24"/>
            </w:rPr>
          </w:pPr>
          <w:r w:rsidRPr="00244AB4">
            <w:rPr>
              <w:rFonts w:hint="eastAsia"/>
              <w:b w:val="0"/>
              <w:sz w:val="24"/>
              <w:szCs w:val="24"/>
            </w:rPr>
            <w:t>14.05</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89930005"/>
              <w:lock w:val="sdtLocked"/>
              <w:text/>
            </w:sdtPr>
            <w:sdtEndPr/>
            <w:sdtContent>
              <w:r>
                <w:rPr>
                  <w:rFonts w:hint="eastAsia"/>
                  <w:b w:val="0"/>
                  <w:sz w:val="24"/>
                  <w:szCs w:val="24"/>
                </w:rPr>
                <w:t>债券利率</w:t>
              </w:r>
            </w:sdtContent>
          </w:sdt>
        </w:p>
        <w:p w14:paraId="1DCED59E" w14:textId="0BD01F04"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08561377"/>
              <w:lock w:val="sdtLocked"/>
              <w:comboBox>
                <w:listItem w:displayText="通过" w:value="通过"/>
                <w:listItem w:displayText="不通过" w:value="不通过"/>
              </w:comboBox>
            </w:sdtPr>
            <w:sdtEndPr/>
            <w:sdtContent>
              <w:r>
                <w:rPr>
                  <w:rFonts w:hint="eastAsia"/>
                  <w:sz w:val="24"/>
                  <w:szCs w:val="24"/>
                </w:rPr>
                <w:t>通过</w:t>
              </w:r>
            </w:sdtContent>
          </w:sdt>
        </w:p>
        <w:p w14:paraId="22E5D68E" w14:textId="77777777" w:rsidR="00244AB4" w:rsidRDefault="00244AB4">
          <w:pPr>
            <w:ind w:firstLineChars="150" w:firstLine="360"/>
            <w:rPr>
              <w:sz w:val="24"/>
              <w:szCs w:val="24"/>
            </w:rPr>
          </w:pPr>
        </w:p>
        <w:p w14:paraId="6664DC5A"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44BE1DB3" w14:textId="77777777" w:rsidTr="00841CF8">
            <w:trPr>
              <w:trHeight w:val="300"/>
            </w:trPr>
            <w:sdt>
              <w:sdtPr>
                <w:rPr>
                  <w:rFonts w:ascii="宋体" w:hAnsi="宋体" w:hint="eastAsia"/>
                  <w:color w:val="000000"/>
                  <w:sz w:val="24"/>
                </w:rPr>
                <w:tag w:val="_PLD_26d51279eaba4b5b80959bbb9958e7fe"/>
                <w:id w:val="-861659953"/>
                <w:lock w:val="sdtLocked"/>
              </w:sdtPr>
              <w:sdtEndPr/>
              <w:sdtContent>
                <w:tc>
                  <w:tcPr>
                    <w:tcW w:w="1783" w:type="dxa"/>
                    <w:vMerge w:val="restart"/>
                  </w:tcPr>
                  <w:p w14:paraId="3CE519B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58733986"/>
                <w:lock w:val="sdtLocked"/>
              </w:sdtPr>
              <w:sdtEndPr/>
              <w:sdtContent>
                <w:tc>
                  <w:tcPr>
                    <w:tcW w:w="2537" w:type="dxa"/>
                    <w:gridSpan w:val="2"/>
                  </w:tcPr>
                  <w:p w14:paraId="3C19161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13454084"/>
                <w:lock w:val="sdtLocked"/>
              </w:sdtPr>
              <w:sdtEndPr/>
              <w:sdtContent>
                <w:tc>
                  <w:tcPr>
                    <w:tcW w:w="2098" w:type="dxa"/>
                    <w:gridSpan w:val="2"/>
                  </w:tcPr>
                  <w:p w14:paraId="2972480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05152822"/>
                <w:lock w:val="sdtLocked"/>
              </w:sdtPr>
              <w:sdtEndPr/>
              <w:sdtContent>
                <w:tc>
                  <w:tcPr>
                    <w:tcW w:w="2099" w:type="dxa"/>
                    <w:gridSpan w:val="2"/>
                  </w:tcPr>
                  <w:p w14:paraId="2042FBA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7CC62026" w14:textId="77777777" w:rsidTr="00841CF8">
            <w:trPr>
              <w:trHeight w:val="300"/>
            </w:trPr>
            <w:tc>
              <w:tcPr>
                <w:tcW w:w="1783" w:type="dxa"/>
                <w:vMerge/>
              </w:tcPr>
              <w:p w14:paraId="4C862D8D"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82047255"/>
                <w:lock w:val="sdtLocked"/>
              </w:sdtPr>
              <w:sdtEndPr/>
              <w:sdtContent>
                <w:tc>
                  <w:tcPr>
                    <w:tcW w:w="1558" w:type="dxa"/>
                  </w:tcPr>
                  <w:p w14:paraId="528E45A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0956285"/>
                <w:lock w:val="sdtLocked"/>
              </w:sdtPr>
              <w:sdtEndPr/>
              <w:sdtContent>
                <w:tc>
                  <w:tcPr>
                    <w:tcW w:w="979" w:type="dxa"/>
                  </w:tcPr>
                  <w:p w14:paraId="3713D45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81661554"/>
                <w:lock w:val="sdtLocked"/>
              </w:sdtPr>
              <w:sdtEndPr/>
              <w:sdtContent>
                <w:tc>
                  <w:tcPr>
                    <w:tcW w:w="1120" w:type="dxa"/>
                  </w:tcPr>
                  <w:p w14:paraId="0EC4F26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36855115"/>
                <w:lock w:val="sdtLocked"/>
              </w:sdtPr>
              <w:sdtEndPr/>
              <w:sdtContent>
                <w:tc>
                  <w:tcPr>
                    <w:tcW w:w="978" w:type="dxa"/>
                  </w:tcPr>
                  <w:p w14:paraId="349538F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85285651"/>
                <w:lock w:val="sdtLocked"/>
              </w:sdtPr>
              <w:sdtEndPr/>
              <w:sdtContent>
                <w:tc>
                  <w:tcPr>
                    <w:tcW w:w="1121" w:type="dxa"/>
                  </w:tcPr>
                  <w:p w14:paraId="5BB7D8E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43675975"/>
                <w:lock w:val="sdtLocked"/>
              </w:sdtPr>
              <w:sdtEndPr/>
              <w:sdtContent>
                <w:tc>
                  <w:tcPr>
                    <w:tcW w:w="978" w:type="dxa"/>
                  </w:tcPr>
                  <w:p w14:paraId="370959C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6093CB1B" w14:textId="77777777" w:rsidTr="00841CF8">
            <w:tc>
              <w:tcPr>
                <w:tcW w:w="1783" w:type="dxa"/>
              </w:tcPr>
              <w:p w14:paraId="57CC517B"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70165511"/>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5061435"/>
                <w:lock w:val="sdtLocked"/>
                <w:text/>
              </w:sdtPr>
              <w:sdtEndPr/>
              <w:sdtContent>
                <w:tc>
                  <w:tcPr>
                    <w:tcW w:w="1558" w:type="dxa"/>
                  </w:tcPr>
                  <w:p w14:paraId="545EC94E"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577624669"/>
                <w:lock w:val="sdtLocked"/>
              </w:sdtPr>
              <w:sdtEndPr/>
              <w:sdtContent>
                <w:tc>
                  <w:tcPr>
                    <w:tcW w:w="979" w:type="dxa"/>
                  </w:tcPr>
                  <w:p w14:paraId="535D8535"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730839429"/>
                <w:lock w:val="sdtLocked"/>
              </w:sdtPr>
              <w:sdtEndPr/>
              <w:sdtContent>
                <w:tc>
                  <w:tcPr>
                    <w:tcW w:w="1120" w:type="dxa"/>
                  </w:tcPr>
                  <w:p w14:paraId="45CC3438"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694894139"/>
                <w:lock w:val="sdtLocked"/>
              </w:sdtPr>
              <w:sdtEndPr/>
              <w:sdtContent>
                <w:tc>
                  <w:tcPr>
                    <w:tcW w:w="978" w:type="dxa"/>
                  </w:tcPr>
                  <w:p w14:paraId="45FC2CBF"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094166816"/>
                <w:lock w:val="sdtLocked"/>
              </w:sdtPr>
              <w:sdtEndPr/>
              <w:sdtContent>
                <w:tc>
                  <w:tcPr>
                    <w:tcW w:w="1121" w:type="dxa"/>
                  </w:tcPr>
                  <w:p w14:paraId="764D8482"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861943232"/>
                <w:lock w:val="sdtLocked"/>
              </w:sdtPr>
              <w:sdtEndPr/>
              <w:sdtContent>
                <w:tc>
                  <w:tcPr>
                    <w:tcW w:w="978" w:type="dxa"/>
                  </w:tcPr>
                  <w:p w14:paraId="16E1695D"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36095AE1" w14:textId="77777777" w:rsidTr="00841CF8">
            <w:sdt>
              <w:sdtPr>
                <w:rPr>
                  <w:rFonts w:ascii="宋体" w:hAnsi="宋体"/>
                  <w:color w:val="000000"/>
                  <w:sz w:val="24"/>
                </w:rPr>
                <w:tag w:val="_PLD_32e7c3b05f4748adb806fe501cf6cc16"/>
                <w:id w:val="1214769817"/>
                <w:lock w:val="sdtLocked"/>
              </w:sdtPr>
              <w:sdtEndPr>
                <w:rPr>
                  <w:rFonts w:hint="eastAsia"/>
                </w:rPr>
              </w:sdtEndPr>
              <w:sdtContent>
                <w:tc>
                  <w:tcPr>
                    <w:tcW w:w="1783" w:type="dxa"/>
                  </w:tcPr>
                  <w:p w14:paraId="20E3BF19"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71811761"/>
                <w:lock w:val="sdtLocked"/>
              </w:sdtPr>
              <w:sdtEndPr/>
              <w:sdtContent>
                <w:tc>
                  <w:tcPr>
                    <w:tcW w:w="1558" w:type="dxa"/>
                  </w:tcPr>
                  <w:p w14:paraId="5C26F853"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283041827"/>
                <w:lock w:val="sdtLocked"/>
              </w:sdtPr>
              <w:sdtEndPr/>
              <w:sdtContent>
                <w:tc>
                  <w:tcPr>
                    <w:tcW w:w="979" w:type="dxa"/>
                  </w:tcPr>
                  <w:p w14:paraId="5E11649D"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248493842"/>
                <w:lock w:val="sdtLocked"/>
              </w:sdtPr>
              <w:sdtEndPr/>
              <w:sdtContent>
                <w:tc>
                  <w:tcPr>
                    <w:tcW w:w="1120" w:type="dxa"/>
                  </w:tcPr>
                  <w:p w14:paraId="5C4DBA6B"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885336270"/>
                <w:lock w:val="sdtLocked"/>
              </w:sdtPr>
              <w:sdtEndPr/>
              <w:sdtContent>
                <w:tc>
                  <w:tcPr>
                    <w:tcW w:w="978" w:type="dxa"/>
                  </w:tcPr>
                  <w:p w14:paraId="2CF57D7A"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37089876"/>
                <w:lock w:val="sdtLocked"/>
              </w:sdtPr>
              <w:sdtEndPr/>
              <w:sdtContent>
                <w:tc>
                  <w:tcPr>
                    <w:tcW w:w="1121" w:type="dxa"/>
                  </w:tcPr>
                  <w:p w14:paraId="60DB8CA8"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0031432"/>
                <w:lock w:val="sdtLocked"/>
              </w:sdtPr>
              <w:sdtEndPr/>
              <w:sdtContent>
                <w:tc>
                  <w:tcPr>
                    <w:tcW w:w="978" w:type="dxa"/>
                  </w:tcPr>
                  <w:p w14:paraId="61AFF2FA"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7B223DC6" w14:textId="77777777" w:rsidTr="00841CF8">
            <w:sdt>
              <w:sdtPr>
                <w:rPr>
                  <w:rFonts w:ascii="宋体" w:hAnsi="宋体" w:hint="eastAsia"/>
                  <w:color w:val="000000"/>
                  <w:sz w:val="24"/>
                </w:rPr>
                <w:tag w:val="_PLD_a65dfd2973f94fb799f97ee07b657896"/>
                <w:id w:val="1812209324"/>
                <w:lock w:val="sdtLocked"/>
              </w:sdtPr>
              <w:sdtEndPr/>
              <w:sdtContent>
                <w:tc>
                  <w:tcPr>
                    <w:tcW w:w="1783" w:type="dxa"/>
                  </w:tcPr>
                  <w:p w14:paraId="1FF03F7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347106165"/>
                <w:lock w:val="sdtLocked"/>
              </w:sdtPr>
              <w:sdtEndPr/>
              <w:sdtContent>
                <w:tc>
                  <w:tcPr>
                    <w:tcW w:w="1558" w:type="dxa"/>
                  </w:tcPr>
                  <w:p w14:paraId="5EBF3D8D"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349335747"/>
                <w:lock w:val="sdtLocked"/>
              </w:sdtPr>
              <w:sdtEndPr/>
              <w:sdtContent>
                <w:tc>
                  <w:tcPr>
                    <w:tcW w:w="979" w:type="dxa"/>
                  </w:tcPr>
                  <w:p w14:paraId="69A92017"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2038855035"/>
                <w:lock w:val="sdtLocked"/>
              </w:sdtPr>
              <w:sdtEndPr/>
              <w:sdtContent>
                <w:tc>
                  <w:tcPr>
                    <w:tcW w:w="1120" w:type="dxa"/>
                  </w:tcPr>
                  <w:p w14:paraId="1840F257"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1314060338"/>
                <w:lock w:val="sdtLocked"/>
              </w:sdtPr>
              <w:sdtEndPr/>
              <w:sdtContent>
                <w:tc>
                  <w:tcPr>
                    <w:tcW w:w="978" w:type="dxa"/>
                  </w:tcPr>
                  <w:p w14:paraId="0E9DC13C"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205805121"/>
                <w:lock w:val="sdtLocked"/>
              </w:sdtPr>
              <w:sdtEndPr/>
              <w:sdtContent>
                <w:tc>
                  <w:tcPr>
                    <w:tcW w:w="1121" w:type="dxa"/>
                  </w:tcPr>
                  <w:p w14:paraId="550AD52A"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788237564"/>
                <w:lock w:val="sdtLocked"/>
              </w:sdtPr>
              <w:sdtEndPr/>
              <w:sdtContent>
                <w:tc>
                  <w:tcPr>
                    <w:tcW w:w="978" w:type="dxa"/>
                  </w:tcPr>
                  <w:p w14:paraId="1BA09935" w14:textId="77777777" w:rsidR="00D9672B" w:rsidRDefault="00D9672B" w:rsidP="00841CF8">
                    <w:pPr>
                      <w:spacing w:line="600" w:lineRule="exact"/>
                      <w:jc w:val="right"/>
                      <w:rPr>
                        <w:rFonts w:ascii="宋体"/>
                        <w:sz w:val="24"/>
                      </w:rPr>
                    </w:pPr>
                    <w:r>
                      <w:rPr>
                        <w:rFonts w:ascii="宋体"/>
                        <w:sz w:val="24"/>
                      </w:rPr>
                      <w:t>0.02</w:t>
                    </w:r>
                  </w:p>
                </w:tc>
              </w:sdtContent>
            </w:sdt>
          </w:tr>
        </w:tbl>
        <w:p w14:paraId="6BA8C59F" w14:textId="77777777" w:rsidR="00D9672B" w:rsidRDefault="00D9672B"/>
        <w:p w14:paraId="76905E9E" w14:textId="3AEBD444" w:rsidR="00244AB4" w:rsidRDefault="00F34DEA" w:rsidP="00244AB4"/>
      </w:sdtContent>
    </w:sdt>
    <w:sdt>
      <w:sdtPr>
        <w:rPr>
          <w:b w:val="0"/>
          <w:bCs w:val="0"/>
          <w:sz w:val="21"/>
          <w:szCs w:val="22"/>
        </w:rPr>
        <w:alias w:val="模块:非累积投票议案"/>
        <w:tag w:val="_SEC_fd138d262d644e50920ea2bdb258ac70"/>
        <w:id w:val="1219783947"/>
        <w:lock w:val="sdtLocked"/>
      </w:sdtPr>
      <w:sdtEndPr/>
      <w:sdtContent>
        <w:p w14:paraId="351CF551" w14:textId="7F78D61A" w:rsidR="00244AB4" w:rsidRDefault="00244AB4" w:rsidP="00244AB4">
          <w:pPr>
            <w:pStyle w:val="3"/>
            <w:keepNext w:val="0"/>
            <w:keepLines w:val="0"/>
            <w:spacing w:line="415" w:lineRule="auto"/>
            <w:rPr>
              <w:b w:val="0"/>
              <w:sz w:val="24"/>
              <w:szCs w:val="24"/>
            </w:rPr>
          </w:pPr>
          <w:r w:rsidRPr="00244AB4">
            <w:rPr>
              <w:rFonts w:hint="eastAsia"/>
              <w:b w:val="0"/>
              <w:sz w:val="24"/>
              <w:szCs w:val="24"/>
            </w:rPr>
            <w:t>14.06</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1130743"/>
              <w:lock w:val="sdtLocked"/>
              <w:text/>
            </w:sdtPr>
            <w:sdtEndPr/>
            <w:sdtContent>
              <w:r w:rsidRPr="00244AB4">
                <w:rPr>
                  <w:rFonts w:hint="eastAsia"/>
                  <w:b w:val="0"/>
                  <w:sz w:val="24"/>
                  <w:szCs w:val="24"/>
                </w:rPr>
                <w:t>债券的还本付息方式</w:t>
              </w:r>
            </w:sdtContent>
          </w:sdt>
        </w:p>
        <w:p w14:paraId="32FBF5A6" w14:textId="4AA45DAB"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32898921"/>
              <w:lock w:val="sdtLocked"/>
              <w:comboBox>
                <w:listItem w:displayText="通过" w:value="通过"/>
                <w:listItem w:displayText="不通过" w:value="不通过"/>
              </w:comboBox>
            </w:sdtPr>
            <w:sdtEndPr/>
            <w:sdtContent>
              <w:r>
                <w:rPr>
                  <w:rFonts w:hint="eastAsia"/>
                  <w:sz w:val="24"/>
                  <w:szCs w:val="24"/>
                </w:rPr>
                <w:t>通过</w:t>
              </w:r>
            </w:sdtContent>
          </w:sdt>
        </w:p>
        <w:p w14:paraId="070BB740" w14:textId="77777777" w:rsidR="00244AB4" w:rsidRDefault="00244AB4">
          <w:pPr>
            <w:ind w:firstLineChars="150" w:firstLine="360"/>
            <w:rPr>
              <w:sz w:val="24"/>
              <w:szCs w:val="24"/>
            </w:rPr>
          </w:pPr>
        </w:p>
        <w:p w14:paraId="6781D2D6"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064F9FA1" w14:textId="77777777" w:rsidTr="00841CF8">
            <w:trPr>
              <w:trHeight w:val="300"/>
            </w:trPr>
            <w:sdt>
              <w:sdtPr>
                <w:rPr>
                  <w:rFonts w:ascii="宋体" w:hAnsi="宋体" w:hint="eastAsia"/>
                  <w:color w:val="000000"/>
                  <w:sz w:val="24"/>
                </w:rPr>
                <w:tag w:val="_PLD_26d51279eaba4b5b80959bbb9958e7fe"/>
                <w:id w:val="1126896605"/>
                <w:lock w:val="sdtLocked"/>
              </w:sdtPr>
              <w:sdtEndPr/>
              <w:sdtContent>
                <w:tc>
                  <w:tcPr>
                    <w:tcW w:w="1783" w:type="dxa"/>
                    <w:vMerge w:val="restart"/>
                  </w:tcPr>
                  <w:p w14:paraId="63869B8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23824058"/>
                <w:lock w:val="sdtLocked"/>
              </w:sdtPr>
              <w:sdtEndPr/>
              <w:sdtContent>
                <w:tc>
                  <w:tcPr>
                    <w:tcW w:w="2537" w:type="dxa"/>
                    <w:gridSpan w:val="2"/>
                  </w:tcPr>
                  <w:p w14:paraId="3E09A52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322105"/>
                <w:lock w:val="sdtLocked"/>
              </w:sdtPr>
              <w:sdtEndPr/>
              <w:sdtContent>
                <w:tc>
                  <w:tcPr>
                    <w:tcW w:w="2098" w:type="dxa"/>
                    <w:gridSpan w:val="2"/>
                  </w:tcPr>
                  <w:p w14:paraId="1311562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712425124"/>
                <w:lock w:val="sdtLocked"/>
              </w:sdtPr>
              <w:sdtEndPr/>
              <w:sdtContent>
                <w:tc>
                  <w:tcPr>
                    <w:tcW w:w="2099" w:type="dxa"/>
                    <w:gridSpan w:val="2"/>
                  </w:tcPr>
                  <w:p w14:paraId="1B221A1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07FF545C" w14:textId="77777777" w:rsidTr="00841CF8">
            <w:trPr>
              <w:trHeight w:val="300"/>
            </w:trPr>
            <w:tc>
              <w:tcPr>
                <w:tcW w:w="1783" w:type="dxa"/>
                <w:vMerge/>
              </w:tcPr>
              <w:p w14:paraId="37AB8A9A"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55557960"/>
                <w:lock w:val="sdtLocked"/>
              </w:sdtPr>
              <w:sdtEndPr/>
              <w:sdtContent>
                <w:tc>
                  <w:tcPr>
                    <w:tcW w:w="1558" w:type="dxa"/>
                  </w:tcPr>
                  <w:p w14:paraId="4AF108B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58876785"/>
                <w:lock w:val="sdtLocked"/>
              </w:sdtPr>
              <w:sdtEndPr/>
              <w:sdtContent>
                <w:tc>
                  <w:tcPr>
                    <w:tcW w:w="979" w:type="dxa"/>
                  </w:tcPr>
                  <w:p w14:paraId="1BE92FD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21135008"/>
                <w:lock w:val="sdtLocked"/>
              </w:sdtPr>
              <w:sdtEndPr/>
              <w:sdtContent>
                <w:tc>
                  <w:tcPr>
                    <w:tcW w:w="1120" w:type="dxa"/>
                  </w:tcPr>
                  <w:p w14:paraId="5BDD74F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59495982"/>
                <w:lock w:val="sdtLocked"/>
              </w:sdtPr>
              <w:sdtEndPr/>
              <w:sdtContent>
                <w:tc>
                  <w:tcPr>
                    <w:tcW w:w="978" w:type="dxa"/>
                  </w:tcPr>
                  <w:p w14:paraId="59DD1F7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62599720"/>
                <w:lock w:val="sdtLocked"/>
              </w:sdtPr>
              <w:sdtEndPr/>
              <w:sdtContent>
                <w:tc>
                  <w:tcPr>
                    <w:tcW w:w="1121" w:type="dxa"/>
                  </w:tcPr>
                  <w:p w14:paraId="130CFC1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57024699"/>
                <w:lock w:val="sdtLocked"/>
              </w:sdtPr>
              <w:sdtEndPr/>
              <w:sdtContent>
                <w:tc>
                  <w:tcPr>
                    <w:tcW w:w="978" w:type="dxa"/>
                  </w:tcPr>
                  <w:p w14:paraId="74309CE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5F59EDF7" w14:textId="77777777" w:rsidTr="00841CF8">
            <w:tc>
              <w:tcPr>
                <w:tcW w:w="1783" w:type="dxa"/>
              </w:tcPr>
              <w:p w14:paraId="69540132"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971716586"/>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515059696"/>
                <w:lock w:val="sdtLocked"/>
                <w:text/>
              </w:sdtPr>
              <w:sdtEndPr/>
              <w:sdtContent>
                <w:tc>
                  <w:tcPr>
                    <w:tcW w:w="1558" w:type="dxa"/>
                  </w:tcPr>
                  <w:p w14:paraId="56BEC8B5"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612209964"/>
                <w:lock w:val="sdtLocked"/>
              </w:sdtPr>
              <w:sdtEndPr/>
              <w:sdtContent>
                <w:tc>
                  <w:tcPr>
                    <w:tcW w:w="979" w:type="dxa"/>
                  </w:tcPr>
                  <w:p w14:paraId="7026B705"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596865631"/>
                <w:lock w:val="sdtLocked"/>
              </w:sdtPr>
              <w:sdtEndPr/>
              <w:sdtContent>
                <w:tc>
                  <w:tcPr>
                    <w:tcW w:w="1120" w:type="dxa"/>
                  </w:tcPr>
                  <w:p w14:paraId="184830E8"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802656962"/>
                <w:lock w:val="sdtLocked"/>
              </w:sdtPr>
              <w:sdtEndPr/>
              <w:sdtContent>
                <w:tc>
                  <w:tcPr>
                    <w:tcW w:w="978" w:type="dxa"/>
                  </w:tcPr>
                  <w:p w14:paraId="2488F1F3"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731617277"/>
                <w:lock w:val="sdtLocked"/>
              </w:sdtPr>
              <w:sdtEndPr/>
              <w:sdtContent>
                <w:tc>
                  <w:tcPr>
                    <w:tcW w:w="1121" w:type="dxa"/>
                  </w:tcPr>
                  <w:p w14:paraId="34B6BD90"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759432316"/>
                <w:lock w:val="sdtLocked"/>
              </w:sdtPr>
              <w:sdtEndPr/>
              <w:sdtContent>
                <w:tc>
                  <w:tcPr>
                    <w:tcW w:w="978" w:type="dxa"/>
                  </w:tcPr>
                  <w:p w14:paraId="6192FF53"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2F3882C7" w14:textId="77777777" w:rsidTr="00841CF8">
            <w:sdt>
              <w:sdtPr>
                <w:rPr>
                  <w:rFonts w:ascii="宋体" w:hAnsi="宋体"/>
                  <w:color w:val="000000"/>
                  <w:sz w:val="24"/>
                </w:rPr>
                <w:tag w:val="_PLD_32e7c3b05f4748adb806fe501cf6cc16"/>
                <w:id w:val="-714266538"/>
                <w:lock w:val="sdtLocked"/>
              </w:sdtPr>
              <w:sdtEndPr>
                <w:rPr>
                  <w:rFonts w:hint="eastAsia"/>
                </w:rPr>
              </w:sdtEndPr>
              <w:sdtContent>
                <w:tc>
                  <w:tcPr>
                    <w:tcW w:w="1783" w:type="dxa"/>
                  </w:tcPr>
                  <w:p w14:paraId="180AFC44"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50191458"/>
                <w:lock w:val="sdtLocked"/>
              </w:sdtPr>
              <w:sdtEndPr/>
              <w:sdtContent>
                <w:tc>
                  <w:tcPr>
                    <w:tcW w:w="1558" w:type="dxa"/>
                  </w:tcPr>
                  <w:p w14:paraId="787C86E1"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147901952"/>
                <w:lock w:val="sdtLocked"/>
              </w:sdtPr>
              <w:sdtEndPr/>
              <w:sdtContent>
                <w:tc>
                  <w:tcPr>
                    <w:tcW w:w="979" w:type="dxa"/>
                  </w:tcPr>
                  <w:p w14:paraId="5C4F5F32"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860777523"/>
                <w:lock w:val="sdtLocked"/>
              </w:sdtPr>
              <w:sdtEndPr/>
              <w:sdtContent>
                <w:tc>
                  <w:tcPr>
                    <w:tcW w:w="1120" w:type="dxa"/>
                  </w:tcPr>
                  <w:p w14:paraId="6C03EBEF"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909223689"/>
                <w:lock w:val="sdtLocked"/>
              </w:sdtPr>
              <w:sdtEndPr/>
              <w:sdtContent>
                <w:tc>
                  <w:tcPr>
                    <w:tcW w:w="978" w:type="dxa"/>
                  </w:tcPr>
                  <w:p w14:paraId="6D7F29CE"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02315167"/>
                <w:lock w:val="sdtLocked"/>
              </w:sdtPr>
              <w:sdtEndPr/>
              <w:sdtContent>
                <w:tc>
                  <w:tcPr>
                    <w:tcW w:w="1121" w:type="dxa"/>
                  </w:tcPr>
                  <w:p w14:paraId="4273B8F3"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84088582"/>
                <w:lock w:val="sdtLocked"/>
              </w:sdtPr>
              <w:sdtEndPr/>
              <w:sdtContent>
                <w:tc>
                  <w:tcPr>
                    <w:tcW w:w="978" w:type="dxa"/>
                  </w:tcPr>
                  <w:p w14:paraId="6C8B1884"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07508895" w14:textId="77777777" w:rsidTr="00841CF8">
            <w:sdt>
              <w:sdtPr>
                <w:rPr>
                  <w:rFonts w:ascii="宋体" w:hAnsi="宋体" w:hint="eastAsia"/>
                  <w:color w:val="000000"/>
                  <w:sz w:val="24"/>
                </w:rPr>
                <w:tag w:val="_PLD_a65dfd2973f94fb799f97ee07b657896"/>
                <w:id w:val="927617098"/>
                <w:lock w:val="sdtLocked"/>
              </w:sdtPr>
              <w:sdtEndPr/>
              <w:sdtContent>
                <w:tc>
                  <w:tcPr>
                    <w:tcW w:w="1783" w:type="dxa"/>
                  </w:tcPr>
                  <w:p w14:paraId="25FDEBA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083869734"/>
                <w:lock w:val="sdtLocked"/>
              </w:sdtPr>
              <w:sdtEndPr/>
              <w:sdtContent>
                <w:tc>
                  <w:tcPr>
                    <w:tcW w:w="1558" w:type="dxa"/>
                  </w:tcPr>
                  <w:p w14:paraId="19472E75"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2085752671"/>
                <w:lock w:val="sdtLocked"/>
              </w:sdtPr>
              <w:sdtEndPr/>
              <w:sdtContent>
                <w:tc>
                  <w:tcPr>
                    <w:tcW w:w="979" w:type="dxa"/>
                  </w:tcPr>
                  <w:p w14:paraId="5ACDF37A"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178351607"/>
                <w:lock w:val="sdtLocked"/>
              </w:sdtPr>
              <w:sdtEndPr/>
              <w:sdtContent>
                <w:tc>
                  <w:tcPr>
                    <w:tcW w:w="1120" w:type="dxa"/>
                  </w:tcPr>
                  <w:p w14:paraId="2A027945"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1452286058"/>
                <w:lock w:val="sdtLocked"/>
              </w:sdtPr>
              <w:sdtEndPr/>
              <w:sdtContent>
                <w:tc>
                  <w:tcPr>
                    <w:tcW w:w="978" w:type="dxa"/>
                  </w:tcPr>
                  <w:p w14:paraId="3BF31FC3"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989703368"/>
                <w:lock w:val="sdtLocked"/>
              </w:sdtPr>
              <w:sdtEndPr/>
              <w:sdtContent>
                <w:tc>
                  <w:tcPr>
                    <w:tcW w:w="1121" w:type="dxa"/>
                  </w:tcPr>
                  <w:p w14:paraId="7916518E"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525325692"/>
                <w:lock w:val="sdtLocked"/>
              </w:sdtPr>
              <w:sdtEndPr/>
              <w:sdtContent>
                <w:tc>
                  <w:tcPr>
                    <w:tcW w:w="978" w:type="dxa"/>
                  </w:tcPr>
                  <w:p w14:paraId="6843ACFE" w14:textId="77777777" w:rsidR="00D9672B" w:rsidRDefault="00D9672B" w:rsidP="00841CF8">
                    <w:pPr>
                      <w:spacing w:line="600" w:lineRule="exact"/>
                      <w:jc w:val="right"/>
                      <w:rPr>
                        <w:rFonts w:ascii="宋体"/>
                        <w:sz w:val="24"/>
                      </w:rPr>
                    </w:pPr>
                    <w:r>
                      <w:rPr>
                        <w:rFonts w:ascii="宋体"/>
                        <w:sz w:val="24"/>
                      </w:rPr>
                      <w:t>0.02</w:t>
                    </w:r>
                  </w:p>
                </w:tc>
              </w:sdtContent>
            </w:sdt>
          </w:tr>
        </w:tbl>
        <w:p w14:paraId="37947CB8" w14:textId="77777777" w:rsidR="00D9672B" w:rsidRDefault="00D9672B"/>
        <w:p w14:paraId="043AF5AC" w14:textId="25883055" w:rsidR="00244AB4" w:rsidRDefault="00F34DEA" w:rsidP="00244AB4"/>
      </w:sdtContent>
    </w:sdt>
    <w:sdt>
      <w:sdtPr>
        <w:rPr>
          <w:b w:val="0"/>
          <w:bCs w:val="0"/>
          <w:sz w:val="21"/>
          <w:szCs w:val="22"/>
        </w:rPr>
        <w:alias w:val="模块:非累积投票议案"/>
        <w:tag w:val="_SEC_fd138d262d644e50920ea2bdb258ac70"/>
        <w:id w:val="835886003"/>
        <w:lock w:val="sdtLocked"/>
      </w:sdtPr>
      <w:sdtEndPr/>
      <w:sdtContent>
        <w:p w14:paraId="528DEDB2" w14:textId="4466341A" w:rsidR="00244AB4" w:rsidRDefault="00244AB4" w:rsidP="00244AB4">
          <w:pPr>
            <w:pStyle w:val="3"/>
            <w:keepNext w:val="0"/>
            <w:keepLines w:val="0"/>
            <w:spacing w:line="415" w:lineRule="auto"/>
            <w:rPr>
              <w:b w:val="0"/>
              <w:sz w:val="24"/>
              <w:szCs w:val="24"/>
            </w:rPr>
          </w:pPr>
          <w:r w:rsidRPr="00244AB4">
            <w:rPr>
              <w:rFonts w:hint="eastAsia"/>
              <w:b w:val="0"/>
              <w:sz w:val="24"/>
              <w:szCs w:val="24"/>
            </w:rPr>
            <w:t>14.07</w:t>
          </w:r>
          <w:r>
            <w:rPr>
              <w:rFonts w:hint="eastAsia"/>
              <w:b w:val="0"/>
              <w:sz w:val="24"/>
              <w:szCs w:val="24"/>
            </w:rPr>
            <w:t xml:space="preserve">   </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97196782"/>
              <w:lock w:val="sdtLocked"/>
              <w:text/>
            </w:sdtPr>
            <w:sdtEndPr/>
            <w:sdtContent>
              <w:r w:rsidRPr="00244AB4">
                <w:rPr>
                  <w:rFonts w:hint="eastAsia"/>
                  <w:b w:val="0"/>
                  <w:sz w:val="24"/>
                  <w:szCs w:val="24"/>
                </w:rPr>
                <w:t>向公司股东配售的安排</w:t>
              </w:r>
            </w:sdtContent>
          </w:sdt>
        </w:p>
        <w:p w14:paraId="29E4A6EC" w14:textId="7334C235"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13680839"/>
              <w:lock w:val="sdtLocked"/>
              <w:comboBox>
                <w:listItem w:displayText="通过" w:value="通过"/>
                <w:listItem w:displayText="不通过" w:value="不通过"/>
              </w:comboBox>
            </w:sdtPr>
            <w:sdtEndPr/>
            <w:sdtContent>
              <w:r>
                <w:rPr>
                  <w:rFonts w:hint="eastAsia"/>
                  <w:sz w:val="24"/>
                  <w:szCs w:val="24"/>
                </w:rPr>
                <w:t>通过</w:t>
              </w:r>
            </w:sdtContent>
          </w:sdt>
        </w:p>
        <w:p w14:paraId="43E47CBB" w14:textId="77777777" w:rsidR="00244AB4" w:rsidRDefault="00244AB4">
          <w:pPr>
            <w:ind w:firstLineChars="150" w:firstLine="360"/>
            <w:rPr>
              <w:sz w:val="24"/>
              <w:szCs w:val="24"/>
            </w:rPr>
          </w:pPr>
        </w:p>
        <w:p w14:paraId="2F91F956"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519A6752" w14:textId="77777777" w:rsidTr="00841CF8">
            <w:trPr>
              <w:trHeight w:val="300"/>
            </w:trPr>
            <w:sdt>
              <w:sdtPr>
                <w:rPr>
                  <w:rFonts w:ascii="宋体" w:hAnsi="宋体" w:hint="eastAsia"/>
                  <w:color w:val="000000"/>
                  <w:sz w:val="24"/>
                </w:rPr>
                <w:tag w:val="_PLD_26d51279eaba4b5b80959bbb9958e7fe"/>
                <w:id w:val="-779422907"/>
                <w:lock w:val="sdtLocked"/>
              </w:sdtPr>
              <w:sdtEndPr/>
              <w:sdtContent>
                <w:tc>
                  <w:tcPr>
                    <w:tcW w:w="1783" w:type="dxa"/>
                    <w:vMerge w:val="restart"/>
                  </w:tcPr>
                  <w:p w14:paraId="0765157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16021406"/>
                <w:lock w:val="sdtLocked"/>
              </w:sdtPr>
              <w:sdtEndPr/>
              <w:sdtContent>
                <w:tc>
                  <w:tcPr>
                    <w:tcW w:w="2537" w:type="dxa"/>
                    <w:gridSpan w:val="2"/>
                  </w:tcPr>
                  <w:p w14:paraId="4BF4560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82344365"/>
                <w:lock w:val="sdtLocked"/>
              </w:sdtPr>
              <w:sdtEndPr/>
              <w:sdtContent>
                <w:tc>
                  <w:tcPr>
                    <w:tcW w:w="2098" w:type="dxa"/>
                    <w:gridSpan w:val="2"/>
                  </w:tcPr>
                  <w:p w14:paraId="779563C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29261338"/>
                <w:lock w:val="sdtLocked"/>
              </w:sdtPr>
              <w:sdtEndPr/>
              <w:sdtContent>
                <w:tc>
                  <w:tcPr>
                    <w:tcW w:w="2099" w:type="dxa"/>
                    <w:gridSpan w:val="2"/>
                  </w:tcPr>
                  <w:p w14:paraId="392167D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3184B06F" w14:textId="77777777" w:rsidTr="00841CF8">
            <w:trPr>
              <w:trHeight w:val="300"/>
            </w:trPr>
            <w:tc>
              <w:tcPr>
                <w:tcW w:w="1783" w:type="dxa"/>
                <w:vMerge/>
              </w:tcPr>
              <w:p w14:paraId="2B7A8D0E"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723405597"/>
                <w:lock w:val="sdtLocked"/>
              </w:sdtPr>
              <w:sdtEndPr/>
              <w:sdtContent>
                <w:tc>
                  <w:tcPr>
                    <w:tcW w:w="1558" w:type="dxa"/>
                  </w:tcPr>
                  <w:p w14:paraId="17822AE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84663208"/>
                <w:lock w:val="sdtLocked"/>
              </w:sdtPr>
              <w:sdtEndPr/>
              <w:sdtContent>
                <w:tc>
                  <w:tcPr>
                    <w:tcW w:w="979" w:type="dxa"/>
                  </w:tcPr>
                  <w:p w14:paraId="77B3B69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16167527"/>
                <w:lock w:val="sdtLocked"/>
              </w:sdtPr>
              <w:sdtEndPr/>
              <w:sdtContent>
                <w:tc>
                  <w:tcPr>
                    <w:tcW w:w="1120" w:type="dxa"/>
                  </w:tcPr>
                  <w:p w14:paraId="4470387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0316470"/>
                <w:lock w:val="sdtLocked"/>
              </w:sdtPr>
              <w:sdtEndPr/>
              <w:sdtContent>
                <w:tc>
                  <w:tcPr>
                    <w:tcW w:w="978" w:type="dxa"/>
                  </w:tcPr>
                  <w:p w14:paraId="2033DC7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16047104"/>
                <w:lock w:val="sdtLocked"/>
              </w:sdtPr>
              <w:sdtEndPr/>
              <w:sdtContent>
                <w:tc>
                  <w:tcPr>
                    <w:tcW w:w="1121" w:type="dxa"/>
                  </w:tcPr>
                  <w:p w14:paraId="009D9EE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3285088"/>
                <w:lock w:val="sdtLocked"/>
              </w:sdtPr>
              <w:sdtEndPr/>
              <w:sdtContent>
                <w:tc>
                  <w:tcPr>
                    <w:tcW w:w="978" w:type="dxa"/>
                  </w:tcPr>
                  <w:p w14:paraId="39E56C9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570F5FF9" w14:textId="77777777" w:rsidTr="00841CF8">
            <w:tc>
              <w:tcPr>
                <w:tcW w:w="1783" w:type="dxa"/>
              </w:tcPr>
              <w:p w14:paraId="4A7158C2"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423560494"/>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96990344"/>
                <w:lock w:val="sdtLocked"/>
                <w:text/>
              </w:sdtPr>
              <w:sdtEndPr/>
              <w:sdtContent>
                <w:tc>
                  <w:tcPr>
                    <w:tcW w:w="1558" w:type="dxa"/>
                  </w:tcPr>
                  <w:p w14:paraId="7966DA6C"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575177092"/>
                <w:lock w:val="sdtLocked"/>
              </w:sdtPr>
              <w:sdtEndPr/>
              <w:sdtContent>
                <w:tc>
                  <w:tcPr>
                    <w:tcW w:w="979" w:type="dxa"/>
                  </w:tcPr>
                  <w:p w14:paraId="79D65A2A"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20818553"/>
                <w:lock w:val="sdtLocked"/>
              </w:sdtPr>
              <w:sdtEndPr/>
              <w:sdtContent>
                <w:tc>
                  <w:tcPr>
                    <w:tcW w:w="1120" w:type="dxa"/>
                  </w:tcPr>
                  <w:p w14:paraId="2F4E03E8"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49791671"/>
                <w:lock w:val="sdtLocked"/>
              </w:sdtPr>
              <w:sdtEndPr/>
              <w:sdtContent>
                <w:tc>
                  <w:tcPr>
                    <w:tcW w:w="978" w:type="dxa"/>
                  </w:tcPr>
                  <w:p w14:paraId="5EF89E7E"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96719115"/>
                <w:lock w:val="sdtLocked"/>
              </w:sdtPr>
              <w:sdtEndPr/>
              <w:sdtContent>
                <w:tc>
                  <w:tcPr>
                    <w:tcW w:w="1121" w:type="dxa"/>
                  </w:tcPr>
                  <w:p w14:paraId="02E51EFE"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893352849"/>
                <w:lock w:val="sdtLocked"/>
              </w:sdtPr>
              <w:sdtEndPr/>
              <w:sdtContent>
                <w:tc>
                  <w:tcPr>
                    <w:tcW w:w="978" w:type="dxa"/>
                  </w:tcPr>
                  <w:p w14:paraId="2AE2BA3C"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63882F47" w14:textId="77777777" w:rsidTr="00841CF8">
            <w:sdt>
              <w:sdtPr>
                <w:rPr>
                  <w:rFonts w:ascii="宋体" w:hAnsi="宋体"/>
                  <w:color w:val="000000"/>
                  <w:sz w:val="24"/>
                </w:rPr>
                <w:tag w:val="_PLD_32e7c3b05f4748adb806fe501cf6cc16"/>
                <w:id w:val="-309705873"/>
                <w:lock w:val="sdtLocked"/>
              </w:sdtPr>
              <w:sdtEndPr>
                <w:rPr>
                  <w:rFonts w:hint="eastAsia"/>
                </w:rPr>
              </w:sdtEndPr>
              <w:sdtContent>
                <w:tc>
                  <w:tcPr>
                    <w:tcW w:w="1783" w:type="dxa"/>
                  </w:tcPr>
                  <w:p w14:paraId="03E1AB94"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13762153"/>
                <w:lock w:val="sdtLocked"/>
              </w:sdtPr>
              <w:sdtEndPr/>
              <w:sdtContent>
                <w:tc>
                  <w:tcPr>
                    <w:tcW w:w="1558" w:type="dxa"/>
                  </w:tcPr>
                  <w:p w14:paraId="037FF142"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385867608"/>
                <w:lock w:val="sdtLocked"/>
              </w:sdtPr>
              <w:sdtEndPr/>
              <w:sdtContent>
                <w:tc>
                  <w:tcPr>
                    <w:tcW w:w="979" w:type="dxa"/>
                  </w:tcPr>
                  <w:p w14:paraId="5E57360F"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257800601"/>
                <w:lock w:val="sdtLocked"/>
              </w:sdtPr>
              <w:sdtEndPr/>
              <w:sdtContent>
                <w:tc>
                  <w:tcPr>
                    <w:tcW w:w="1120" w:type="dxa"/>
                  </w:tcPr>
                  <w:p w14:paraId="52C1C96C"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2058918953"/>
                <w:lock w:val="sdtLocked"/>
              </w:sdtPr>
              <w:sdtEndPr/>
              <w:sdtContent>
                <w:tc>
                  <w:tcPr>
                    <w:tcW w:w="978" w:type="dxa"/>
                  </w:tcPr>
                  <w:p w14:paraId="6F590441"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2145732960"/>
                <w:lock w:val="sdtLocked"/>
              </w:sdtPr>
              <w:sdtEndPr/>
              <w:sdtContent>
                <w:tc>
                  <w:tcPr>
                    <w:tcW w:w="1121" w:type="dxa"/>
                  </w:tcPr>
                  <w:p w14:paraId="45053184"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75093067"/>
                <w:lock w:val="sdtLocked"/>
              </w:sdtPr>
              <w:sdtEndPr/>
              <w:sdtContent>
                <w:tc>
                  <w:tcPr>
                    <w:tcW w:w="978" w:type="dxa"/>
                  </w:tcPr>
                  <w:p w14:paraId="73497130"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0A7AEEE7" w14:textId="77777777" w:rsidTr="00841CF8">
            <w:sdt>
              <w:sdtPr>
                <w:rPr>
                  <w:rFonts w:ascii="宋体" w:hAnsi="宋体" w:hint="eastAsia"/>
                  <w:color w:val="000000"/>
                  <w:sz w:val="24"/>
                </w:rPr>
                <w:tag w:val="_PLD_a65dfd2973f94fb799f97ee07b657896"/>
                <w:id w:val="-1754969468"/>
                <w:lock w:val="sdtLocked"/>
              </w:sdtPr>
              <w:sdtEndPr/>
              <w:sdtContent>
                <w:tc>
                  <w:tcPr>
                    <w:tcW w:w="1783" w:type="dxa"/>
                  </w:tcPr>
                  <w:p w14:paraId="7A8AA5C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6103379"/>
                <w:lock w:val="sdtLocked"/>
              </w:sdtPr>
              <w:sdtEndPr/>
              <w:sdtContent>
                <w:tc>
                  <w:tcPr>
                    <w:tcW w:w="1558" w:type="dxa"/>
                  </w:tcPr>
                  <w:p w14:paraId="3406040E"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649788489"/>
                <w:lock w:val="sdtLocked"/>
              </w:sdtPr>
              <w:sdtEndPr/>
              <w:sdtContent>
                <w:tc>
                  <w:tcPr>
                    <w:tcW w:w="979" w:type="dxa"/>
                  </w:tcPr>
                  <w:p w14:paraId="65D65B3C"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91997001"/>
                <w:lock w:val="sdtLocked"/>
              </w:sdtPr>
              <w:sdtEndPr/>
              <w:sdtContent>
                <w:tc>
                  <w:tcPr>
                    <w:tcW w:w="1120" w:type="dxa"/>
                  </w:tcPr>
                  <w:p w14:paraId="6B76F7F1"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967735766"/>
                <w:lock w:val="sdtLocked"/>
              </w:sdtPr>
              <w:sdtEndPr/>
              <w:sdtContent>
                <w:tc>
                  <w:tcPr>
                    <w:tcW w:w="978" w:type="dxa"/>
                  </w:tcPr>
                  <w:p w14:paraId="4E12CF03"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325165360"/>
                <w:lock w:val="sdtLocked"/>
              </w:sdtPr>
              <w:sdtEndPr/>
              <w:sdtContent>
                <w:tc>
                  <w:tcPr>
                    <w:tcW w:w="1121" w:type="dxa"/>
                  </w:tcPr>
                  <w:p w14:paraId="429C86AC"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716698865"/>
                <w:lock w:val="sdtLocked"/>
              </w:sdtPr>
              <w:sdtEndPr/>
              <w:sdtContent>
                <w:tc>
                  <w:tcPr>
                    <w:tcW w:w="978" w:type="dxa"/>
                  </w:tcPr>
                  <w:p w14:paraId="09E7537F" w14:textId="77777777" w:rsidR="00D9672B" w:rsidRDefault="00D9672B" w:rsidP="00841CF8">
                    <w:pPr>
                      <w:spacing w:line="600" w:lineRule="exact"/>
                      <w:jc w:val="right"/>
                      <w:rPr>
                        <w:rFonts w:ascii="宋体"/>
                        <w:sz w:val="24"/>
                      </w:rPr>
                    </w:pPr>
                    <w:r>
                      <w:rPr>
                        <w:rFonts w:ascii="宋体"/>
                        <w:sz w:val="24"/>
                      </w:rPr>
                      <w:t>0.02</w:t>
                    </w:r>
                  </w:p>
                </w:tc>
              </w:sdtContent>
            </w:sdt>
          </w:tr>
        </w:tbl>
        <w:p w14:paraId="292BDD80" w14:textId="77777777" w:rsidR="00D9672B" w:rsidRDefault="00D9672B"/>
        <w:p w14:paraId="74B2F1E3" w14:textId="6EC70332" w:rsidR="00244AB4" w:rsidRDefault="00F34DEA" w:rsidP="00244AB4"/>
      </w:sdtContent>
    </w:sdt>
    <w:sdt>
      <w:sdtPr>
        <w:rPr>
          <w:b w:val="0"/>
          <w:bCs w:val="0"/>
          <w:sz w:val="21"/>
          <w:szCs w:val="22"/>
        </w:rPr>
        <w:alias w:val="模块:非累积投票议案"/>
        <w:tag w:val="_SEC_fd138d262d644e50920ea2bdb258ac70"/>
        <w:id w:val="-296304741"/>
        <w:lock w:val="sdtLocked"/>
      </w:sdtPr>
      <w:sdtEndPr/>
      <w:sdtContent>
        <w:p w14:paraId="2211DC30" w14:textId="3609C786" w:rsidR="00244AB4" w:rsidRDefault="00526FE9" w:rsidP="00526FE9">
          <w:pPr>
            <w:pStyle w:val="3"/>
            <w:keepNext w:val="0"/>
            <w:keepLines w:val="0"/>
            <w:spacing w:line="415" w:lineRule="auto"/>
            <w:rPr>
              <w:b w:val="0"/>
              <w:sz w:val="24"/>
              <w:szCs w:val="24"/>
            </w:rPr>
          </w:pPr>
          <w:r w:rsidRPr="00526FE9">
            <w:rPr>
              <w:rFonts w:hint="eastAsia"/>
              <w:b w:val="0"/>
              <w:sz w:val="24"/>
              <w:szCs w:val="24"/>
            </w:rPr>
            <w:t>14.08</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547500280"/>
              <w:lock w:val="sdtLocked"/>
              <w:text/>
            </w:sdtPr>
            <w:sdtEndPr/>
            <w:sdtContent>
              <w:r w:rsidRPr="00526FE9">
                <w:rPr>
                  <w:rFonts w:hint="eastAsia"/>
                  <w:b w:val="0"/>
                  <w:sz w:val="24"/>
                  <w:szCs w:val="24"/>
                </w:rPr>
                <w:t>赎回或回售条款</w:t>
              </w:r>
            </w:sdtContent>
          </w:sdt>
        </w:p>
        <w:p w14:paraId="2238E72B" w14:textId="38EA6094"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1736807"/>
              <w:lock w:val="sdtLocked"/>
              <w:comboBox>
                <w:listItem w:displayText="通过" w:value="通过"/>
                <w:listItem w:displayText="不通过" w:value="不通过"/>
              </w:comboBox>
            </w:sdtPr>
            <w:sdtEndPr/>
            <w:sdtContent>
              <w:r w:rsidR="00526FE9">
                <w:rPr>
                  <w:rFonts w:hint="eastAsia"/>
                  <w:sz w:val="24"/>
                  <w:szCs w:val="24"/>
                </w:rPr>
                <w:t>通过</w:t>
              </w:r>
            </w:sdtContent>
          </w:sdt>
        </w:p>
        <w:p w14:paraId="7C092C44" w14:textId="77777777" w:rsidR="00244AB4" w:rsidRDefault="00244AB4">
          <w:pPr>
            <w:ind w:firstLineChars="150" w:firstLine="360"/>
            <w:rPr>
              <w:sz w:val="24"/>
              <w:szCs w:val="24"/>
            </w:rPr>
          </w:pPr>
        </w:p>
        <w:p w14:paraId="06F43022"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164D7E36" w14:textId="77777777" w:rsidTr="00841CF8">
            <w:trPr>
              <w:trHeight w:val="300"/>
            </w:trPr>
            <w:sdt>
              <w:sdtPr>
                <w:rPr>
                  <w:rFonts w:ascii="宋体" w:hAnsi="宋体" w:hint="eastAsia"/>
                  <w:color w:val="000000"/>
                  <w:sz w:val="24"/>
                </w:rPr>
                <w:tag w:val="_PLD_26d51279eaba4b5b80959bbb9958e7fe"/>
                <w:id w:val="188413782"/>
                <w:lock w:val="sdtLocked"/>
              </w:sdtPr>
              <w:sdtEndPr/>
              <w:sdtContent>
                <w:tc>
                  <w:tcPr>
                    <w:tcW w:w="1783" w:type="dxa"/>
                    <w:vMerge w:val="restart"/>
                  </w:tcPr>
                  <w:p w14:paraId="1C10E53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55226"/>
                <w:lock w:val="sdtLocked"/>
              </w:sdtPr>
              <w:sdtEndPr/>
              <w:sdtContent>
                <w:tc>
                  <w:tcPr>
                    <w:tcW w:w="2537" w:type="dxa"/>
                    <w:gridSpan w:val="2"/>
                  </w:tcPr>
                  <w:p w14:paraId="4F36512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42587918"/>
                <w:lock w:val="sdtLocked"/>
              </w:sdtPr>
              <w:sdtEndPr/>
              <w:sdtContent>
                <w:tc>
                  <w:tcPr>
                    <w:tcW w:w="2098" w:type="dxa"/>
                    <w:gridSpan w:val="2"/>
                  </w:tcPr>
                  <w:p w14:paraId="71D3839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72639413"/>
                <w:lock w:val="sdtLocked"/>
              </w:sdtPr>
              <w:sdtEndPr/>
              <w:sdtContent>
                <w:tc>
                  <w:tcPr>
                    <w:tcW w:w="2099" w:type="dxa"/>
                    <w:gridSpan w:val="2"/>
                  </w:tcPr>
                  <w:p w14:paraId="5A6CAD9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2743D1EC" w14:textId="77777777" w:rsidTr="00841CF8">
            <w:trPr>
              <w:trHeight w:val="300"/>
            </w:trPr>
            <w:tc>
              <w:tcPr>
                <w:tcW w:w="1783" w:type="dxa"/>
                <w:vMerge/>
              </w:tcPr>
              <w:p w14:paraId="35EFA21A"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878427558"/>
                <w:lock w:val="sdtLocked"/>
              </w:sdtPr>
              <w:sdtEndPr/>
              <w:sdtContent>
                <w:tc>
                  <w:tcPr>
                    <w:tcW w:w="1558" w:type="dxa"/>
                  </w:tcPr>
                  <w:p w14:paraId="452A9A0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43311096"/>
                <w:lock w:val="sdtLocked"/>
              </w:sdtPr>
              <w:sdtEndPr/>
              <w:sdtContent>
                <w:tc>
                  <w:tcPr>
                    <w:tcW w:w="979" w:type="dxa"/>
                  </w:tcPr>
                  <w:p w14:paraId="0E6415E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37405445"/>
                <w:lock w:val="sdtLocked"/>
              </w:sdtPr>
              <w:sdtEndPr/>
              <w:sdtContent>
                <w:tc>
                  <w:tcPr>
                    <w:tcW w:w="1120" w:type="dxa"/>
                  </w:tcPr>
                  <w:p w14:paraId="30A8EF1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58182038"/>
                <w:lock w:val="sdtLocked"/>
              </w:sdtPr>
              <w:sdtEndPr/>
              <w:sdtContent>
                <w:tc>
                  <w:tcPr>
                    <w:tcW w:w="978" w:type="dxa"/>
                  </w:tcPr>
                  <w:p w14:paraId="5BE9640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92124130"/>
                <w:lock w:val="sdtLocked"/>
              </w:sdtPr>
              <w:sdtEndPr/>
              <w:sdtContent>
                <w:tc>
                  <w:tcPr>
                    <w:tcW w:w="1121" w:type="dxa"/>
                  </w:tcPr>
                  <w:p w14:paraId="23B03BF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91370673"/>
                <w:lock w:val="sdtLocked"/>
              </w:sdtPr>
              <w:sdtEndPr/>
              <w:sdtContent>
                <w:tc>
                  <w:tcPr>
                    <w:tcW w:w="978" w:type="dxa"/>
                  </w:tcPr>
                  <w:p w14:paraId="3AFA16A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520600A0" w14:textId="77777777" w:rsidTr="00841CF8">
            <w:tc>
              <w:tcPr>
                <w:tcW w:w="1783" w:type="dxa"/>
              </w:tcPr>
              <w:p w14:paraId="6FD9089F"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781946554"/>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68262306"/>
                <w:lock w:val="sdtLocked"/>
                <w:text/>
              </w:sdtPr>
              <w:sdtEndPr/>
              <w:sdtContent>
                <w:tc>
                  <w:tcPr>
                    <w:tcW w:w="1558" w:type="dxa"/>
                  </w:tcPr>
                  <w:p w14:paraId="742CBD4F"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852875687"/>
                <w:lock w:val="sdtLocked"/>
              </w:sdtPr>
              <w:sdtEndPr/>
              <w:sdtContent>
                <w:tc>
                  <w:tcPr>
                    <w:tcW w:w="979" w:type="dxa"/>
                  </w:tcPr>
                  <w:p w14:paraId="73678226"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648856664"/>
                <w:lock w:val="sdtLocked"/>
              </w:sdtPr>
              <w:sdtEndPr/>
              <w:sdtContent>
                <w:tc>
                  <w:tcPr>
                    <w:tcW w:w="1120" w:type="dxa"/>
                  </w:tcPr>
                  <w:p w14:paraId="64F8CEC8"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408437765"/>
                <w:lock w:val="sdtLocked"/>
              </w:sdtPr>
              <w:sdtEndPr/>
              <w:sdtContent>
                <w:tc>
                  <w:tcPr>
                    <w:tcW w:w="978" w:type="dxa"/>
                  </w:tcPr>
                  <w:p w14:paraId="3821CCE9"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952401100"/>
                <w:lock w:val="sdtLocked"/>
              </w:sdtPr>
              <w:sdtEndPr/>
              <w:sdtContent>
                <w:tc>
                  <w:tcPr>
                    <w:tcW w:w="1121" w:type="dxa"/>
                  </w:tcPr>
                  <w:p w14:paraId="03BEE2F6"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141879142"/>
                <w:lock w:val="sdtLocked"/>
              </w:sdtPr>
              <w:sdtEndPr/>
              <w:sdtContent>
                <w:tc>
                  <w:tcPr>
                    <w:tcW w:w="978" w:type="dxa"/>
                  </w:tcPr>
                  <w:p w14:paraId="4D15A273"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7E87F4C9" w14:textId="77777777" w:rsidTr="00841CF8">
            <w:sdt>
              <w:sdtPr>
                <w:rPr>
                  <w:rFonts w:ascii="宋体" w:hAnsi="宋体"/>
                  <w:color w:val="000000"/>
                  <w:sz w:val="24"/>
                </w:rPr>
                <w:tag w:val="_PLD_32e7c3b05f4748adb806fe501cf6cc16"/>
                <w:id w:val="-1382482314"/>
                <w:lock w:val="sdtLocked"/>
              </w:sdtPr>
              <w:sdtEndPr>
                <w:rPr>
                  <w:rFonts w:hint="eastAsia"/>
                </w:rPr>
              </w:sdtEndPr>
              <w:sdtContent>
                <w:tc>
                  <w:tcPr>
                    <w:tcW w:w="1783" w:type="dxa"/>
                  </w:tcPr>
                  <w:p w14:paraId="4B52D4B7"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472556779"/>
                <w:lock w:val="sdtLocked"/>
              </w:sdtPr>
              <w:sdtEndPr/>
              <w:sdtContent>
                <w:tc>
                  <w:tcPr>
                    <w:tcW w:w="1558" w:type="dxa"/>
                  </w:tcPr>
                  <w:p w14:paraId="43B73B1C"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2116097605"/>
                <w:lock w:val="sdtLocked"/>
              </w:sdtPr>
              <w:sdtEndPr/>
              <w:sdtContent>
                <w:tc>
                  <w:tcPr>
                    <w:tcW w:w="979" w:type="dxa"/>
                  </w:tcPr>
                  <w:p w14:paraId="676377B6"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653825322"/>
                <w:lock w:val="sdtLocked"/>
              </w:sdtPr>
              <w:sdtEndPr/>
              <w:sdtContent>
                <w:tc>
                  <w:tcPr>
                    <w:tcW w:w="1120" w:type="dxa"/>
                  </w:tcPr>
                  <w:p w14:paraId="6DF47973"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827123889"/>
                <w:lock w:val="sdtLocked"/>
              </w:sdtPr>
              <w:sdtEndPr/>
              <w:sdtContent>
                <w:tc>
                  <w:tcPr>
                    <w:tcW w:w="978" w:type="dxa"/>
                  </w:tcPr>
                  <w:p w14:paraId="56E4260A"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868869528"/>
                <w:lock w:val="sdtLocked"/>
              </w:sdtPr>
              <w:sdtEndPr/>
              <w:sdtContent>
                <w:tc>
                  <w:tcPr>
                    <w:tcW w:w="1121" w:type="dxa"/>
                  </w:tcPr>
                  <w:p w14:paraId="099431D1"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06018918"/>
                <w:lock w:val="sdtLocked"/>
              </w:sdtPr>
              <w:sdtEndPr/>
              <w:sdtContent>
                <w:tc>
                  <w:tcPr>
                    <w:tcW w:w="978" w:type="dxa"/>
                  </w:tcPr>
                  <w:p w14:paraId="1547CCC9"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7C683141" w14:textId="77777777" w:rsidTr="00841CF8">
            <w:sdt>
              <w:sdtPr>
                <w:rPr>
                  <w:rFonts w:ascii="宋体" w:hAnsi="宋体" w:hint="eastAsia"/>
                  <w:color w:val="000000"/>
                  <w:sz w:val="24"/>
                </w:rPr>
                <w:tag w:val="_PLD_a65dfd2973f94fb799f97ee07b657896"/>
                <w:id w:val="-944688021"/>
                <w:lock w:val="sdtLocked"/>
              </w:sdtPr>
              <w:sdtEndPr/>
              <w:sdtContent>
                <w:tc>
                  <w:tcPr>
                    <w:tcW w:w="1783" w:type="dxa"/>
                  </w:tcPr>
                  <w:p w14:paraId="40C6C4F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756864894"/>
                <w:lock w:val="sdtLocked"/>
              </w:sdtPr>
              <w:sdtEndPr/>
              <w:sdtContent>
                <w:tc>
                  <w:tcPr>
                    <w:tcW w:w="1558" w:type="dxa"/>
                  </w:tcPr>
                  <w:p w14:paraId="247E5068"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991440609"/>
                <w:lock w:val="sdtLocked"/>
              </w:sdtPr>
              <w:sdtEndPr/>
              <w:sdtContent>
                <w:tc>
                  <w:tcPr>
                    <w:tcW w:w="979" w:type="dxa"/>
                  </w:tcPr>
                  <w:p w14:paraId="1CDF6D1E"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366406332"/>
                <w:lock w:val="sdtLocked"/>
              </w:sdtPr>
              <w:sdtEndPr/>
              <w:sdtContent>
                <w:tc>
                  <w:tcPr>
                    <w:tcW w:w="1120" w:type="dxa"/>
                  </w:tcPr>
                  <w:p w14:paraId="4269C861"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318729646"/>
                <w:lock w:val="sdtLocked"/>
              </w:sdtPr>
              <w:sdtEndPr/>
              <w:sdtContent>
                <w:tc>
                  <w:tcPr>
                    <w:tcW w:w="978" w:type="dxa"/>
                  </w:tcPr>
                  <w:p w14:paraId="6F38F8B8"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553076529"/>
                <w:lock w:val="sdtLocked"/>
              </w:sdtPr>
              <w:sdtEndPr/>
              <w:sdtContent>
                <w:tc>
                  <w:tcPr>
                    <w:tcW w:w="1121" w:type="dxa"/>
                  </w:tcPr>
                  <w:p w14:paraId="77AA8F9F"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413094320"/>
                <w:lock w:val="sdtLocked"/>
              </w:sdtPr>
              <w:sdtEndPr/>
              <w:sdtContent>
                <w:tc>
                  <w:tcPr>
                    <w:tcW w:w="978" w:type="dxa"/>
                  </w:tcPr>
                  <w:p w14:paraId="6554AC70" w14:textId="77777777" w:rsidR="00D9672B" w:rsidRDefault="00D9672B" w:rsidP="00841CF8">
                    <w:pPr>
                      <w:spacing w:line="600" w:lineRule="exact"/>
                      <w:jc w:val="right"/>
                      <w:rPr>
                        <w:rFonts w:ascii="宋体"/>
                        <w:sz w:val="24"/>
                      </w:rPr>
                    </w:pPr>
                    <w:r>
                      <w:rPr>
                        <w:rFonts w:ascii="宋体"/>
                        <w:sz w:val="24"/>
                      </w:rPr>
                      <w:t>0.02</w:t>
                    </w:r>
                  </w:p>
                </w:tc>
              </w:sdtContent>
            </w:sdt>
          </w:tr>
        </w:tbl>
        <w:p w14:paraId="44369262" w14:textId="77777777" w:rsidR="00D9672B" w:rsidRDefault="00D9672B"/>
        <w:p w14:paraId="63D29716" w14:textId="286E4F3F" w:rsidR="00244AB4" w:rsidRDefault="00F34DEA" w:rsidP="00244AB4"/>
      </w:sdtContent>
    </w:sdt>
    <w:sdt>
      <w:sdtPr>
        <w:rPr>
          <w:b w:val="0"/>
          <w:bCs w:val="0"/>
          <w:sz w:val="21"/>
          <w:szCs w:val="22"/>
        </w:rPr>
        <w:alias w:val="模块:非累积投票议案"/>
        <w:tag w:val="_SEC_fd138d262d644e50920ea2bdb258ac70"/>
        <w:id w:val="1748688396"/>
        <w:lock w:val="sdtLocked"/>
      </w:sdtPr>
      <w:sdtEndPr/>
      <w:sdtContent>
        <w:p w14:paraId="377B1222" w14:textId="6B323439" w:rsidR="00244AB4" w:rsidRDefault="00A95F67" w:rsidP="00A95F67">
          <w:pPr>
            <w:pStyle w:val="3"/>
            <w:keepNext w:val="0"/>
            <w:keepLines w:val="0"/>
            <w:spacing w:line="415" w:lineRule="auto"/>
            <w:rPr>
              <w:b w:val="0"/>
              <w:sz w:val="24"/>
              <w:szCs w:val="24"/>
            </w:rPr>
          </w:pPr>
          <w:r w:rsidRPr="00A95F67">
            <w:rPr>
              <w:rFonts w:hint="eastAsia"/>
              <w:b w:val="0"/>
              <w:sz w:val="24"/>
              <w:szCs w:val="24"/>
            </w:rPr>
            <w:t>14.09</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2031176904"/>
              <w:lock w:val="sdtLocked"/>
              <w:text/>
            </w:sdtPr>
            <w:sdtEndPr/>
            <w:sdtContent>
              <w:r>
                <w:rPr>
                  <w:rFonts w:hint="eastAsia"/>
                  <w:b w:val="0"/>
                  <w:sz w:val="24"/>
                  <w:szCs w:val="24"/>
                </w:rPr>
                <w:t>担保条款</w:t>
              </w:r>
            </w:sdtContent>
          </w:sdt>
        </w:p>
        <w:p w14:paraId="077378F9" w14:textId="4550CA8D"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09391322"/>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73F49B08" w14:textId="77777777" w:rsidR="00244AB4" w:rsidRDefault="00244AB4">
          <w:pPr>
            <w:ind w:firstLineChars="150" w:firstLine="360"/>
            <w:rPr>
              <w:sz w:val="24"/>
              <w:szCs w:val="24"/>
            </w:rPr>
          </w:pPr>
        </w:p>
        <w:p w14:paraId="09EC730D"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0989AFFD" w14:textId="77777777" w:rsidTr="00841CF8">
            <w:trPr>
              <w:trHeight w:val="300"/>
            </w:trPr>
            <w:sdt>
              <w:sdtPr>
                <w:rPr>
                  <w:rFonts w:ascii="宋体" w:hAnsi="宋体" w:hint="eastAsia"/>
                  <w:color w:val="000000"/>
                  <w:sz w:val="24"/>
                </w:rPr>
                <w:tag w:val="_PLD_26d51279eaba4b5b80959bbb9958e7fe"/>
                <w:id w:val="-2107261026"/>
                <w:lock w:val="sdtLocked"/>
              </w:sdtPr>
              <w:sdtEndPr/>
              <w:sdtContent>
                <w:tc>
                  <w:tcPr>
                    <w:tcW w:w="1783" w:type="dxa"/>
                    <w:vMerge w:val="restart"/>
                  </w:tcPr>
                  <w:p w14:paraId="53FAC58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05586324"/>
                <w:lock w:val="sdtLocked"/>
              </w:sdtPr>
              <w:sdtEndPr/>
              <w:sdtContent>
                <w:tc>
                  <w:tcPr>
                    <w:tcW w:w="2537" w:type="dxa"/>
                    <w:gridSpan w:val="2"/>
                  </w:tcPr>
                  <w:p w14:paraId="5678A86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2822663"/>
                <w:lock w:val="sdtLocked"/>
              </w:sdtPr>
              <w:sdtEndPr/>
              <w:sdtContent>
                <w:tc>
                  <w:tcPr>
                    <w:tcW w:w="2098" w:type="dxa"/>
                    <w:gridSpan w:val="2"/>
                  </w:tcPr>
                  <w:p w14:paraId="6DE25C6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53574517"/>
                <w:lock w:val="sdtLocked"/>
              </w:sdtPr>
              <w:sdtEndPr/>
              <w:sdtContent>
                <w:tc>
                  <w:tcPr>
                    <w:tcW w:w="2099" w:type="dxa"/>
                    <w:gridSpan w:val="2"/>
                  </w:tcPr>
                  <w:p w14:paraId="1FFEB59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2CACEBE2" w14:textId="77777777" w:rsidTr="00841CF8">
            <w:trPr>
              <w:trHeight w:val="300"/>
            </w:trPr>
            <w:tc>
              <w:tcPr>
                <w:tcW w:w="1783" w:type="dxa"/>
                <w:vMerge/>
              </w:tcPr>
              <w:p w14:paraId="023124A0"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75515318"/>
                <w:lock w:val="sdtLocked"/>
              </w:sdtPr>
              <w:sdtEndPr/>
              <w:sdtContent>
                <w:tc>
                  <w:tcPr>
                    <w:tcW w:w="1558" w:type="dxa"/>
                  </w:tcPr>
                  <w:p w14:paraId="3256CBF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10160825"/>
                <w:lock w:val="sdtLocked"/>
              </w:sdtPr>
              <w:sdtEndPr/>
              <w:sdtContent>
                <w:tc>
                  <w:tcPr>
                    <w:tcW w:w="979" w:type="dxa"/>
                  </w:tcPr>
                  <w:p w14:paraId="46DAB0C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63262619"/>
                <w:lock w:val="sdtLocked"/>
              </w:sdtPr>
              <w:sdtEndPr/>
              <w:sdtContent>
                <w:tc>
                  <w:tcPr>
                    <w:tcW w:w="1120" w:type="dxa"/>
                  </w:tcPr>
                  <w:p w14:paraId="4EBC6CB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90079382"/>
                <w:lock w:val="sdtLocked"/>
              </w:sdtPr>
              <w:sdtEndPr/>
              <w:sdtContent>
                <w:tc>
                  <w:tcPr>
                    <w:tcW w:w="978" w:type="dxa"/>
                  </w:tcPr>
                  <w:p w14:paraId="2DA307E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06369398"/>
                <w:lock w:val="sdtLocked"/>
              </w:sdtPr>
              <w:sdtEndPr/>
              <w:sdtContent>
                <w:tc>
                  <w:tcPr>
                    <w:tcW w:w="1121" w:type="dxa"/>
                  </w:tcPr>
                  <w:p w14:paraId="627268C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1196641"/>
                <w:lock w:val="sdtLocked"/>
              </w:sdtPr>
              <w:sdtEndPr/>
              <w:sdtContent>
                <w:tc>
                  <w:tcPr>
                    <w:tcW w:w="978" w:type="dxa"/>
                  </w:tcPr>
                  <w:p w14:paraId="5A2A87E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06DB1E73" w14:textId="77777777" w:rsidTr="00841CF8">
            <w:tc>
              <w:tcPr>
                <w:tcW w:w="1783" w:type="dxa"/>
              </w:tcPr>
              <w:p w14:paraId="00E208B5"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818159740"/>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939324760"/>
                <w:lock w:val="sdtLocked"/>
                <w:text/>
              </w:sdtPr>
              <w:sdtEndPr/>
              <w:sdtContent>
                <w:tc>
                  <w:tcPr>
                    <w:tcW w:w="1558" w:type="dxa"/>
                  </w:tcPr>
                  <w:p w14:paraId="7A74C5CB"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06632700"/>
                <w:lock w:val="sdtLocked"/>
              </w:sdtPr>
              <w:sdtEndPr/>
              <w:sdtContent>
                <w:tc>
                  <w:tcPr>
                    <w:tcW w:w="979" w:type="dxa"/>
                  </w:tcPr>
                  <w:p w14:paraId="6CD4E5DF"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270385568"/>
                <w:lock w:val="sdtLocked"/>
              </w:sdtPr>
              <w:sdtEndPr/>
              <w:sdtContent>
                <w:tc>
                  <w:tcPr>
                    <w:tcW w:w="1120" w:type="dxa"/>
                  </w:tcPr>
                  <w:p w14:paraId="3E837B3F"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92069541"/>
                <w:lock w:val="sdtLocked"/>
              </w:sdtPr>
              <w:sdtEndPr/>
              <w:sdtContent>
                <w:tc>
                  <w:tcPr>
                    <w:tcW w:w="978" w:type="dxa"/>
                  </w:tcPr>
                  <w:p w14:paraId="551BF4A1"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991375557"/>
                <w:lock w:val="sdtLocked"/>
              </w:sdtPr>
              <w:sdtEndPr/>
              <w:sdtContent>
                <w:tc>
                  <w:tcPr>
                    <w:tcW w:w="1121" w:type="dxa"/>
                  </w:tcPr>
                  <w:p w14:paraId="2C84AF0A"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435093680"/>
                <w:lock w:val="sdtLocked"/>
              </w:sdtPr>
              <w:sdtEndPr/>
              <w:sdtContent>
                <w:tc>
                  <w:tcPr>
                    <w:tcW w:w="978" w:type="dxa"/>
                  </w:tcPr>
                  <w:p w14:paraId="793BD158"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3ED9A73B" w14:textId="77777777" w:rsidTr="00841CF8">
            <w:sdt>
              <w:sdtPr>
                <w:rPr>
                  <w:rFonts w:ascii="宋体" w:hAnsi="宋体"/>
                  <w:color w:val="000000"/>
                  <w:sz w:val="24"/>
                </w:rPr>
                <w:tag w:val="_PLD_32e7c3b05f4748adb806fe501cf6cc16"/>
                <w:id w:val="855308015"/>
                <w:lock w:val="sdtLocked"/>
              </w:sdtPr>
              <w:sdtEndPr>
                <w:rPr>
                  <w:rFonts w:hint="eastAsia"/>
                </w:rPr>
              </w:sdtEndPr>
              <w:sdtContent>
                <w:tc>
                  <w:tcPr>
                    <w:tcW w:w="1783" w:type="dxa"/>
                  </w:tcPr>
                  <w:p w14:paraId="1F2BD076"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78677147"/>
                <w:lock w:val="sdtLocked"/>
              </w:sdtPr>
              <w:sdtEndPr/>
              <w:sdtContent>
                <w:tc>
                  <w:tcPr>
                    <w:tcW w:w="1558" w:type="dxa"/>
                  </w:tcPr>
                  <w:p w14:paraId="6EE8F88F"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796720140"/>
                <w:lock w:val="sdtLocked"/>
              </w:sdtPr>
              <w:sdtEndPr/>
              <w:sdtContent>
                <w:tc>
                  <w:tcPr>
                    <w:tcW w:w="979" w:type="dxa"/>
                  </w:tcPr>
                  <w:p w14:paraId="7A9480E7"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741026461"/>
                <w:lock w:val="sdtLocked"/>
              </w:sdtPr>
              <w:sdtEndPr/>
              <w:sdtContent>
                <w:tc>
                  <w:tcPr>
                    <w:tcW w:w="1120" w:type="dxa"/>
                  </w:tcPr>
                  <w:p w14:paraId="2E2220F8"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857494207"/>
                <w:lock w:val="sdtLocked"/>
              </w:sdtPr>
              <w:sdtEndPr/>
              <w:sdtContent>
                <w:tc>
                  <w:tcPr>
                    <w:tcW w:w="978" w:type="dxa"/>
                  </w:tcPr>
                  <w:p w14:paraId="6E579817"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318100171"/>
                <w:lock w:val="sdtLocked"/>
              </w:sdtPr>
              <w:sdtEndPr/>
              <w:sdtContent>
                <w:tc>
                  <w:tcPr>
                    <w:tcW w:w="1121" w:type="dxa"/>
                  </w:tcPr>
                  <w:p w14:paraId="3172ADEE"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31024704"/>
                <w:lock w:val="sdtLocked"/>
              </w:sdtPr>
              <w:sdtEndPr/>
              <w:sdtContent>
                <w:tc>
                  <w:tcPr>
                    <w:tcW w:w="978" w:type="dxa"/>
                  </w:tcPr>
                  <w:p w14:paraId="17875BCE"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5E7FA1C4" w14:textId="77777777" w:rsidTr="00841CF8">
            <w:sdt>
              <w:sdtPr>
                <w:rPr>
                  <w:rFonts w:ascii="宋体" w:hAnsi="宋体" w:hint="eastAsia"/>
                  <w:color w:val="000000"/>
                  <w:sz w:val="24"/>
                </w:rPr>
                <w:tag w:val="_PLD_a65dfd2973f94fb799f97ee07b657896"/>
                <w:id w:val="-1435740508"/>
                <w:lock w:val="sdtLocked"/>
              </w:sdtPr>
              <w:sdtEndPr/>
              <w:sdtContent>
                <w:tc>
                  <w:tcPr>
                    <w:tcW w:w="1783" w:type="dxa"/>
                  </w:tcPr>
                  <w:p w14:paraId="3EF1618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849765977"/>
                <w:lock w:val="sdtLocked"/>
              </w:sdtPr>
              <w:sdtEndPr/>
              <w:sdtContent>
                <w:tc>
                  <w:tcPr>
                    <w:tcW w:w="1558" w:type="dxa"/>
                  </w:tcPr>
                  <w:p w14:paraId="4D36F20C"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854420067"/>
                <w:lock w:val="sdtLocked"/>
              </w:sdtPr>
              <w:sdtEndPr/>
              <w:sdtContent>
                <w:tc>
                  <w:tcPr>
                    <w:tcW w:w="979" w:type="dxa"/>
                  </w:tcPr>
                  <w:p w14:paraId="4FF0A22E"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14110681"/>
                <w:lock w:val="sdtLocked"/>
              </w:sdtPr>
              <w:sdtEndPr/>
              <w:sdtContent>
                <w:tc>
                  <w:tcPr>
                    <w:tcW w:w="1120" w:type="dxa"/>
                  </w:tcPr>
                  <w:p w14:paraId="5D8AA729"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1011418861"/>
                <w:lock w:val="sdtLocked"/>
              </w:sdtPr>
              <w:sdtEndPr/>
              <w:sdtContent>
                <w:tc>
                  <w:tcPr>
                    <w:tcW w:w="978" w:type="dxa"/>
                  </w:tcPr>
                  <w:p w14:paraId="2B3BB1AD"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45353100"/>
                <w:lock w:val="sdtLocked"/>
              </w:sdtPr>
              <w:sdtEndPr/>
              <w:sdtContent>
                <w:tc>
                  <w:tcPr>
                    <w:tcW w:w="1121" w:type="dxa"/>
                  </w:tcPr>
                  <w:p w14:paraId="2C1C1543"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869493080"/>
                <w:lock w:val="sdtLocked"/>
              </w:sdtPr>
              <w:sdtEndPr/>
              <w:sdtContent>
                <w:tc>
                  <w:tcPr>
                    <w:tcW w:w="978" w:type="dxa"/>
                  </w:tcPr>
                  <w:p w14:paraId="4C6875E5" w14:textId="77777777" w:rsidR="00D9672B" w:rsidRDefault="00D9672B" w:rsidP="00841CF8">
                    <w:pPr>
                      <w:spacing w:line="600" w:lineRule="exact"/>
                      <w:jc w:val="right"/>
                      <w:rPr>
                        <w:rFonts w:ascii="宋体"/>
                        <w:sz w:val="24"/>
                      </w:rPr>
                    </w:pPr>
                    <w:r>
                      <w:rPr>
                        <w:rFonts w:ascii="宋体"/>
                        <w:sz w:val="24"/>
                      </w:rPr>
                      <w:t>0.02</w:t>
                    </w:r>
                  </w:p>
                </w:tc>
              </w:sdtContent>
            </w:sdt>
          </w:tr>
        </w:tbl>
        <w:p w14:paraId="616DB24B" w14:textId="77777777" w:rsidR="00D9672B" w:rsidRDefault="00D9672B"/>
        <w:p w14:paraId="2AE2E29A" w14:textId="0ACD530A" w:rsidR="00244AB4" w:rsidRDefault="00F34DEA" w:rsidP="00244AB4"/>
      </w:sdtContent>
    </w:sdt>
    <w:sdt>
      <w:sdtPr>
        <w:rPr>
          <w:b w:val="0"/>
          <w:bCs w:val="0"/>
          <w:sz w:val="21"/>
          <w:szCs w:val="22"/>
        </w:rPr>
        <w:alias w:val="模块:非累积投票议案"/>
        <w:tag w:val="_SEC_fd138d262d644e50920ea2bdb258ac70"/>
        <w:id w:val="-1458257694"/>
        <w:lock w:val="sdtLocked"/>
      </w:sdtPr>
      <w:sdtEndPr/>
      <w:sdtContent>
        <w:p w14:paraId="684EF112" w14:textId="59659BF2" w:rsidR="00244AB4" w:rsidRDefault="00A95F67" w:rsidP="00A95F67">
          <w:pPr>
            <w:pStyle w:val="3"/>
            <w:keepNext w:val="0"/>
            <w:keepLines w:val="0"/>
            <w:spacing w:line="415" w:lineRule="auto"/>
            <w:rPr>
              <w:b w:val="0"/>
              <w:sz w:val="24"/>
              <w:szCs w:val="24"/>
            </w:rPr>
          </w:pPr>
          <w:r w:rsidRPr="00A95F67">
            <w:rPr>
              <w:rFonts w:hint="eastAsia"/>
              <w:b w:val="0"/>
              <w:sz w:val="24"/>
              <w:szCs w:val="24"/>
            </w:rPr>
            <w:t>14.10</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1084488412"/>
              <w:lock w:val="sdtLocked"/>
              <w:text/>
            </w:sdtPr>
            <w:sdtEndPr/>
            <w:sdtContent>
              <w:r>
                <w:rPr>
                  <w:rFonts w:hint="eastAsia"/>
                  <w:b w:val="0"/>
                  <w:sz w:val="24"/>
                  <w:szCs w:val="24"/>
                </w:rPr>
                <w:t>募集资金用途</w:t>
              </w:r>
            </w:sdtContent>
          </w:sdt>
        </w:p>
        <w:p w14:paraId="37832D3C" w14:textId="7139587F"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11858737"/>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3E6B2DA4" w14:textId="77777777" w:rsidR="00244AB4" w:rsidRDefault="00244AB4">
          <w:pPr>
            <w:ind w:firstLineChars="150" w:firstLine="360"/>
            <w:rPr>
              <w:sz w:val="24"/>
              <w:szCs w:val="24"/>
            </w:rPr>
          </w:pPr>
        </w:p>
        <w:p w14:paraId="30C2B410"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536D6FFA" w14:textId="77777777" w:rsidTr="00841CF8">
            <w:trPr>
              <w:trHeight w:val="300"/>
            </w:trPr>
            <w:sdt>
              <w:sdtPr>
                <w:rPr>
                  <w:rFonts w:ascii="宋体" w:hAnsi="宋体" w:hint="eastAsia"/>
                  <w:color w:val="000000"/>
                  <w:sz w:val="24"/>
                </w:rPr>
                <w:tag w:val="_PLD_26d51279eaba4b5b80959bbb9958e7fe"/>
                <w:id w:val="-326359961"/>
                <w:lock w:val="sdtLocked"/>
              </w:sdtPr>
              <w:sdtEndPr/>
              <w:sdtContent>
                <w:tc>
                  <w:tcPr>
                    <w:tcW w:w="1783" w:type="dxa"/>
                    <w:vMerge w:val="restart"/>
                  </w:tcPr>
                  <w:p w14:paraId="2248327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35121219"/>
                <w:lock w:val="sdtLocked"/>
              </w:sdtPr>
              <w:sdtEndPr/>
              <w:sdtContent>
                <w:tc>
                  <w:tcPr>
                    <w:tcW w:w="2537" w:type="dxa"/>
                    <w:gridSpan w:val="2"/>
                  </w:tcPr>
                  <w:p w14:paraId="46C5050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51041718"/>
                <w:lock w:val="sdtLocked"/>
              </w:sdtPr>
              <w:sdtEndPr/>
              <w:sdtContent>
                <w:tc>
                  <w:tcPr>
                    <w:tcW w:w="2098" w:type="dxa"/>
                    <w:gridSpan w:val="2"/>
                  </w:tcPr>
                  <w:p w14:paraId="0F5FAD4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4013146"/>
                <w:lock w:val="sdtLocked"/>
              </w:sdtPr>
              <w:sdtEndPr/>
              <w:sdtContent>
                <w:tc>
                  <w:tcPr>
                    <w:tcW w:w="2099" w:type="dxa"/>
                    <w:gridSpan w:val="2"/>
                  </w:tcPr>
                  <w:p w14:paraId="648813D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13099E31" w14:textId="77777777" w:rsidTr="00841CF8">
            <w:trPr>
              <w:trHeight w:val="300"/>
            </w:trPr>
            <w:tc>
              <w:tcPr>
                <w:tcW w:w="1783" w:type="dxa"/>
                <w:vMerge/>
              </w:tcPr>
              <w:p w14:paraId="286D99FF"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35391653"/>
                <w:lock w:val="sdtLocked"/>
              </w:sdtPr>
              <w:sdtEndPr/>
              <w:sdtContent>
                <w:tc>
                  <w:tcPr>
                    <w:tcW w:w="1558" w:type="dxa"/>
                  </w:tcPr>
                  <w:p w14:paraId="0FB98CC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42468403"/>
                <w:lock w:val="sdtLocked"/>
              </w:sdtPr>
              <w:sdtEndPr/>
              <w:sdtContent>
                <w:tc>
                  <w:tcPr>
                    <w:tcW w:w="979" w:type="dxa"/>
                  </w:tcPr>
                  <w:p w14:paraId="5C5975A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52624091"/>
                <w:lock w:val="sdtLocked"/>
              </w:sdtPr>
              <w:sdtEndPr/>
              <w:sdtContent>
                <w:tc>
                  <w:tcPr>
                    <w:tcW w:w="1120" w:type="dxa"/>
                  </w:tcPr>
                  <w:p w14:paraId="6F040BB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30557816"/>
                <w:lock w:val="sdtLocked"/>
              </w:sdtPr>
              <w:sdtEndPr/>
              <w:sdtContent>
                <w:tc>
                  <w:tcPr>
                    <w:tcW w:w="978" w:type="dxa"/>
                  </w:tcPr>
                  <w:p w14:paraId="0943641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03513834"/>
                <w:lock w:val="sdtLocked"/>
              </w:sdtPr>
              <w:sdtEndPr/>
              <w:sdtContent>
                <w:tc>
                  <w:tcPr>
                    <w:tcW w:w="1121" w:type="dxa"/>
                  </w:tcPr>
                  <w:p w14:paraId="7962DD8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25315447"/>
                <w:lock w:val="sdtLocked"/>
              </w:sdtPr>
              <w:sdtEndPr/>
              <w:sdtContent>
                <w:tc>
                  <w:tcPr>
                    <w:tcW w:w="978" w:type="dxa"/>
                  </w:tcPr>
                  <w:p w14:paraId="60D97FD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76D2DC2F" w14:textId="77777777" w:rsidTr="00841CF8">
            <w:tc>
              <w:tcPr>
                <w:tcW w:w="1783" w:type="dxa"/>
              </w:tcPr>
              <w:p w14:paraId="73067DC9"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30467349"/>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035961037"/>
                <w:lock w:val="sdtLocked"/>
                <w:text/>
              </w:sdtPr>
              <w:sdtEndPr/>
              <w:sdtContent>
                <w:tc>
                  <w:tcPr>
                    <w:tcW w:w="1558" w:type="dxa"/>
                  </w:tcPr>
                  <w:p w14:paraId="5B148CDE"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798020554"/>
                <w:lock w:val="sdtLocked"/>
              </w:sdtPr>
              <w:sdtEndPr/>
              <w:sdtContent>
                <w:tc>
                  <w:tcPr>
                    <w:tcW w:w="979" w:type="dxa"/>
                  </w:tcPr>
                  <w:p w14:paraId="3E6CFC70"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484466929"/>
                <w:lock w:val="sdtLocked"/>
              </w:sdtPr>
              <w:sdtEndPr/>
              <w:sdtContent>
                <w:tc>
                  <w:tcPr>
                    <w:tcW w:w="1120" w:type="dxa"/>
                  </w:tcPr>
                  <w:p w14:paraId="761D1BB7"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21890348"/>
                <w:lock w:val="sdtLocked"/>
              </w:sdtPr>
              <w:sdtEndPr/>
              <w:sdtContent>
                <w:tc>
                  <w:tcPr>
                    <w:tcW w:w="978" w:type="dxa"/>
                  </w:tcPr>
                  <w:p w14:paraId="55BD432D"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2034723210"/>
                <w:lock w:val="sdtLocked"/>
              </w:sdtPr>
              <w:sdtEndPr/>
              <w:sdtContent>
                <w:tc>
                  <w:tcPr>
                    <w:tcW w:w="1121" w:type="dxa"/>
                  </w:tcPr>
                  <w:p w14:paraId="58C6ED63"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962103972"/>
                <w:lock w:val="sdtLocked"/>
              </w:sdtPr>
              <w:sdtEndPr/>
              <w:sdtContent>
                <w:tc>
                  <w:tcPr>
                    <w:tcW w:w="978" w:type="dxa"/>
                  </w:tcPr>
                  <w:p w14:paraId="628DD936"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42F59D60" w14:textId="77777777" w:rsidTr="00841CF8">
            <w:sdt>
              <w:sdtPr>
                <w:rPr>
                  <w:rFonts w:ascii="宋体" w:hAnsi="宋体"/>
                  <w:color w:val="000000"/>
                  <w:sz w:val="24"/>
                </w:rPr>
                <w:tag w:val="_PLD_32e7c3b05f4748adb806fe501cf6cc16"/>
                <w:id w:val="1077564562"/>
                <w:lock w:val="sdtLocked"/>
              </w:sdtPr>
              <w:sdtEndPr>
                <w:rPr>
                  <w:rFonts w:hint="eastAsia"/>
                </w:rPr>
              </w:sdtEndPr>
              <w:sdtContent>
                <w:tc>
                  <w:tcPr>
                    <w:tcW w:w="1783" w:type="dxa"/>
                  </w:tcPr>
                  <w:p w14:paraId="1255E2AD"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19240281"/>
                <w:lock w:val="sdtLocked"/>
              </w:sdtPr>
              <w:sdtEndPr/>
              <w:sdtContent>
                <w:tc>
                  <w:tcPr>
                    <w:tcW w:w="1558" w:type="dxa"/>
                  </w:tcPr>
                  <w:p w14:paraId="03E5B409"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2016370999"/>
                <w:lock w:val="sdtLocked"/>
              </w:sdtPr>
              <w:sdtEndPr/>
              <w:sdtContent>
                <w:tc>
                  <w:tcPr>
                    <w:tcW w:w="979" w:type="dxa"/>
                  </w:tcPr>
                  <w:p w14:paraId="1E385EB1"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526024299"/>
                <w:lock w:val="sdtLocked"/>
              </w:sdtPr>
              <w:sdtEndPr/>
              <w:sdtContent>
                <w:tc>
                  <w:tcPr>
                    <w:tcW w:w="1120" w:type="dxa"/>
                  </w:tcPr>
                  <w:p w14:paraId="73956039"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703389333"/>
                <w:lock w:val="sdtLocked"/>
              </w:sdtPr>
              <w:sdtEndPr/>
              <w:sdtContent>
                <w:tc>
                  <w:tcPr>
                    <w:tcW w:w="978" w:type="dxa"/>
                  </w:tcPr>
                  <w:p w14:paraId="44996630"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304555330"/>
                <w:lock w:val="sdtLocked"/>
              </w:sdtPr>
              <w:sdtEndPr/>
              <w:sdtContent>
                <w:tc>
                  <w:tcPr>
                    <w:tcW w:w="1121" w:type="dxa"/>
                  </w:tcPr>
                  <w:p w14:paraId="4BF22677"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61126511"/>
                <w:lock w:val="sdtLocked"/>
              </w:sdtPr>
              <w:sdtEndPr/>
              <w:sdtContent>
                <w:tc>
                  <w:tcPr>
                    <w:tcW w:w="978" w:type="dxa"/>
                  </w:tcPr>
                  <w:p w14:paraId="23BA73B5"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0AAF8F3F" w14:textId="77777777" w:rsidTr="00841CF8">
            <w:sdt>
              <w:sdtPr>
                <w:rPr>
                  <w:rFonts w:ascii="宋体" w:hAnsi="宋体" w:hint="eastAsia"/>
                  <w:color w:val="000000"/>
                  <w:sz w:val="24"/>
                </w:rPr>
                <w:tag w:val="_PLD_a65dfd2973f94fb799f97ee07b657896"/>
                <w:id w:val="1266962496"/>
                <w:lock w:val="sdtLocked"/>
              </w:sdtPr>
              <w:sdtEndPr/>
              <w:sdtContent>
                <w:tc>
                  <w:tcPr>
                    <w:tcW w:w="1783" w:type="dxa"/>
                  </w:tcPr>
                  <w:p w14:paraId="63A355A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9974520"/>
                <w:lock w:val="sdtLocked"/>
              </w:sdtPr>
              <w:sdtEndPr/>
              <w:sdtContent>
                <w:tc>
                  <w:tcPr>
                    <w:tcW w:w="1558" w:type="dxa"/>
                  </w:tcPr>
                  <w:p w14:paraId="0C1A939C"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638685186"/>
                <w:lock w:val="sdtLocked"/>
              </w:sdtPr>
              <w:sdtEndPr/>
              <w:sdtContent>
                <w:tc>
                  <w:tcPr>
                    <w:tcW w:w="979" w:type="dxa"/>
                  </w:tcPr>
                  <w:p w14:paraId="729D7F44"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148628116"/>
                <w:lock w:val="sdtLocked"/>
              </w:sdtPr>
              <w:sdtEndPr/>
              <w:sdtContent>
                <w:tc>
                  <w:tcPr>
                    <w:tcW w:w="1120" w:type="dxa"/>
                  </w:tcPr>
                  <w:p w14:paraId="1F284B5E"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46725228"/>
                <w:lock w:val="sdtLocked"/>
              </w:sdtPr>
              <w:sdtEndPr/>
              <w:sdtContent>
                <w:tc>
                  <w:tcPr>
                    <w:tcW w:w="978" w:type="dxa"/>
                  </w:tcPr>
                  <w:p w14:paraId="67E00BC5"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500497368"/>
                <w:lock w:val="sdtLocked"/>
              </w:sdtPr>
              <w:sdtEndPr/>
              <w:sdtContent>
                <w:tc>
                  <w:tcPr>
                    <w:tcW w:w="1121" w:type="dxa"/>
                  </w:tcPr>
                  <w:p w14:paraId="19306E5E"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598597231"/>
                <w:lock w:val="sdtLocked"/>
              </w:sdtPr>
              <w:sdtEndPr/>
              <w:sdtContent>
                <w:tc>
                  <w:tcPr>
                    <w:tcW w:w="978" w:type="dxa"/>
                  </w:tcPr>
                  <w:p w14:paraId="7206D1E7" w14:textId="77777777" w:rsidR="00D9672B" w:rsidRDefault="00D9672B" w:rsidP="00841CF8">
                    <w:pPr>
                      <w:spacing w:line="600" w:lineRule="exact"/>
                      <w:jc w:val="right"/>
                      <w:rPr>
                        <w:rFonts w:ascii="宋体"/>
                        <w:sz w:val="24"/>
                      </w:rPr>
                    </w:pPr>
                    <w:r>
                      <w:rPr>
                        <w:rFonts w:ascii="宋体"/>
                        <w:sz w:val="24"/>
                      </w:rPr>
                      <w:t>0.02</w:t>
                    </w:r>
                  </w:p>
                </w:tc>
              </w:sdtContent>
            </w:sdt>
          </w:tr>
        </w:tbl>
        <w:p w14:paraId="0C170ED3" w14:textId="77777777" w:rsidR="00D9672B" w:rsidRDefault="00D9672B"/>
        <w:p w14:paraId="01F76547" w14:textId="2655B492" w:rsidR="00244AB4" w:rsidRDefault="00F34DEA" w:rsidP="00244AB4"/>
      </w:sdtContent>
    </w:sdt>
    <w:sdt>
      <w:sdtPr>
        <w:rPr>
          <w:b w:val="0"/>
          <w:bCs w:val="0"/>
          <w:sz w:val="21"/>
          <w:szCs w:val="22"/>
        </w:rPr>
        <w:alias w:val="模块:非累积投票议案"/>
        <w:tag w:val="_SEC_fd138d262d644e50920ea2bdb258ac70"/>
        <w:id w:val="-975136347"/>
        <w:lock w:val="sdtLocked"/>
      </w:sdtPr>
      <w:sdtEndPr/>
      <w:sdtContent>
        <w:p w14:paraId="7BA1AA44" w14:textId="55C42208" w:rsidR="00244AB4" w:rsidRDefault="00A95F67" w:rsidP="00A95F67">
          <w:pPr>
            <w:pStyle w:val="3"/>
            <w:keepNext w:val="0"/>
            <w:keepLines w:val="0"/>
            <w:spacing w:line="415" w:lineRule="auto"/>
            <w:rPr>
              <w:b w:val="0"/>
              <w:sz w:val="24"/>
              <w:szCs w:val="24"/>
            </w:rPr>
          </w:pPr>
          <w:r w:rsidRPr="00A95F67">
            <w:rPr>
              <w:rFonts w:hint="eastAsia"/>
              <w:b w:val="0"/>
              <w:sz w:val="24"/>
              <w:szCs w:val="24"/>
            </w:rPr>
            <w:t>14.11</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327131159"/>
              <w:lock w:val="sdtLocked"/>
              <w:text/>
            </w:sdtPr>
            <w:sdtEndPr/>
            <w:sdtContent>
              <w:r>
                <w:rPr>
                  <w:rFonts w:hint="eastAsia"/>
                  <w:b w:val="0"/>
                  <w:sz w:val="24"/>
                  <w:szCs w:val="24"/>
                </w:rPr>
                <w:t>承销方式</w:t>
              </w:r>
            </w:sdtContent>
          </w:sdt>
        </w:p>
        <w:p w14:paraId="040DFD53" w14:textId="0E473181"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48253631"/>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27BC0DFB" w14:textId="77777777" w:rsidR="00244AB4" w:rsidRDefault="00244AB4">
          <w:pPr>
            <w:ind w:firstLineChars="150" w:firstLine="360"/>
            <w:rPr>
              <w:sz w:val="24"/>
              <w:szCs w:val="24"/>
            </w:rPr>
          </w:pPr>
        </w:p>
        <w:p w14:paraId="74710BD4"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3C3E2432" w14:textId="77777777" w:rsidTr="00841CF8">
            <w:trPr>
              <w:trHeight w:val="300"/>
            </w:trPr>
            <w:sdt>
              <w:sdtPr>
                <w:rPr>
                  <w:rFonts w:ascii="宋体" w:hAnsi="宋体" w:hint="eastAsia"/>
                  <w:color w:val="000000"/>
                  <w:sz w:val="24"/>
                </w:rPr>
                <w:tag w:val="_PLD_26d51279eaba4b5b80959bbb9958e7fe"/>
                <w:id w:val="-1226439537"/>
                <w:lock w:val="sdtLocked"/>
              </w:sdtPr>
              <w:sdtEndPr/>
              <w:sdtContent>
                <w:tc>
                  <w:tcPr>
                    <w:tcW w:w="1783" w:type="dxa"/>
                    <w:vMerge w:val="restart"/>
                  </w:tcPr>
                  <w:p w14:paraId="1FC518B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19294911"/>
                <w:lock w:val="sdtLocked"/>
              </w:sdtPr>
              <w:sdtEndPr/>
              <w:sdtContent>
                <w:tc>
                  <w:tcPr>
                    <w:tcW w:w="2537" w:type="dxa"/>
                    <w:gridSpan w:val="2"/>
                  </w:tcPr>
                  <w:p w14:paraId="6751B7B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43771394"/>
                <w:lock w:val="sdtLocked"/>
              </w:sdtPr>
              <w:sdtEndPr/>
              <w:sdtContent>
                <w:tc>
                  <w:tcPr>
                    <w:tcW w:w="2098" w:type="dxa"/>
                    <w:gridSpan w:val="2"/>
                  </w:tcPr>
                  <w:p w14:paraId="45029B4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90118662"/>
                <w:lock w:val="sdtLocked"/>
              </w:sdtPr>
              <w:sdtEndPr/>
              <w:sdtContent>
                <w:tc>
                  <w:tcPr>
                    <w:tcW w:w="2099" w:type="dxa"/>
                    <w:gridSpan w:val="2"/>
                  </w:tcPr>
                  <w:p w14:paraId="100C204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29EF1190" w14:textId="77777777" w:rsidTr="00841CF8">
            <w:trPr>
              <w:trHeight w:val="300"/>
            </w:trPr>
            <w:tc>
              <w:tcPr>
                <w:tcW w:w="1783" w:type="dxa"/>
                <w:vMerge/>
              </w:tcPr>
              <w:p w14:paraId="36FF700D"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10768736"/>
                <w:lock w:val="sdtLocked"/>
              </w:sdtPr>
              <w:sdtEndPr/>
              <w:sdtContent>
                <w:tc>
                  <w:tcPr>
                    <w:tcW w:w="1558" w:type="dxa"/>
                  </w:tcPr>
                  <w:p w14:paraId="007A6D0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07031138"/>
                <w:lock w:val="sdtLocked"/>
              </w:sdtPr>
              <w:sdtEndPr/>
              <w:sdtContent>
                <w:tc>
                  <w:tcPr>
                    <w:tcW w:w="979" w:type="dxa"/>
                  </w:tcPr>
                  <w:p w14:paraId="73B66CC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13689681"/>
                <w:lock w:val="sdtLocked"/>
              </w:sdtPr>
              <w:sdtEndPr/>
              <w:sdtContent>
                <w:tc>
                  <w:tcPr>
                    <w:tcW w:w="1120" w:type="dxa"/>
                  </w:tcPr>
                  <w:p w14:paraId="38770A9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2435295"/>
                <w:lock w:val="sdtLocked"/>
              </w:sdtPr>
              <w:sdtEndPr/>
              <w:sdtContent>
                <w:tc>
                  <w:tcPr>
                    <w:tcW w:w="978" w:type="dxa"/>
                  </w:tcPr>
                  <w:p w14:paraId="49DD5BF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3455962"/>
                <w:lock w:val="sdtLocked"/>
              </w:sdtPr>
              <w:sdtEndPr/>
              <w:sdtContent>
                <w:tc>
                  <w:tcPr>
                    <w:tcW w:w="1121" w:type="dxa"/>
                  </w:tcPr>
                  <w:p w14:paraId="4C1E76F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03968537"/>
                <w:lock w:val="sdtLocked"/>
              </w:sdtPr>
              <w:sdtEndPr/>
              <w:sdtContent>
                <w:tc>
                  <w:tcPr>
                    <w:tcW w:w="978" w:type="dxa"/>
                  </w:tcPr>
                  <w:p w14:paraId="47C69FD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249F1311" w14:textId="77777777" w:rsidTr="00841CF8">
            <w:tc>
              <w:tcPr>
                <w:tcW w:w="1783" w:type="dxa"/>
              </w:tcPr>
              <w:p w14:paraId="538190F6"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346132163"/>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51254305"/>
                <w:lock w:val="sdtLocked"/>
                <w:text/>
              </w:sdtPr>
              <w:sdtEndPr/>
              <w:sdtContent>
                <w:tc>
                  <w:tcPr>
                    <w:tcW w:w="1558" w:type="dxa"/>
                  </w:tcPr>
                  <w:p w14:paraId="2CA30A6E"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757399947"/>
                <w:lock w:val="sdtLocked"/>
              </w:sdtPr>
              <w:sdtEndPr/>
              <w:sdtContent>
                <w:tc>
                  <w:tcPr>
                    <w:tcW w:w="979" w:type="dxa"/>
                  </w:tcPr>
                  <w:p w14:paraId="05D3E85E"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386572664"/>
                <w:lock w:val="sdtLocked"/>
              </w:sdtPr>
              <w:sdtEndPr/>
              <w:sdtContent>
                <w:tc>
                  <w:tcPr>
                    <w:tcW w:w="1120" w:type="dxa"/>
                  </w:tcPr>
                  <w:p w14:paraId="2D861FC9"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426035741"/>
                <w:lock w:val="sdtLocked"/>
              </w:sdtPr>
              <w:sdtEndPr/>
              <w:sdtContent>
                <w:tc>
                  <w:tcPr>
                    <w:tcW w:w="978" w:type="dxa"/>
                  </w:tcPr>
                  <w:p w14:paraId="0D7E405C"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221783499"/>
                <w:lock w:val="sdtLocked"/>
              </w:sdtPr>
              <w:sdtEndPr/>
              <w:sdtContent>
                <w:tc>
                  <w:tcPr>
                    <w:tcW w:w="1121" w:type="dxa"/>
                  </w:tcPr>
                  <w:p w14:paraId="3F77B0D6"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199231577"/>
                <w:lock w:val="sdtLocked"/>
              </w:sdtPr>
              <w:sdtEndPr/>
              <w:sdtContent>
                <w:tc>
                  <w:tcPr>
                    <w:tcW w:w="978" w:type="dxa"/>
                  </w:tcPr>
                  <w:p w14:paraId="6DC7CA0C"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78531D2E" w14:textId="77777777" w:rsidTr="00841CF8">
            <w:sdt>
              <w:sdtPr>
                <w:rPr>
                  <w:rFonts w:ascii="宋体" w:hAnsi="宋体"/>
                  <w:color w:val="000000"/>
                  <w:sz w:val="24"/>
                </w:rPr>
                <w:tag w:val="_PLD_32e7c3b05f4748adb806fe501cf6cc16"/>
                <w:id w:val="-1545142939"/>
                <w:lock w:val="sdtLocked"/>
              </w:sdtPr>
              <w:sdtEndPr>
                <w:rPr>
                  <w:rFonts w:hint="eastAsia"/>
                </w:rPr>
              </w:sdtEndPr>
              <w:sdtContent>
                <w:tc>
                  <w:tcPr>
                    <w:tcW w:w="1783" w:type="dxa"/>
                  </w:tcPr>
                  <w:p w14:paraId="05AB2B73"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44217885"/>
                <w:lock w:val="sdtLocked"/>
              </w:sdtPr>
              <w:sdtEndPr/>
              <w:sdtContent>
                <w:tc>
                  <w:tcPr>
                    <w:tcW w:w="1558" w:type="dxa"/>
                  </w:tcPr>
                  <w:p w14:paraId="12AE9E11"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749275182"/>
                <w:lock w:val="sdtLocked"/>
              </w:sdtPr>
              <w:sdtEndPr/>
              <w:sdtContent>
                <w:tc>
                  <w:tcPr>
                    <w:tcW w:w="979" w:type="dxa"/>
                  </w:tcPr>
                  <w:p w14:paraId="4FF2A9FF"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732832117"/>
                <w:lock w:val="sdtLocked"/>
              </w:sdtPr>
              <w:sdtEndPr/>
              <w:sdtContent>
                <w:tc>
                  <w:tcPr>
                    <w:tcW w:w="1120" w:type="dxa"/>
                  </w:tcPr>
                  <w:p w14:paraId="2B7081D7"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598443451"/>
                <w:lock w:val="sdtLocked"/>
              </w:sdtPr>
              <w:sdtEndPr/>
              <w:sdtContent>
                <w:tc>
                  <w:tcPr>
                    <w:tcW w:w="978" w:type="dxa"/>
                  </w:tcPr>
                  <w:p w14:paraId="1631E5A8"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80888572"/>
                <w:lock w:val="sdtLocked"/>
              </w:sdtPr>
              <w:sdtEndPr/>
              <w:sdtContent>
                <w:tc>
                  <w:tcPr>
                    <w:tcW w:w="1121" w:type="dxa"/>
                  </w:tcPr>
                  <w:p w14:paraId="13441BA0"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522143542"/>
                <w:lock w:val="sdtLocked"/>
              </w:sdtPr>
              <w:sdtEndPr/>
              <w:sdtContent>
                <w:tc>
                  <w:tcPr>
                    <w:tcW w:w="978" w:type="dxa"/>
                  </w:tcPr>
                  <w:p w14:paraId="36E48871"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5A858F24" w14:textId="77777777" w:rsidTr="00841CF8">
            <w:sdt>
              <w:sdtPr>
                <w:rPr>
                  <w:rFonts w:ascii="宋体" w:hAnsi="宋体" w:hint="eastAsia"/>
                  <w:color w:val="000000"/>
                  <w:sz w:val="24"/>
                </w:rPr>
                <w:tag w:val="_PLD_a65dfd2973f94fb799f97ee07b657896"/>
                <w:id w:val="875424744"/>
                <w:lock w:val="sdtLocked"/>
              </w:sdtPr>
              <w:sdtEndPr/>
              <w:sdtContent>
                <w:tc>
                  <w:tcPr>
                    <w:tcW w:w="1783" w:type="dxa"/>
                  </w:tcPr>
                  <w:p w14:paraId="27936E8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18211746"/>
                <w:lock w:val="sdtLocked"/>
              </w:sdtPr>
              <w:sdtEndPr/>
              <w:sdtContent>
                <w:tc>
                  <w:tcPr>
                    <w:tcW w:w="1558" w:type="dxa"/>
                  </w:tcPr>
                  <w:p w14:paraId="5E037AB8"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957108723"/>
                <w:lock w:val="sdtLocked"/>
              </w:sdtPr>
              <w:sdtEndPr/>
              <w:sdtContent>
                <w:tc>
                  <w:tcPr>
                    <w:tcW w:w="979" w:type="dxa"/>
                  </w:tcPr>
                  <w:p w14:paraId="4687CA99"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768684962"/>
                <w:lock w:val="sdtLocked"/>
              </w:sdtPr>
              <w:sdtEndPr/>
              <w:sdtContent>
                <w:tc>
                  <w:tcPr>
                    <w:tcW w:w="1120" w:type="dxa"/>
                  </w:tcPr>
                  <w:p w14:paraId="62741CAE"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350993509"/>
                <w:lock w:val="sdtLocked"/>
              </w:sdtPr>
              <w:sdtEndPr/>
              <w:sdtContent>
                <w:tc>
                  <w:tcPr>
                    <w:tcW w:w="978" w:type="dxa"/>
                  </w:tcPr>
                  <w:p w14:paraId="1B7D3BE5"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969123667"/>
                <w:lock w:val="sdtLocked"/>
              </w:sdtPr>
              <w:sdtEndPr/>
              <w:sdtContent>
                <w:tc>
                  <w:tcPr>
                    <w:tcW w:w="1121" w:type="dxa"/>
                  </w:tcPr>
                  <w:p w14:paraId="2E6F7D42"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025292748"/>
                <w:lock w:val="sdtLocked"/>
              </w:sdtPr>
              <w:sdtEndPr/>
              <w:sdtContent>
                <w:tc>
                  <w:tcPr>
                    <w:tcW w:w="978" w:type="dxa"/>
                  </w:tcPr>
                  <w:p w14:paraId="0625283E" w14:textId="77777777" w:rsidR="00D9672B" w:rsidRDefault="00D9672B" w:rsidP="00841CF8">
                    <w:pPr>
                      <w:spacing w:line="600" w:lineRule="exact"/>
                      <w:jc w:val="right"/>
                      <w:rPr>
                        <w:rFonts w:ascii="宋体"/>
                        <w:sz w:val="24"/>
                      </w:rPr>
                    </w:pPr>
                    <w:r>
                      <w:rPr>
                        <w:rFonts w:ascii="宋体"/>
                        <w:sz w:val="24"/>
                      </w:rPr>
                      <w:t>0.02</w:t>
                    </w:r>
                  </w:p>
                </w:tc>
              </w:sdtContent>
            </w:sdt>
          </w:tr>
        </w:tbl>
        <w:p w14:paraId="50D12FE5" w14:textId="77777777" w:rsidR="00D9672B" w:rsidRDefault="00D9672B"/>
        <w:p w14:paraId="40FD1BBB" w14:textId="72FFD83B" w:rsidR="00244AB4" w:rsidRDefault="00F34DEA" w:rsidP="00244AB4"/>
      </w:sdtContent>
    </w:sdt>
    <w:sdt>
      <w:sdtPr>
        <w:rPr>
          <w:b w:val="0"/>
          <w:bCs w:val="0"/>
          <w:sz w:val="21"/>
          <w:szCs w:val="22"/>
        </w:rPr>
        <w:alias w:val="模块:非累积投票议案"/>
        <w:tag w:val="_SEC_fd138d262d644e50920ea2bdb258ac70"/>
        <w:id w:val="-1506658968"/>
        <w:lock w:val="sdtLocked"/>
      </w:sdtPr>
      <w:sdtEndPr/>
      <w:sdtContent>
        <w:p w14:paraId="665EBA13" w14:textId="67BAAC14" w:rsidR="00244AB4" w:rsidRDefault="00A95F67" w:rsidP="00A95F67">
          <w:pPr>
            <w:pStyle w:val="3"/>
            <w:keepNext w:val="0"/>
            <w:keepLines w:val="0"/>
            <w:spacing w:line="415" w:lineRule="auto"/>
            <w:rPr>
              <w:b w:val="0"/>
              <w:sz w:val="24"/>
              <w:szCs w:val="24"/>
            </w:rPr>
          </w:pPr>
          <w:r w:rsidRPr="00A95F67">
            <w:rPr>
              <w:rFonts w:hint="eastAsia"/>
              <w:b w:val="0"/>
              <w:sz w:val="24"/>
              <w:szCs w:val="24"/>
            </w:rPr>
            <w:t>14.12</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622892706"/>
              <w:lock w:val="sdtLocked"/>
              <w:text/>
            </w:sdtPr>
            <w:sdtEndPr/>
            <w:sdtContent>
              <w:r>
                <w:rPr>
                  <w:rFonts w:hint="eastAsia"/>
                  <w:b w:val="0"/>
                  <w:sz w:val="24"/>
                  <w:szCs w:val="24"/>
                </w:rPr>
                <w:t>交易流通场所</w:t>
              </w:r>
            </w:sdtContent>
          </w:sdt>
        </w:p>
        <w:p w14:paraId="5B155047" w14:textId="44461E3F"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54386780"/>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5BB5AAC7" w14:textId="77777777" w:rsidR="00244AB4" w:rsidRDefault="00244AB4">
          <w:pPr>
            <w:ind w:firstLineChars="150" w:firstLine="360"/>
            <w:rPr>
              <w:sz w:val="24"/>
              <w:szCs w:val="24"/>
            </w:rPr>
          </w:pPr>
        </w:p>
        <w:p w14:paraId="63657F37"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00DF9ACE" w14:textId="77777777" w:rsidTr="00841CF8">
            <w:trPr>
              <w:trHeight w:val="300"/>
            </w:trPr>
            <w:sdt>
              <w:sdtPr>
                <w:rPr>
                  <w:rFonts w:ascii="宋体" w:hAnsi="宋体" w:hint="eastAsia"/>
                  <w:color w:val="000000"/>
                  <w:sz w:val="24"/>
                </w:rPr>
                <w:tag w:val="_PLD_26d51279eaba4b5b80959bbb9958e7fe"/>
                <w:id w:val="1116400042"/>
                <w:lock w:val="sdtLocked"/>
              </w:sdtPr>
              <w:sdtEndPr/>
              <w:sdtContent>
                <w:tc>
                  <w:tcPr>
                    <w:tcW w:w="1783" w:type="dxa"/>
                    <w:vMerge w:val="restart"/>
                  </w:tcPr>
                  <w:p w14:paraId="28BCEBD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10017341"/>
                <w:lock w:val="sdtLocked"/>
              </w:sdtPr>
              <w:sdtEndPr/>
              <w:sdtContent>
                <w:tc>
                  <w:tcPr>
                    <w:tcW w:w="2537" w:type="dxa"/>
                    <w:gridSpan w:val="2"/>
                  </w:tcPr>
                  <w:p w14:paraId="72B1204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65243468"/>
                <w:lock w:val="sdtLocked"/>
              </w:sdtPr>
              <w:sdtEndPr/>
              <w:sdtContent>
                <w:tc>
                  <w:tcPr>
                    <w:tcW w:w="2098" w:type="dxa"/>
                    <w:gridSpan w:val="2"/>
                  </w:tcPr>
                  <w:p w14:paraId="103016F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763920850"/>
                <w:lock w:val="sdtLocked"/>
              </w:sdtPr>
              <w:sdtEndPr/>
              <w:sdtContent>
                <w:tc>
                  <w:tcPr>
                    <w:tcW w:w="2099" w:type="dxa"/>
                    <w:gridSpan w:val="2"/>
                  </w:tcPr>
                  <w:p w14:paraId="1FEDCD0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1CCD8CFA" w14:textId="77777777" w:rsidTr="00841CF8">
            <w:trPr>
              <w:trHeight w:val="300"/>
            </w:trPr>
            <w:tc>
              <w:tcPr>
                <w:tcW w:w="1783" w:type="dxa"/>
                <w:vMerge/>
              </w:tcPr>
              <w:p w14:paraId="1D427DB8"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3553850"/>
                <w:lock w:val="sdtLocked"/>
              </w:sdtPr>
              <w:sdtEndPr/>
              <w:sdtContent>
                <w:tc>
                  <w:tcPr>
                    <w:tcW w:w="1558" w:type="dxa"/>
                  </w:tcPr>
                  <w:p w14:paraId="1ADDCE1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16805124"/>
                <w:lock w:val="sdtLocked"/>
              </w:sdtPr>
              <w:sdtEndPr/>
              <w:sdtContent>
                <w:tc>
                  <w:tcPr>
                    <w:tcW w:w="979" w:type="dxa"/>
                  </w:tcPr>
                  <w:p w14:paraId="4A3924C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02920217"/>
                <w:lock w:val="sdtLocked"/>
              </w:sdtPr>
              <w:sdtEndPr/>
              <w:sdtContent>
                <w:tc>
                  <w:tcPr>
                    <w:tcW w:w="1120" w:type="dxa"/>
                  </w:tcPr>
                  <w:p w14:paraId="0D45FB7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26294248"/>
                <w:lock w:val="sdtLocked"/>
              </w:sdtPr>
              <w:sdtEndPr/>
              <w:sdtContent>
                <w:tc>
                  <w:tcPr>
                    <w:tcW w:w="978" w:type="dxa"/>
                  </w:tcPr>
                  <w:p w14:paraId="50CCF9C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76544864"/>
                <w:lock w:val="sdtLocked"/>
              </w:sdtPr>
              <w:sdtEndPr/>
              <w:sdtContent>
                <w:tc>
                  <w:tcPr>
                    <w:tcW w:w="1121" w:type="dxa"/>
                  </w:tcPr>
                  <w:p w14:paraId="6297BA5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2656609"/>
                <w:lock w:val="sdtLocked"/>
              </w:sdtPr>
              <w:sdtEndPr/>
              <w:sdtContent>
                <w:tc>
                  <w:tcPr>
                    <w:tcW w:w="978" w:type="dxa"/>
                  </w:tcPr>
                  <w:p w14:paraId="71D53E8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60712957" w14:textId="77777777" w:rsidTr="00841CF8">
            <w:tc>
              <w:tcPr>
                <w:tcW w:w="1783" w:type="dxa"/>
              </w:tcPr>
              <w:p w14:paraId="14A61FED"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275293122"/>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60842610"/>
                <w:lock w:val="sdtLocked"/>
                <w:text/>
              </w:sdtPr>
              <w:sdtEndPr/>
              <w:sdtContent>
                <w:tc>
                  <w:tcPr>
                    <w:tcW w:w="1558" w:type="dxa"/>
                  </w:tcPr>
                  <w:p w14:paraId="4423770D"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265155952"/>
                <w:lock w:val="sdtLocked"/>
              </w:sdtPr>
              <w:sdtEndPr/>
              <w:sdtContent>
                <w:tc>
                  <w:tcPr>
                    <w:tcW w:w="979" w:type="dxa"/>
                  </w:tcPr>
                  <w:p w14:paraId="1F9B1128"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897117905"/>
                <w:lock w:val="sdtLocked"/>
              </w:sdtPr>
              <w:sdtEndPr/>
              <w:sdtContent>
                <w:tc>
                  <w:tcPr>
                    <w:tcW w:w="1120" w:type="dxa"/>
                  </w:tcPr>
                  <w:p w14:paraId="1AEDE06F"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502091193"/>
                <w:lock w:val="sdtLocked"/>
              </w:sdtPr>
              <w:sdtEndPr/>
              <w:sdtContent>
                <w:tc>
                  <w:tcPr>
                    <w:tcW w:w="978" w:type="dxa"/>
                  </w:tcPr>
                  <w:p w14:paraId="32C7BEF1"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85443723"/>
                <w:lock w:val="sdtLocked"/>
              </w:sdtPr>
              <w:sdtEndPr/>
              <w:sdtContent>
                <w:tc>
                  <w:tcPr>
                    <w:tcW w:w="1121" w:type="dxa"/>
                  </w:tcPr>
                  <w:p w14:paraId="33F4FB5E"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819110330"/>
                <w:lock w:val="sdtLocked"/>
              </w:sdtPr>
              <w:sdtEndPr/>
              <w:sdtContent>
                <w:tc>
                  <w:tcPr>
                    <w:tcW w:w="978" w:type="dxa"/>
                  </w:tcPr>
                  <w:p w14:paraId="585C1A7E"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059AD8B1" w14:textId="77777777" w:rsidTr="00841CF8">
            <w:sdt>
              <w:sdtPr>
                <w:rPr>
                  <w:rFonts w:ascii="宋体" w:hAnsi="宋体"/>
                  <w:color w:val="000000"/>
                  <w:sz w:val="24"/>
                </w:rPr>
                <w:tag w:val="_PLD_32e7c3b05f4748adb806fe501cf6cc16"/>
                <w:id w:val="-1423484440"/>
                <w:lock w:val="sdtLocked"/>
              </w:sdtPr>
              <w:sdtEndPr>
                <w:rPr>
                  <w:rFonts w:hint="eastAsia"/>
                </w:rPr>
              </w:sdtEndPr>
              <w:sdtContent>
                <w:tc>
                  <w:tcPr>
                    <w:tcW w:w="1783" w:type="dxa"/>
                  </w:tcPr>
                  <w:p w14:paraId="704BD913"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97207212"/>
                <w:lock w:val="sdtLocked"/>
              </w:sdtPr>
              <w:sdtEndPr/>
              <w:sdtContent>
                <w:tc>
                  <w:tcPr>
                    <w:tcW w:w="1558" w:type="dxa"/>
                  </w:tcPr>
                  <w:p w14:paraId="28D3B261"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1043944736"/>
                <w:lock w:val="sdtLocked"/>
              </w:sdtPr>
              <w:sdtEndPr/>
              <w:sdtContent>
                <w:tc>
                  <w:tcPr>
                    <w:tcW w:w="979" w:type="dxa"/>
                  </w:tcPr>
                  <w:p w14:paraId="5C6EEC1C"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436948"/>
                <w:lock w:val="sdtLocked"/>
              </w:sdtPr>
              <w:sdtEndPr/>
              <w:sdtContent>
                <w:tc>
                  <w:tcPr>
                    <w:tcW w:w="1120" w:type="dxa"/>
                  </w:tcPr>
                  <w:p w14:paraId="2664C2D8"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722604153"/>
                <w:lock w:val="sdtLocked"/>
              </w:sdtPr>
              <w:sdtEndPr/>
              <w:sdtContent>
                <w:tc>
                  <w:tcPr>
                    <w:tcW w:w="978" w:type="dxa"/>
                  </w:tcPr>
                  <w:p w14:paraId="029395B0"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999949592"/>
                <w:lock w:val="sdtLocked"/>
              </w:sdtPr>
              <w:sdtEndPr/>
              <w:sdtContent>
                <w:tc>
                  <w:tcPr>
                    <w:tcW w:w="1121" w:type="dxa"/>
                  </w:tcPr>
                  <w:p w14:paraId="72E243C5"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77684764"/>
                <w:lock w:val="sdtLocked"/>
              </w:sdtPr>
              <w:sdtEndPr/>
              <w:sdtContent>
                <w:tc>
                  <w:tcPr>
                    <w:tcW w:w="978" w:type="dxa"/>
                  </w:tcPr>
                  <w:p w14:paraId="6D4EDDAB"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7EB0EF80" w14:textId="77777777" w:rsidTr="00841CF8">
            <w:sdt>
              <w:sdtPr>
                <w:rPr>
                  <w:rFonts w:ascii="宋体" w:hAnsi="宋体" w:hint="eastAsia"/>
                  <w:color w:val="000000"/>
                  <w:sz w:val="24"/>
                </w:rPr>
                <w:tag w:val="_PLD_a65dfd2973f94fb799f97ee07b657896"/>
                <w:id w:val="1453822909"/>
                <w:lock w:val="sdtLocked"/>
              </w:sdtPr>
              <w:sdtEndPr/>
              <w:sdtContent>
                <w:tc>
                  <w:tcPr>
                    <w:tcW w:w="1783" w:type="dxa"/>
                  </w:tcPr>
                  <w:p w14:paraId="2077C39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55022896"/>
                <w:lock w:val="sdtLocked"/>
              </w:sdtPr>
              <w:sdtEndPr/>
              <w:sdtContent>
                <w:tc>
                  <w:tcPr>
                    <w:tcW w:w="1558" w:type="dxa"/>
                  </w:tcPr>
                  <w:p w14:paraId="2D981230"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837585508"/>
                <w:lock w:val="sdtLocked"/>
              </w:sdtPr>
              <w:sdtEndPr/>
              <w:sdtContent>
                <w:tc>
                  <w:tcPr>
                    <w:tcW w:w="979" w:type="dxa"/>
                  </w:tcPr>
                  <w:p w14:paraId="3DFE7F19"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1920363319"/>
                <w:lock w:val="sdtLocked"/>
              </w:sdtPr>
              <w:sdtEndPr/>
              <w:sdtContent>
                <w:tc>
                  <w:tcPr>
                    <w:tcW w:w="1120" w:type="dxa"/>
                  </w:tcPr>
                  <w:p w14:paraId="675EBCBE"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1878426470"/>
                <w:lock w:val="sdtLocked"/>
              </w:sdtPr>
              <w:sdtEndPr/>
              <w:sdtContent>
                <w:tc>
                  <w:tcPr>
                    <w:tcW w:w="978" w:type="dxa"/>
                  </w:tcPr>
                  <w:p w14:paraId="387BBCFC"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266732534"/>
                <w:lock w:val="sdtLocked"/>
              </w:sdtPr>
              <w:sdtEndPr/>
              <w:sdtContent>
                <w:tc>
                  <w:tcPr>
                    <w:tcW w:w="1121" w:type="dxa"/>
                  </w:tcPr>
                  <w:p w14:paraId="7E0DE1F7"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051609600"/>
                <w:lock w:val="sdtLocked"/>
              </w:sdtPr>
              <w:sdtEndPr/>
              <w:sdtContent>
                <w:tc>
                  <w:tcPr>
                    <w:tcW w:w="978" w:type="dxa"/>
                  </w:tcPr>
                  <w:p w14:paraId="75A2B970" w14:textId="77777777" w:rsidR="00D9672B" w:rsidRDefault="00D9672B" w:rsidP="00841CF8">
                    <w:pPr>
                      <w:spacing w:line="600" w:lineRule="exact"/>
                      <w:jc w:val="right"/>
                      <w:rPr>
                        <w:rFonts w:ascii="宋体"/>
                        <w:sz w:val="24"/>
                      </w:rPr>
                    </w:pPr>
                    <w:r>
                      <w:rPr>
                        <w:rFonts w:ascii="宋体"/>
                        <w:sz w:val="24"/>
                      </w:rPr>
                      <w:t>0.02</w:t>
                    </w:r>
                  </w:p>
                </w:tc>
              </w:sdtContent>
            </w:sdt>
          </w:tr>
        </w:tbl>
        <w:p w14:paraId="64E0FE67" w14:textId="77777777" w:rsidR="00D9672B" w:rsidRDefault="00D9672B"/>
        <w:p w14:paraId="5C174106" w14:textId="58301871" w:rsidR="00244AB4" w:rsidRDefault="00F34DEA" w:rsidP="00244AB4"/>
      </w:sdtContent>
    </w:sdt>
    <w:sdt>
      <w:sdtPr>
        <w:rPr>
          <w:b w:val="0"/>
          <w:bCs w:val="0"/>
          <w:sz w:val="21"/>
          <w:szCs w:val="22"/>
        </w:rPr>
        <w:alias w:val="模块:非累积投票议案"/>
        <w:tag w:val="_SEC_fd138d262d644e50920ea2bdb258ac70"/>
        <w:id w:val="1993368003"/>
        <w:lock w:val="sdtLocked"/>
      </w:sdtPr>
      <w:sdtEndPr/>
      <w:sdtContent>
        <w:p w14:paraId="1CCA2A68" w14:textId="2A10846E" w:rsidR="00244AB4" w:rsidRDefault="00A95F67" w:rsidP="00A95F67">
          <w:pPr>
            <w:pStyle w:val="3"/>
            <w:keepNext w:val="0"/>
            <w:keepLines w:val="0"/>
            <w:spacing w:line="415" w:lineRule="auto"/>
            <w:rPr>
              <w:b w:val="0"/>
              <w:sz w:val="24"/>
              <w:szCs w:val="24"/>
            </w:rPr>
          </w:pPr>
          <w:r w:rsidRPr="00A95F67">
            <w:rPr>
              <w:rFonts w:hint="eastAsia"/>
              <w:b w:val="0"/>
              <w:sz w:val="24"/>
              <w:szCs w:val="24"/>
            </w:rPr>
            <w:t>14.13</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538890787"/>
              <w:lock w:val="sdtLocked"/>
              <w:text/>
            </w:sdtPr>
            <w:sdtEndPr/>
            <w:sdtContent>
              <w:r w:rsidRPr="00A95F67">
                <w:rPr>
                  <w:rFonts w:hint="eastAsia"/>
                  <w:b w:val="0"/>
                  <w:sz w:val="24"/>
                  <w:szCs w:val="24"/>
                </w:rPr>
                <w:t>偿债保障措施</w:t>
              </w:r>
            </w:sdtContent>
          </w:sdt>
        </w:p>
        <w:p w14:paraId="12C992C1" w14:textId="70902AF2"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13040031"/>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5A0FA7B7" w14:textId="77777777" w:rsidR="00244AB4" w:rsidRDefault="00244AB4">
          <w:pPr>
            <w:ind w:firstLineChars="150" w:firstLine="360"/>
            <w:rPr>
              <w:sz w:val="24"/>
              <w:szCs w:val="24"/>
            </w:rPr>
          </w:pPr>
        </w:p>
        <w:p w14:paraId="25A1FAC3"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32561F93" w14:textId="77777777" w:rsidTr="00841CF8">
            <w:trPr>
              <w:trHeight w:val="300"/>
            </w:trPr>
            <w:sdt>
              <w:sdtPr>
                <w:rPr>
                  <w:rFonts w:ascii="宋体" w:hAnsi="宋体" w:hint="eastAsia"/>
                  <w:color w:val="000000"/>
                  <w:sz w:val="24"/>
                </w:rPr>
                <w:tag w:val="_PLD_26d51279eaba4b5b80959bbb9958e7fe"/>
                <w:id w:val="-1866280155"/>
                <w:lock w:val="sdtLocked"/>
              </w:sdtPr>
              <w:sdtEndPr/>
              <w:sdtContent>
                <w:tc>
                  <w:tcPr>
                    <w:tcW w:w="1783" w:type="dxa"/>
                    <w:vMerge w:val="restart"/>
                  </w:tcPr>
                  <w:p w14:paraId="2F3F76C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30172363"/>
                <w:lock w:val="sdtLocked"/>
              </w:sdtPr>
              <w:sdtEndPr/>
              <w:sdtContent>
                <w:tc>
                  <w:tcPr>
                    <w:tcW w:w="2537" w:type="dxa"/>
                    <w:gridSpan w:val="2"/>
                  </w:tcPr>
                  <w:p w14:paraId="30BCA82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66340353"/>
                <w:lock w:val="sdtLocked"/>
              </w:sdtPr>
              <w:sdtEndPr/>
              <w:sdtContent>
                <w:tc>
                  <w:tcPr>
                    <w:tcW w:w="2098" w:type="dxa"/>
                    <w:gridSpan w:val="2"/>
                  </w:tcPr>
                  <w:p w14:paraId="508CB82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62851248"/>
                <w:lock w:val="sdtLocked"/>
              </w:sdtPr>
              <w:sdtEndPr/>
              <w:sdtContent>
                <w:tc>
                  <w:tcPr>
                    <w:tcW w:w="2099" w:type="dxa"/>
                    <w:gridSpan w:val="2"/>
                  </w:tcPr>
                  <w:p w14:paraId="4181F9B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4F10B05C" w14:textId="77777777" w:rsidTr="00841CF8">
            <w:trPr>
              <w:trHeight w:val="300"/>
            </w:trPr>
            <w:tc>
              <w:tcPr>
                <w:tcW w:w="1783" w:type="dxa"/>
                <w:vMerge/>
              </w:tcPr>
              <w:p w14:paraId="2D061D6D"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725403380"/>
                <w:lock w:val="sdtLocked"/>
              </w:sdtPr>
              <w:sdtEndPr/>
              <w:sdtContent>
                <w:tc>
                  <w:tcPr>
                    <w:tcW w:w="1558" w:type="dxa"/>
                  </w:tcPr>
                  <w:p w14:paraId="5EA39BF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99888967"/>
                <w:lock w:val="sdtLocked"/>
              </w:sdtPr>
              <w:sdtEndPr/>
              <w:sdtContent>
                <w:tc>
                  <w:tcPr>
                    <w:tcW w:w="979" w:type="dxa"/>
                  </w:tcPr>
                  <w:p w14:paraId="45A3238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18251288"/>
                <w:lock w:val="sdtLocked"/>
              </w:sdtPr>
              <w:sdtEndPr/>
              <w:sdtContent>
                <w:tc>
                  <w:tcPr>
                    <w:tcW w:w="1120" w:type="dxa"/>
                  </w:tcPr>
                  <w:p w14:paraId="1E95DE5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5484393"/>
                <w:lock w:val="sdtLocked"/>
              </w:sdtPr>
              <w:sdtEndPr/>
              <w:sdtContent>
                <w:tc>
                  <w:tcPr>
                    <w:tcW w:w="978" w:type="dxa"/>
                  </w:tcPr>
                  <w:p w14:paraId="768048B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83015530"/>
                <w:lock w:val="sdtLocked"/>
              </w:sdtPr>
              <w:sdtEndPr/>
              <w:sdtContent>
                <w:tc>
                  <w:tcPr>
                    <w:tcW w:w="1121" w:type="dxa"/>
                  </w:tcPr>
                  <w:p w14:paraId="327341E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73133744"/>
                <w:lock w:val="sdtLocked"/>
              </w:sdtPr>
              <w:sdtEndPr/>
              <w:sdtContent>
                <w:tc>
                  <w:tcPr>
                    <w:tcW w:w="978" w:type="dxa"/>
                  </w:tcPr>
                  <w:p w14:paraId="0AB4A45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5D44064A" w14:textId="77777777" w:rsidTr="00841CF8">
            <w:tc>
              <w:tcPr>
                <w:tcW w:w="1783" w:type="dxa"/>
              </w:tcPr>
              <w:p w14:paraId="4E4A99B4"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868213626"/>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102147117"/>
                <w:lock w:val="sdtLocked"/>
                <w:text/>
              </w:sdtPr>
              <w:sdtEndPr/>
              <w:sdtContent>
                <w:tc>
                  <w:tcPr>
                    <w:tcW w:w="1558" w:type="dxa"/>
                  </w:tcPr>
                  <w:p w14:paraId="1EF777E4"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996990542"/>
                <w:lock w:val="sdtLocked"/>
              </w:sdtPr>
              <w:sdtEndPr/>
              <w:sdtContent>
                <w:tc>
                  <w:tcPr>
                    <w:tcW w:w="979" w:type="dxa"/>
                  </w:tcPr>
                  <w:p w14:paraId="16BF3614"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160666170"/>
                <w:lock w:val="sdtLocked"/>
              </w:sdtPr>
              <w:sdtEndPr/>
              <w:sdtContent>
                <w:tc>
                  <w:tcPr>
                    <w:tcW w:w="1120" w:type="dxa"/>
                  </w:tcPr>
                  <w:p w14:paraId="408A6559"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574246921"/>
                <w:lock w:val="sdtLocked"/>
              </w:sdtPr>
              <w:sdtEndPr/>
              <w:sdtContent>
                <w:tc>
                  <w:tcPr>
                    <w:tcW w:w="978" w:type="dxa"/>
                  </w:tcPr>
                  <w:p w14:paraId="185ED722"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811782359"/>
                <w:lock w:val="sdtLocked"/>
              </w:sdtPr>
              <w:sdtEndPr/>
              <w:sdtContent>
                <w:tc>
                  <w:tcPr>
                    <w:tcW w:w="1121" w:type="dxa"/>
                  </w:tcPr>
                  <w:p w14:paraId="096FF7FD"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2064698394"/>
                <w:lock w:val="sdtLocked"/>
              </w:sdtPr>
              <w:sdtEndPr/>
              <w:sdtContent>
                <w:tc>
                  <w:tcPr>
                    <w:tcW w:w="978" w:type="dxa"/>
                  </w:tcPr>
                  <w:p w14:paraId="27896713"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2513A991" w14:textId="77777777" w:rsidTr="00841CF8">
            <w:sdt>
              <w:sdtPr>
                <w:rPr>
                  <w:rFonts w:ascii="宋体" w:hAnsi="宋体"/>
                  <w:color w:val="000000"/>
                  <w:sz w:val="24"/>
                </w:rPr>
                <w:tag w:val="_PLD_32e7c3b05f4748adb806fe501cf6cc16"/>
                <w:id w:val="1120262673"/>
                <w:lock w:val="sdtLocked"/>
              </w:sdtPr>
              <w:sdtEndPr>
                <w:rPr>
                  <w:rFonts w:hint="eastAsia"/>
                </w:rPr>
              </w:sdtEndPr>
              <w:sdtContent>
                <w:tc>
                  <w:tcPr>
                    <w:tcW w:w="1783" w:type="dxa"/>
                  </w:tcPr>
                  <w:p w14:paraId="15B21C2D"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972642542"/>
                <w:lock w:val="sdtLocked"/>
              </w:sdtPr>
              <w:sdtEndPr/>
              <w:sdtContent>
                <w:tc>
                  <w:tcPr>
                    <w:tcW w:w="1558" w:type="dxa"/>
                  </w:tcPr>
                  <w:p w14:paraId="6CEFB546"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374771811"/>
                <w:lock w:val="sdtLocked"/>
              </w:sdtPr>
              <w:sdtEndPr/>
              <w:sdtContent>
                <w:tc>
                  <w:tcPr>
                    <w:tcW w:w="979" w:type="dxa"/>
                  </w:tcPr>
                  <w:p w14:paraId="430A30D8"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827099377"/>
                <w:lock w:val="sdtLocked"/>
              </w:sdtPr>
              <w:sdtEndPr/>
              <w:sdtContent>
                <w:tc>
                  <w:tcPr>
                    <w:tcW w:w="1120" w:type="dxa"/>
                  </w:tcPr>
                  <w:p w14:paraId="7900B664"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367076121"/>
                <w:lock w:val="sdtLocked"/>
              </w:sdtPr>
              <w:sdtEndPr/>
              <w:sdtContent>
                <w:tc>
                  <w:tcPr>
                    <w:tcW w:w="978" w:type="dxa"/>
                  </w:tcPr>
                  <w:p w14:paraId="2B62180F"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88969747"/>
                <w:lock w:val="sdtLocked"/>
              </w:sdtPr>
              <w:sdtEndPr/>
              <w:sdtContent>
                <w:tc>
                  <w:tcPr>
                    <w:tcW w:w="1121" w:type="dxa"/>
                  </w:tcPr>
                  <w:p w14:paraId="6D41C958"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38729579"/>
                <w:lock w:val="sdtLocked"/>
              </w:sdtPr>
              <w:sdtEndPr/>
              <w:sdtContent>
                <w:tc>
                  <w:tcPr>
                    <w:tcW w:w="978" w:type="dxa"/>
                  </w:tcPr>
                  <w:p w14:paraId="0FD62344"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5D5EC871" w14:textId="77777777" w:rsidTr="00841CF8">
            <w:sdt>
              <w:sdtPr>
                <w:rPr>
                  <w:rFonts w:ascii="宋体" w:hAnsi="宋体" w:hint="eastAsia"/>
                  <w:color w:val="000000"/>
                  <w:sz w:val="24"/>
                </w:rPr>
                <w:tag w:val="_PLD_a65dfd2973f94fb799f97ee07b657896"/>
                <w:id w:val="-1414382319"/>
                <w:lock w:val="sdtLocked"/>
              </w:sdtPr>
              <w:sdtEndPr/>
              <w:sdtContent>
                <w:tc>
                  <w:tcPr>
                    <w:tcW w:w="1783" w:type="dxa"/>
                  </w:tcPr>
                  <w:p w14:paraId="7E5CEC8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46051903"/>
                <w:lock w:val="sdtLocked"/>
              </w:sdtPr>
              <w:sdtEndPr/>
              <w:sdtContent>
                <w:tc>
                  <w:tcPr>
                    <w:tcW w:w="1558" w:type="dxa"/>
                  </w:tcPr>
                  <w:p w14:paraId="4DEBC4FF"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680157755"/>
                <w:lock w:val="sdtLocked"/>
              </w:sdtPr>
              <w:sdtEndPr/>
              <w:sdtContent>
                <w:tc>
                  <w:tcPr>
                    <w:tcW w:w="979" w:type="dxa"/>
                  </w:tcPr>
                  <w:p w14:paraId="68F15A81"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910581808"/>
                <w:lock w:val="sdtLocked"/>
              </w:sdtPr>
              <w:sdtEndPr/>
              <w:sdtContent>
                <w:tc>
                  <w:tcPr>
                    <w:tcW w:w="1120" w:type="dxa"/>
                  </w:tcPr>
                  <w:p w14:paraId="0E29E7F9"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1677693979"/>
                <w:lock w:val="sdtLocked"/>
              </w:sdtPr>
              <w:sdtEndPr/>
              <w:sdtContent>
                <w:tc>
                  <w:tcPr>
                    <w:tcW w:w="978" w:type="dxa"/>
                  </w:tcPr>
                  <w:p w14:paraId="78B4FE84"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532773347"/>
                <w:lock w:val="sdtLocked"/>
              </w:sdtPr>
              <w:sdtEndPr/>
              <w:sdtContent>
                <w:tc>
                  <w:tcPr>
                    <w:tcW w:w="1121" w:type="dxa"/>
                  </w:tcPr>
                  <w:p w14:paraId="5294FD98"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1512796268"/>
                <w:lock w:val="sdtLocked"/>
              </w:sdtPr>
              <w:sdtEndPr/>
              <w:sdtContent>
                <w:tc>
                  <w:tcPr>
                    <w:tcW w:w="978" w:type="dxa"/>
                  </w:tcPr>
                  <w:p w14:paraId="38D1A2C9" w14:textId="77777777" w:rsidR="00D9672B" w:rsidRDefault="00D9672B" w:rsidP="00841CF8">
                    <w:pPr>
                      <w:spacing w:line="600" w:lineRule="exact"/>
                      <w:jc w:val="right"/>
                      <w:rPr>
                        <w:rFonts w:ascii="宋体"/>
                        <w:sz w:val="24"/>
                      </w:rPr>
                    </w:pPr>
                    <w:r>
                      <w:rPr>
                        <w:rFonts w:ascii="宋体"/>
                        <w:sz w:val="24"/>
                      </w:rPr>
                      <w:t>0.02</w:t>
                    </w:r>
                  </w:p>
                </w:tc>
              </w:sdtContent>
            </w:sdt>
          </w:tr>
        </w:tbl>
        <w:p w14:paraId="183C8593" w14:textId="77777777" w:rsidR="00D9672B" w:rsidRDefault="00D9672B"/>
        <w:p w14:paraId="48269C63" w14:textId="5160FC73" w:rsidR="00244AB4" w:rsidRDefault="00F34DEA" w:rsidP="00244AB4"/>
      </w:sdtContent>
    </w:sdt>
    <w:sdt>
      <w:sdtPr>
        <w:rPr>
          <w:b w:val="0"/>
          <w:bCs w:val="0"/>
          <w:sz w:val="21"/>
          <w:szCs w:val="22"/>
        </w:rPr>
        <w:alias w:val="模块:非累积投票议案"/>
        <w:tag w:val="_SEC_fd138d262d644e50920ea2bdb258ac70"/>
        <w:id w:val="1227569494"/>
        <w:lock w:val="sdtLocked"/>
      </w:sdtPr>
      <w:sdtEndPr/>
      <w:sdtContent>
        <w:p w14:paraId="4AABD74E" w14:textId="6AC4ED1E" w:rsidR="00244AB4" w:rsidRDefault="00A95F67" w:rsidP="00A95F67">
          <w:pPr>
            <w:pStyle w:val="3"/>
            <w:keepNext w:val="0"/>
            <w:keepLines w:val="0"/>
            <w:numPr>
              <w:ilvl w:val="1"/>
              <w:numId w:val="18"/>
            </w:numPr>
            <w:spacing w:line="415" w:lineRule="auto"/>
            <w:rPr>
              <w:b w:val="0"/>
              <w:sz w:val="24"/>
              <w:szCs w:val="24"/>
            </w:rPr>
          </w:pPr>
          <w:r>
            <w:rPr>
              <w:rFonts w:hint="eastAsia"/>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15205099"/>
              <w:lock w:val="sdtLocked"/>
              <w:text/>
            </w:sdtPr>
            <w:sdtEndPr/>
            <w:sdtContent>
              <w:r w:rsidRPr="00A95F67">
                <w:rPr>
                  <w:rFonts w:hint="eastAsia"/>
                  <w:b w:val="0"/>
                  <w:sz w:val="24"/>
                  <w:szCs w:val="24"/>
                </w:rPr>
                <w:t>决议的有效期</w:t>
              </w:r>
            </w:sdtContent>
          </w:sdt>
        </w:p>
        <w:p w14:paraId="3D6F97B0" w14:textId="16B5F724"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75210318"/>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7D1B184B" w14:textId="77777777" w:rsidR="00244AB4" w:rsidRDefault="00244AB4">
          <w:pPr>
            <w:ind w:firstLineChars="150" w:firstLine="360"/>
            <w:rPr>
              <w:sz w:val="24"/>
              <w:szCs w:val="24"/>
            </w:rPr>
          </w:pPr>
        </w:p>
        <w:p w14:paraId="138001E4"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658EA957" w14:textId="77777777" w:rsidTr="00841CF8">
            <w:trPr>
              <w:trHeight w:val="300"/>
            </w:trPr>
            <w:sdt>
              <w:sdtPr>
                <w:rPr>
                  <w:rFonts w:ascii="宋体" w:hAnsi="宋体" w:hint="eastAsia"/>
                  <w:color w:val="000000"/>
                  <w:sz w:val="24"/>
                </w:rPr>
                <w:tag w:val="_PLD_26d51279eaba4b5b80959bbb9958e7fe"/>
                <w:id w:val="1075859781"/>
                <w:lock w:val="sdtLocked"/>
              </w:sdtPr>
              <w:sdtEndPr/>
              <w:sdtContent>
                <w:tc>
                  <w:tcPr>
                    <w:tcW w:w="1783" w:type="dxa"/>
                    <w:vMerge w:val="restart"/>
                  </w:tcPr>
                  <w:p w14:paraId="40A51A7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26148061"/>
                <w:lock w:val="sdtLocked"/>
              </w:sdtPr>
              <w:sdtEndPr/>
              <w:sdtContent>
                <w:tc>
                  <w:tcPr>
                    <w:tcW w:w="2537" w:type="dxa"/>
                    <w:gridSpan w:val="2"/>
                  </w:tcPr>
                  <w:p w14:paraId="18F5BDE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99602371"/>
                <w:lock w:val="sdtLocked"/>
              </w:sdtPr>
              <w:sdtEndPr/>
              <w:sdtContent>
                <w:tc>
                  <w:tcPr>
                    <w:tcW w:w="2098" w:type="dxa"/>
                    <w:gridSpan w:val="2"/>
                  </w:tcPr>
                  <w:p w14:paraId="2682D28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44240286"/>
                <w:lock w:val="sdtLocked"/>
              </w:sdtPr>
              <w:sdtEndPr/>
              <w:sdtContent>
                <w:tc>
                  <w:tcPr>
                    <w:tcW w:w="2099" w:type="dxa"/>
                    <w:gridSpan w:val="2"/>
                  </w:tcPr>
                  <w:p w14:paraId="03D38B2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644CE5FE" w14:textId="77777777" w:rsidTr="00841CF8">
            <w:trPr>
              <w:trHeight w:val="300"/>
            </w:trPr>
            <w:tc>
              <w:tcPr>
                <w:tcW w:w="1783" w:type="dxa"/>
                <w:vMerge/>
              </w:tcPr>
              <w:p w14:paraId="2D035BB4"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59483857"/>
                <w:lock w:val="sdtLocked"/>
              </w:sdtPr>
              <w:sdtEndPr/>
              <w:sdtContent>
                <w:tc>
                  <w:tcPr>
                    <w:tcW w:w="1558" w:type="dxa"/>
                  </w:tcPr>
                  <w:p w14:paraId="74E1CDD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52416777"/>
                <w:lock w:val="sdtLocked"/>
              </w:sdtPr>
              <w:sdtEndPr/>
              <w:sdtContent>
                <w:tc>
                  <w:tcPr>
                    <w:tcW w:w="979" w:type="dxa"/>
                  </w:tcPr>
                  <w:p w14:paraId="15A2E64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5236752"/>
                <w:lock w:val="sdtLocked"/>
              </w:sdtPr>
              <w:sdtEndPr/>
              <w:sdtContent>
                <w:tc>
                  <w:tcPr>
                    <w:tcW w:w="1120" w:type="dxa"/>
                  </w:tcPr>
                  <w:p w14:paraId="256939F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59480860"/>
                <w:lock w:val="sdtLocked"/>
              </w:sdtPr>
              <w:sdtEndPr/>
              <w:sdtContent>
                <w:tc>
                  <w:tcPr>
                    <w:tcW w:w="978" w:type="dxa"/>
                  </w:tcPr>
                  <w:p w14:paraId="50E0879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747458753"/>
                <w:lock w:val="sdtLocked"/>
              </w:sdtPr>
              <w:sdtEndPr/>
              <w:sdtContent>
                <w:tc>
                  <w:tcPr>
                    <w:tcW w:w="1121" w:type="dxa"/>
                  </w:tcPr>
                  <w:p w14:paraId="50BEE98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99522342"/>
                <w:lock w:val="sdtLocked"/>
              </w:sdtPr>
              <w:sdtEndPr/>
              <w:sdtContent>
                <w:tc>
                  <w:tcPr>
                    <w:tcW w:w="978" w:type="dxa"/>
                  </w:tcPr>
                  <w:p w14:paraId="4710A31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39924D4D" w14:textId="77777777" w:rsidTr="00841CF8">
            <w:tc>
              <w:tcPr>
                <w:tcW w:w="1783" w:type="dxa"/>
              </w:tcPr>
              <w:p w14:paraId="75203629"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517892751"/>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40283513"/>
                <w:lock w:val="sdtLocked"/>
                <w:text/>
              </w:sdtPr>
              <w:sdtEndPr/>
              <w:sdtContent>
                <w:tc>
                  <w:tcPr>
                    <w:tcW w:w="1558" w:type="dxa"/>
                  </w:tcPr>
                  <w:p w14:paraId="6FCAAA85"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9454651"/>
                <w:lock w:val="sdtLocked"/>
              </w:sdtPr>
              <w:sdtEndPr/>
              <w:sdtContent>
                <w:tc>
                  <w:tcPr>
                    <w:tcW w:w="979" w:type="dxa"/>
                  </w:tcPr>
                  <w:p w14:paraId="4CFC923F"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381175760"/>
                <w:lock w:val="sdtLocked"/>
              </w:sdtPr>
              <w:sdtEndPr/>
              <w:sdtContent>
                <w:tc>
                  <w:tcPr>
                    <w:tcW w:w="1120" w:type="dxa"/>
                  </w:tcPr>
                  <w:p w14:paraId="10836450"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963838501"/>
                <w:lock w:val="sdtLocked"/>
              </w:sdtPr>
              <w:sdtEndPr/>
              <w:sdtContent>
                <w:tc>
                  <w:tcPr>
                    <w:tcW w:w="978" w:type="dxa"/>
                  </w:tcPr>
                  <w:p w14:paraId="1BAC1A58"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562140253"/>
                <w:lock w:val="sdtLocked"/>
              </w:sdtPr>
              <w:sdtEndPr/>
              <w:sdtContent>
                <w:tc>
                  <w:tcPr>
                    <w:tcW w:w="1121" w:type="dxa"/>
                  </w:tcPr>
                  <w:p w14:paraId="347B6E2C"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44717385"/>
                <w:lock w:val="sdtLocked"/>
              </w:sdtPr>
              <w:sdtEndPr/>
              <w:sdtContent>
                <w:tc>
                  <w:tcPr>
                    <w:tcW w:w="978" w:type="dxa"/>
                  </w:tcPr>
                  <w:p w14:paraId="7E3E5D68"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0244F58C" w14:textId="77777777" w:rsidTr="00841CF8">
            <w:sdt>
              <w:sdtPr>
                <w:rPr>
                  <w:rFonts w:ascii="宋体" w:hAnsi="宋体"/>
                  <w:color w:val="000000"/>
                  <w:sz w:val="24"/>
                </w:rPr>
                <w:tag w:val="_PLD_32e7c3b05f4748adb806fe501cf6cc16"/>
                <w:id w:val="-664014217"/>
                <w:lock w:val="sdtLocked"/>
              </w:sdtPr>
              <w:sdtEndPr>
                <w:rPr>
                  <w:rFonts w:hint="eastAsia"/>
                </w:rPr>
              </w:sdtEndPr>
              <w:sdtContent>
                <w:tc>
                  <w:tcPr>
                    <w:tcW w:w="1783" w:type="dxa"/>
                  </w:tcPr>
                  <w:p w14:paraId="3CAC59D1"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96441771"/>
                <w:lock w:val="sdtLocked"/>
              </w:sdtPr>
              <w:sdtEndPr/>
              <w:sdtContent>
                <w:tc>
                  <w:tcPr>
                    <w:tcW w:w="1558" w:type="dxa"/>
                  </w:tcPr>
                  <w:p w14:paraId="3AFE6E68"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421108122"/>
                <w:lock w:val="sdtLocked"/>
              </w:sdtPr>
              <w:sdtEndPr/>
              <w:sdtContent>
                <w:tc>
                  <w:tcPr>
                    <w:tcW w:w="979" w:type="dxa"/>
                  </w:tcPr>
                  <w:p w14:paraId="4DDE708F"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1126201968"/>
                <w:lock w:val="sdtLocked"/>
              </w:sdtPr>
              <w:sdtEndPr/>
              <w:sdtContent>
                <w:tc>
                  <w:tcPr>
                    <w:tcW w:w="1120" w:type="dxa"/>
                  </w:tcPr>
                  <w:p w14:paraId="6991038D"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1760481494"/>
                <w:lock w:val="sdtLocked"/>
              </w:sdtPr>
              <w:sdtEndPr/>
              <w:sdtContent>
                <w:tc>
                  <w:tcPr>
                    <w:tcW w:w="978" w:type="dxa"/>
                  </w:tcPr>
                  <w:p w14:paraId="7B421DBF"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38928128"/>
                <w:lock w:val="sdtLocked"/>
              </w:sdtPr>
              <w:sdtEndPr/>
              <w:sdtContent>
                <w:tc>
                  <w:tcPr>
                    <w:tcW w:w="1121" w:type="dxa"/>
                  </w:tcPr>
                  <w:p w14:paraId="327C2D50"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68825819"/>
                <w:lock w:val="sdtLocked"/>
              </w:sdtPr>
              <w:sdtEndPr/>
              <w:sdtContent>
                <w:tc>
                  <w:tcPr>
                    <w:tcW w:w="978" w:type="dxa"/>
                  </w:tcPr>
                  <w:p w14:paraId="60E31261"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6F0474E5" w14:textId="77777777" w:rsidTr="00841CF8">
            <w:sdt>
              <w:sdtPr>
                <w:rPr>
                  <w:rFonts w:ascii="宋体" w:hAnsi="宋体" w:hint="eastAsia"/>
                  <w:color w:val="000000"/>
                  <w:sz w:val="24"/>
                </w:rPr>
                <w:tag w:val="_PLD_a65dfd2973f94fb799f97ee07b657896"/>
                <w:id w:val="-967044516"/>
                <w:lock w:val="sdtLocked"/>
              </w:sdtPr>
              <w:sdtEndPr/>
              <w:sdtContent>
                <w:tc>
                  <w:tcPr>
                    <w:tcW w:w="1783" w:type="dxa"/>
                  </w:tcPr>
                  <w:p w14:paraId="2A8CBB5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30548806"/>
                <w:lock w:val="sdtLocked"/>
              </w:sdtPr>
              <w:sdtEndPr/>
              <w:sdtContent>
                <w:tc>
                  <w:tcPr>
                    <w:tcW w:w="1558" w:type="dxa"/>
                  </w:tcPr>
                  <w:p w14:paraId="73FB3339"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845902659"/>
                <w:lock w:val="sdtLocked"/>
              </w:sdtPr>
              <w:sdtEndPr/>
              <w:sdtContent>
                <w:tc>
                  <w:tcPr>
                    <w:tcW w:w="979" w:type="dxa"/>
                  </w:tcPr>
                  <w:p w14:paraId="06E8FAE9"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2035621140"/>
                <w:lock w:val="sdtLocked"/>
              </w:sdtPr>
              <w:sdtEndPr/>
              <w:sdtContent>
                <w:tc>
                  <w:tcPr>
                    <w:tcW w:w="1120" w:type="dxa"/>
                  </w:tcPr>
                  <w:p w14:paraId="32EE7105"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626315646"/>
                <w:lock w:val="sdtLocked"/>
              </w:sdtPr>
              <w:sdtEndPr/>
              <w:sdtContent>
                <w:tc>
                  <w:tcPr>
                    <w:tcW w:w="978" w:type="dxa"/>
                  </w:tcPr>
                  <w:p w14:paraId="0072A563"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2002005756"/>
                <w:lock w:val="sdtLocked"/>
              </w:sdtPr>
              <w:sdtEndPr/>
              <w:sdtContent>
                <w:tc>
                  <w:tcPr>
                    <w:tcW w:w="1121" w:type="dxa"/>
                  </w:tcPr>
                  <w:p w14:paraId="493F6EE7"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847629571"/>
                <w:lock w:val="sdtLocked"/>
              </w:sdtPr>
              <w:sdtEndPr/>
              <w:sdtContent>
                <w:tc>
                  <w:tcPr>
                    <w:tcW w:w="978" w:type="dxa"/>
                  </w:tcPr>
                  <w:p w14:paraId="218E66A4" w14:textId="77777777" w:rsidR="00D9672B" w:rsidRDefault="00D9672B" w:rsidP="00841CF8">
                    <w:pPr>
                      <w:spacing w:line="600" w:lineRule="exact"/>
                      <w:jc w:val="right"/>
                      <w:rPr>
                        <w:rFonts w:ascii="宋体"/>
                        <w:sz w:val="24"/>
                      </w:rPr>
                    </w:pPr>
                    <w:r>
                      <w:rPr>
                        <w:rFonts w:ascii="宋体"/>
                        <w:sz w:val="24"/>
                      </w:rPr>
                      <w:t>0.02</w:t>
                    </w:r>
                  </w:p>
                </w:tc>
              </w:sdtContent>
            </w:sdt>
          </w:tr>
        </w:tbl>
        <w:p w14:paraId="190574CC" w14:textId="77777777" w:rsidR="00D9672B" w:rsidRDefault="00D9672B"/>
        <w:p w14:paraId="10C1A5D1" w14:textId="5D748D69" w:rsidR="00244AB4" w:rsidRDefault="00F34DEA" w:rsidP="00244AB4"/>
      </w:sdtContent>
    </w:sdt>
    <w:sdt>
      <w:sdtPr>
        <w:rPr>
          <w:b w:val="0"/>
          <w:bCs w:val="0"/>
          <w:sz w:val="21"/>
          <w:szCs w:val="22"/>
        </w:rPr>
        <w:alias w:val="模块:非累积投票议案"/>
        <w:tag w:val="_SEC_fd138d262d644e50920ea2bdb258ac70"/>
        <w:id w:val="-635726177"/>
        <w:lock w:val="sdtLocked"/>
      </w:sdtPr>
      <w:sdtEndPr/>
      <w:sdtContent>
        <w:p w14:paraId="0B65A03C" w14:textId="287649BA" w:rsidR="00244AB4" w:rsidRDefault="00A95F67" w:rsidP="00A95F67">
          <w:pPr>
            <w:pStyle w:val="3"/>
            <w:keepNext w:val="0"/>
            <w:keepLines w:val="0"/>
            <w:spacing w:line="415" w:lineRule="auto"/>
            <w:rPr>
              <w:b w:val="0"/>
              <w:sz w:val="24"/>
              <w:szCs w:val="24"/>
            </w:rPr>
          </w:pPr>
          <w:r w:rsidRPr="00A95F67">
            <w:rPr>
              <w:rFonts w:hint="eastAsia"/>
              <w:b w:val="0"/>
              <w:sz w:val="24"/>
              <w:szCs w:val="24"/>
            </w:rPr>
            <w:t>14.15</w:t>
          </w:r>
          <w:r>
            <w:rPr>
              <w:rFonts w:hint="eastAsia"/>
              <w:b w:val="0"/>
              <w:sz w:val="24"/>
              <w:szCs w:val="24"/>
            </w:rPr>
            <w:t xml:space="preserve">   </w:t>
          </w:r>
          <w:r w:rsidR="00244AB4">
            <w:rPr>
              <w:rFonts w:hint="eastAsia"/>
              <w:b w:val="0"/>
              <w:sz w:val="24"/>
              <w:szCs w:val="24"/>
            </w:rPr>
            <w:t>议案名称：</w:t>
          </w:r>
          <w:sdt>
            <w:sdtPr>
              <w:rPr>
                <w:rFonts w:hint="eastAsia"/>
                <w:b w:val="0"/>
                <w:sz w:val="24"/>
                <w:szCs w:val="24"/>
              </w:rPr>
              <w:alias w:val="非累积投票议案表决情况_议案名称"/>
              <w:tag w:val="_GBC_16397d349277454a867ff0ffe4485ce9"/>
              <w:id w:val="340752795"/>
              <w:lock w:val="sdtLocked"/>
              <w:text/>
            </w:sdtPr>
            <w:sdtEndPr/>
            <w:sdtContent>
              <w:r w:rsidRPr="00A95F67">
                <w:rPr>
                  <w:rFonts w:hint="eastAsia"/>
                  <w:b w:val="0"/>
                  <w:sz w:val="24"/>
                  <w:szCs w:val="24"/>
                </w:rPr>
                <w:t>关于本次发行公司债券的授权事项</w:t>
              </w:r>
            </w:sdtContent>
          </w:sdt>
        </w:p>
        <w:p w14:paraId="54C0CBF4" w14:textId="384F6A32" w:rsidR="00244AB4" w:rsidRDefault="00244AB4">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020818562"/>
              <w:lock w:val="sdtLocked"/>
              <w:comboBox>
                <w:listItem w:displayText="通过" w:value="通过"/>
                <w:listItem w:displayText="不通过" w:value="不通过"/>
              </w:comboBox>
            </w:sdtPr>
            <w:sdtEndPr/>
            <w:sdtContent>
              <w:r w:rsidR="00A95F67">
                <w:rPr>
                  <w:rFonts w:hint="eastAsia"/>
                  <w:sz w:val="24"/>
                  <w:szCs w:val="24"/>
                </w:rPr>
                <w:t>通过</w:t>
              </w:r>
            </w:sdtContent>
          </w:sdt>
        </w:p>
        <w:p w14:paraId="035D254A" w14:textId="77777777" w:rsidR="00244AB4" w:rsidRDefault="00244AB4">
          <w:pPr>
            <w:ind w:firstLineChars="150" w:firstLine="360"/>
            <w:rPr>
              <w:sz w:val="24"/>
              <w:szCs w:val="24"/>
            </w:rPr>
          </w:pPr>
        </w:p>
        <w:p w14:paraId="276C2C99" w14:textId="77777777" w:rsidR="00244AB4" w:rsidRDefault="00244AB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776"/>
            <w:gridCol w:w="921"/>
            <w:gridCol w:w="1296"/>
            <w:gridCol w:w="920"/>
            <w:gridCol w:w="1296"/>
            <w:gridCol w:w="920"/>
          </w:tblGrid>
          <w:tr w:rsidR="00D9672B" w14:paraId="15E2D0BF" w14:textId="77777777" w:rsidTr="00841CF8">
            <w:trPr>
              <w:trHeight w:val="300"/>
            </w:trPr>
            <w:sdt>
              <w:sdtPr>
                <w:rPr>
                  <w:rFonts w:ascii="宋体" w:hAnsi="宋体" w:hint="eastAsia"/>
                  <w:color w:val="000000"/>
                  <w:sz w:val="24"/>
                </w:rPr>
                <w:tag w:val="_PLD_26d51279eaba4b5b80959bbb9958e7fe"/>
                <w:id w:val="1736812554"/>
                <w:lock w:val="sdtLocked"/>
              </w:sdtPr>
              <w:sdtEndPr/>
              <w:sdtContent>
                <w:tc>
                  <w:tcPr>
                    <w:tcW w:w="1783" w:type="dxa"/>
                    <w:vMerge w:val="restart"/>
                  </w:tcPr>
                  <w:p w14:paraId="30D64DF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18984581"/>
                <w:lock w:val="sdtLocked"/>
              </w:sdtPr>
              <w:sdtEndPr/>
              <w:sdtContent>
                <w:tc>
                  <w:tcPr>
                    <w:tcW w:w="2537" w:type="dxa"/>
                    <w:gridSpan w:val="2"/>
                  </w:tcPr>
                  <w:p w14:paraId="2878DFD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36358206"/>
                <w:lock w:val="sdtLocked"/>
              </w:sdtPr>
              <w:sdtEndPr/>
              <w:sdtContent>
                <w:tc>
                  <w:tcPr>
                    <w:tcW w:w="2098" w:type="dxa"/>
                    <w:gridSpan w:val="2"/>
                  </w:tcPr>
                  <w:p w14:paraId="402FBA9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65383677"/>
                <w:lock w:val="sdtLocked"/>
              </w:sdtPr>
              <w:sdtEndPr/>
              <w:sdtContent>
                <w:tc>
                  <w:tcPr>
                    <w:tcW w:w="2099" w:type="dxa"/>
                    <w:gridSpan w:val="2"/>
                  </w:tcPr>
                  <w:p w14:paraId="0215B58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368B917A" w14:textId="77777777" w:rsidTr="00841CF8">
            <w:trPr>
              <w:trHeight w:val="300"/>
            </w:trPr>
            <w:tc>
              <w:tcPr>
                <w:tcW w:w="1783" w:type="dxa"/>
                <w:vMerge/>
              </w:tcPr>
              <w:p w14:paraId="396EDFCB"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18830215"/>
                <w:lock w:val="sdtLocked"/>
              </w:sdtPr>
              <w:sdtEndPr/>
              <w:sdtContent>
                <w:tc>
                  <w:tcPr>
                    <w:tcW w:w="1558" w:type="dxa"/>
                  </w:tcPr>
                  <w:p w14:paraId="6D8C464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71453401"/>
                <w:lock w:val="sdtLocked"/>
              </w:sdtPr>
              <w:sdtEndPr/>
              <w:sdtContent>
                <w:tc>
                  <w:tcPr>
                    <w:tcW w:w="979" w:type="dxa"/>
                  </w:tcPr>
                  <w:p w14:paraId="3970582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31997311"/>
                <w:lock w:val="sdtLocked"/>
              </w:sdtPr>
              <w:sdtEndPr/>
              <w:sdtContent>
                <w:tc>
                  <w:tcPr>
                    <w:tcW w:w="1120" w:type="dxa"/>
                  </w:tcPr>
                  <w:p w14:paraId="25F3761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49689312"/>
                <w:lock w:val="sdtLocked"/>
              </w:sdtPr>
              <w:sdtEndPr/>
              <w:sdtContent>
                <w:tc>
                  <w:tcPr>
                    <w:tcW w:w="978" w:type="dxa"/>
                  </w:tcPr>
                  <w:p w14:paraId="0807001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41471148"/>
                <w:lock w:val="sdtLocked"/>
              </w:sdtPr>
              <w:sdtEndPr/>
              <w:sdtContent>
                <w:tc>
                  <w:tcPr>
                    <w:tcW w:w="1121" w:type="dxa"/>
                  </w:tcPr>
                  <w:p w14:paraId="0F9C409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7758730"/>
                <w:lock w:val="sdtLocked"/>
              </w:sdtPr>
              <w:sdtEndPr/>
              <w:sdtContent>
                <w:tc>
                  <w:tcPr>
                    <w:tcW w:w="978" w:type="dxa"/>
                  </w:tcPr>
                  <w:p w14:paraId="786785F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73B0D04C" w14:textId="77777777" w:rsidTr="00841CF8">
            <w:tc>
              <w:tcPr>
                <w:tcW w:w="1783" w:type="dxa"/>
              </w:tcPr>
              <w:p w14:paraId="2358BE14"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564294361"/>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752575783"/>
                <w:lock w:val="sdtLocked"/>
                <w:text/>
              </w:sdtPr>
              <w:sdtEndPr/>
              <w:sdtContent>
                <w:tc>
                  <w:tcPr>
                    <w:tcW w:w="1558" w:type="dxa"/>
                  </w:tcPr>
                  <w:p w14:paraId="1E80C70E" w14:textId="77777777" w:rsidR="00D9672B" w:rsidRDefault="00D9672B" w:rsidP="00841CF8">
                    <w:pPr>
                      <w:spacing w:line="600" w:lineRule="exact"/>
                      <w:jc w:val="right"/>
                      <w:rPr>
                        <w:rFonts w:ascii="宋体"/>
                        <w:sz w:val="24"/>
                      </w:rPr>
                    </w:pPr>
                    <w:r>
                      <w:rPr>
                        <w:rFonts w:ascii="宋体"/>
                        <w:sz w:val="24"/>
                      </w:rPr>
                      <w:t>3,367,754,963</w:t>
                    </w:r>
                  </w:p>
                </w:tc>
              </w:sdtContent>
            </w:sdt>
            <w:sdt>
              <w:sdtPr>
                <w:rPr>
                  <w:rFonts w:ascii="宋体"/>
                  <w:sz w:val="24"/>
                </w:rPr>
                <w:alias w:val="非累积投票议案表决情况_A股同意比例"/>
                <w:tag w:val="_GBC_baa01c35de4c4da5999507b346370a05"/>
                <w:id w:val="-1926329173"/>
                <w:lock w:val="sdtLocked"/>
              </w:sdtPr>
              <w:sdtEndPr/>
              <w:sdtContent>
                <w:tc>
                  <w:tcPr>
                    <w:tcW w:w="979" w:type="dxa"/>
                  </w:tcPr>
                  <w:p w14:paraId="4D6129FE"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331144473"/>
                <w:lock w:val="sdtLocked"/>
              </w:sdtPr>
              <w:sdtEndPr/>
              <w:sdtContent>
                <w:tc>
                  <w:tcPr>
                    <w:tcW w:w="1120" w:type="dxa"/>
                  </w:tcPr>
                  <w:p w14:paraId="2394E12C"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873115397"/>
                <w:lock w:val="sdtLocked"/>
              </w:sdtPr>
              <w:sdtEndPr/>
              <w:sdtContent>
                <w:tc>
                  <w:tcPr>
                    <w:tcW w:w="978" w:type="dxa"/>
                  </w:tcPr>
                  <w:p w14:paraId="218F1E0B"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026565967"/>
                <w:lock w:val="sdtLocked"/>
              </w:sdtPr>
              <w:sdtEndPr/>
              <w:sdtContent>
                <w:tc>
                  <w:tcPr>
                    <w:tcW w:w="1121" w:type="dxa"/>
                  </w:tcPr>
                  <w:p w14:paraId="0A80434C"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A股弃权比例"/>
                <w:tag w:val="_GBC_3723b88f133b472497fbb1e22ce723a0"/>
                <w:id w:val="1447348391"/>
                <w:lock w:val="sdtLocked"/>
              </w:sdtPr>
              <w:sdtEndPr/>
              <w:sdtContent>
                <w:tc>
                  <w:tcPr>
                    <w:tcW w:w="978" w:type="dxa"/>
                  </w:tcPr>
                  <w:p w14:paraId="75A27008" w14:textId="77777777" w:rsidR="00D9672B" w:rsidRDefault="00D9672B" w:rsidP="00841CF8">
                    <w:pPr>
                      <w:spacing w:line="600" w:lineRule="exact"/>
                      <w:jc w:val="right"/>
                      <w:rPr>
                        <w:rFonts w:ascii="宋体"/>
                        <w:sz w:val="24"/>
                      </w:rPr>
                    </w:pPr>
                    <w:r>
                      <w:rPr>
                        <w:rFonts w:ascii="宋体"/>
                        <w:sz w:val="24"/>
                      </w:rPr>
                      <w:t>0.02</w:t>
                    </w:r>
                  </w:p>
                </w:tc>
              </w:sdtContent>
            </w:sdt>
          </w:tr>
          <w:tr w:rsidR="00D9672B" w14:paraId="60A4A9EE" w14:textId="77777777" w:rsidTr="00841CF8">
            <w:sdt>
              <w:sdtPr>
                <w:rPr>
                  <w:rFonts w:ascii="宋体" w:hAnsi="宋体"/>
                  <w:color w:val="000000"/>
                  <w:sz w:val="24"/>
                </w:rPr>
                <w:tag w:val="_PLD_32e7c3b05f4748adb806fe501cf6cc16"/>
                <w:id w:val="161049829"/>
                <w:lock w:val="sdtLocked"/>
              </w:sdtPr>
              <w:sdtEndPr>
                <w:rPr>
                  <w:rFonts w:hint="eastAsia"/>
                </w:rPr>
              </w:sdtEndPr>
              <w:sdtContent>
                <w:tc>
                  <w:tcPr>
                    <w:tcW w:w="1783" w:type="dxa"/>
                  </w:tcPr>
                  <w:p w14:paraId="6133FB4E"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30793744"/>
                <w:lock w:val="sdtLocked"/>
              </w:sdtPr>
              <w:sdtEndPr/>
              <w:sdtContent>
                <w:tc>
                  <w:tcPr>
                    <w:tcW w:w="1558" w:type="dxa"/>
                  </w:tcPr>
                  <w:p w14:paraId="223CB761" w14:textId="77777777" w:rsidR="00D9672B" w:rsidRDefault="00D9672B" w:rsidP="00841CF8">
                    <w:pPr>
                      <w:spacing w:line="600" w:lineRule="exact"/>
                      <w:jc w:val="right"/>
                      <w:rPr>
                        <w:rFonts w:ascii="宋体"/>
                        <w:sz w:val="24"/>
                      </w:rPr>
                    </w:pPr>
                    <w:r>
                      <w:rPr>
                        <w:rFonts w:ascii="宋体"/>
                        <w:sz w:val="24"/>
                      </w:rPr>
                      <w:t>736,160,892</w:t>
                    </w:r>
                  </w:p>
                </w:tc>
              </w:sdtContent>
            </w:sdt>
            <w:sdt>
              <w:sdtPr>
                <w:rPr>
                  <w:rFonts w:ascii="宋体"/>
                  <w:sz w:val="24"/>
                </w:rPr>
                <w:alias w:val="非累积投票议案表决情况_H股同意比例"/>
                <w:tag w:val="_GBC_e280d12c1f1e450796e41e92c503742b"/>
                <w:id w:val="603851163"/>
                <w:lock w:val="sdtLocked"/>
              </w:sdtPr>
              <w:sdtEndPr/>
              <w:sdtContent>
                <w:tc>
                  <w:tcPr>
                    <w:tcW w:w="979" w:type="dxa"/>
                  </w:tcPr>
                  <w:p w14:paraId="0E53C820" w14:textId="77777777" w:rsidR="00D9672B" w:rsidRDefault="00D9672B" w:rsidP="00841CF8">
                    <w:pPr>
                      <w:spacing w:line="600" w:lineRule="exact"/>
                      <w:jc w:val="right"/>
                      <w:rPr>
                        <w:rFonts w:ascii="宋体"/>
                        <w:sz w:val="24"/>
                      </w:rPr>
                    </w:pPr>
                    <w:r>
                      <w:rPr>
                        <w:rFonts w:ascii="宋体"/>
                        <w:sz w:val="24"/>
                      </w:rPr>
                      <w:t>17.92</w:t>
                    </w:r>
                  </w:p>
                </w:tc>
              </w:sdtContent>
            </w:sdt>
            <w:sdt>
              <w:sdtPr>
                <w:rPr>
                  <w:rFonts w:ascii="宋体"/>
                  <w:sz w:val="24"/>
                </w:rPr>
                <w:alias w:val="非累积投票议案表决情况_H股反对票数"/>
                <w:tag w:val="_GBC_0b28c434ce00483d9fcff1cfa9c4245b"/>
                <w:id w:val="-744095373"/>
                <w:lock w:val="sdtLocked"/>
              </w:sdtPr>
              <w:sdtEndPr/>
              <w:sdtContent>
                <w:tc>
                  <w:tcPr>
                    <w:tcW w:w="1120" w:type="dxa"/>
                  </w:tcPr>
                  <w:p w14:paraId="3F313CD5" w14:textId="77777777" w:rsidR="00D9672B" w:rsidRDefault="00D9672B" w:rsidP="00841CF8">
                    <w:pPr>
                      <w:spacing w:line="600" w:lineRule="exact"/>
                      <w:jc w:val="right"/>
                      <w:rPr>
                        <w:rFonts w:ascii="宋体"/>
                        <w:sz w:val="24"/>
                      </w:rPr>
                    </w:pPr>
                    <w:r>
                      <w:rPr>
                        <w:rFonts w:ascii="宋体"/>
                        <w:sz w:val="24"/>
                      </w:rPr>
                      <w:t>2,500,000</w:t>
                    </w:r>
                  </w:p>
                </w:tc>
              </w:sdtContent>
            </w:sdt>
            <w:sdt>
              <w:sdtPr>
                <w:rPr>
                  <w:rFonts w:ascii="宋体"/>
                  <w:sz w:val="24"/>
                </w:rPr>
                <w:alias w:val="非累积投票议案表决情况_H股反对比例"/>
                <w:tag w:val="_GBC_8b1264b7ed9442dbb6ea0e24dce7254c"/>
                <w:id w:val="-512291713"/>
                <w:lock w:val="sdtLocked"/>
              </w:sdtPr>
              <w:sdtEndPr/>
              <w:sdtContent>
                <w:tc>
                  <w:tcPr>
                    <w:tcW w:w="978" w:type="dxa"/>
                  </w:tcPr>
                  <w:p w14:paraId="5EF77C9C"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H股弃权票数"/>
                <w:tag w:val="_GBC_5f45e2f25218467cbecd1889565847da"/>
                <w:id w:val="-1306229919"/>
                <w:lock w:val="sdtLocked"/>
              </w:sdtPr>
              <w:sdtEndPr/>
              <w:sdtContent>
                <w:tc>
                  <w:tcPr>
                    <w:tcW w:w="1121" w:type="dxa"/>
                  </w:tcPr>
                  <w:p w14:paraId="57746694"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131970501"/>
                <w:lock w:val="sdtLocked"/>
              </w:sdtPr>
              <w:sdtEndPr/>
              <w:sdtContent>
                <w:tc>
                  <w:tcPr>
                    <w:tcW w:w="978" w:type="dxa"/>
                  </w:tcPr>
                  <w:p w14:paraId="279029E9"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1876184B" w14:textId="77777777" w:rsidTr="00841CF8">
            <w:sdt>
              <w:sdtPr>
                <w:rPr>
                  <w:rFonts w:ascii="宋体" w:hAnsi="宋体" w:hint="eastAsia"/>
                  <w:color w:val="000000"/>
                  <w:sz w:val="24"/>
                </w:rPr>
                <w:tag w:val="_PLD_a65dfd2973f94fb799f97ee07b657896"/>
                <w:id w:val="1713852269"/>
                <w:lock w:val="sdtLocked"/>
              </w:sdtPr>
              <w:sdtEndPr/>
              <w:sdtContent>
                <w:tc>
                  <w:tcPr>
                    <w:tcW w:w="1783" w:type="dxa"/>
                  </w:tcPr>
                  <w:p w14:paraId="28180AF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871184694"/>
                <w:lock w:val="sdtLocked"/>
              </w:sdtPr>
              <w:sdtEndPr/>
              <w:sdtContent>
                <w:tc>
                  <w:tcPr>
                    <w:tcW w:w="1558" w:type="dxa"/>
                  </w:tcPr>
                  <w:p w14:paraId="3D68A694" w14:textId="77777777" w:rsidR="00D9672B" w:rsidRDefault="00D9672B" w:rsidP="00841CF8">
                    <w:pPr>
                      <w:spacing w:line="600" w:lineRule="exact"/>
                      <w:jc w:val="right"/>
                      <w:rPr>
                        <w:rFonts w:ascii="宋体"/>
                        <w:sz w:val="24"/>
                      </w:rPr>
                    </w:pPr>
                    <w:r>
                      <w:rPr>
                        <w:rFonts w:ascii="宋体"/>
                        <w:sz w:val="24"/>
                      </w:rPr>
                      <w:t>4,103,915,855</w:t>
                    </w:r>
                  </w:p>
                </w:tc>
              </w:sdtContent>
            </w:sdt>
            <w:sdt>
              <w:sdtPr>
                <w:rPr>
                  <w:rFonts w:ascii="宋体"/>
                  <w:sz w:val="24"/>
                </w:rPr>
                <w:alias w:val="非累积投票议案表决情况_除优先股外的其他股份小计同意比例"/>
                <w:tag w:val="_GBC_1e37e74a476948e8829a99acbb83122e"/>
                <w:id w:val="-1995866014"/>
                <w:lock w:val="sdtLocked"/>
              </w:sdtPr>
              <w:sdtEndPr/>
              <w:sdtContent>
                <w:tc>
                  <w:tcPr>
                    <w:tcW w:w="979" w:type="dxa"/>
                  </w:tcPr>
                  <w:p w14:paraId="72CB4C3C" w14:textId="77777777" w:rsidR="00D9672B" w:rsidRDefault="00D9672B" w:rsidP="00841CF8">
                    <w:pPr>
                      <w:spacing w:line="600" w:lineRule="exact"/>
                      <w:jc w:val="right"/>
                      <w:rPr>
                        <w:rFonts w:ascii="宋体"/>
                        <w:sz w:val="24"/>
                      </w:rPr>
                    </w:pPr>
                    <w:r>
                      <w:rPr>
                        <w:rFonts w:ascii="宋体"/>
                        <w:sz w:val="24"/>
                      </w:rPr>
                      <w:t>99.91</w:t>
                    </w:r>
                  </w:p>
                </w:tc>
              </w:sdtContent>
            </w:sdt>
            <w:sdt>
              <w:sdtPr>
                <w:rPr>
                  <w:rFonts w:ascii="宋体"/>
                  <w:sz w:val="24"/>
                </w:rPr>
                <w:alias w:val="非累积投票议案表决情况_除优先股外的其他股份小计反对票数"/>
                <w:tag w:val="_GBC_7dc8df05f05c489988107f3c3b268324"/>
                <w:id w:val="2135666255"/>
                <w:lock w:val="sdtLocked"/>
              </w:sdtPr>
              <w:sdtEndPr/>
              <w:sdtContent>
                <w:tc>
                  <w:tcPr>
                    <w:tcW w:w="1120" w:type="dxa"/>
                  </w:tcPr>
                  <w:p w14:paraId="7C389D25" w14:textId="77777777" w:rsidR="00D9672B" w:rsidRDefault="00D9672B" w:rsidP="00841CF8">
                    <w:pPr>
                      <w:spacing w:line="600" w:lineRule="exact"/>
                      <w:jc w:val="right"/>
                      <w:rPr>
                        <w:rFonts w:ascii="宋体"/>
                        <w:sz w:val="24"/>
                      </w:rPr>
                    </w:pPr>
                    <w:r>
                      <w:rPr>
                        <w:rFonts w:ascii="宋体"/>
                        <w:sz w:val="24"/>
                      </w:rPr>
                      <w:t>2,602,600</w:t>
                    </w:r>
                  </w:p>
                </w:tc>
              </w:sdtContent>
            </w:sdt>
            <w:sdt>
              <w:sdtPr>
                <w:rPr>
                  <w:rFonts w:ascii="宋体"/>
                  <w:sz w:val="24"/>
                </w:rPr>
                <w:alias w:val="非累积投票议案表决情况_除优先股外的其他股份小计反对比例"/>
                <w:tag w:val="_GBC_4163dd37a2e34d40aa914b4a6912ab58"/>
                <w:id w:val="2023200575"/>
                <w:lock w:val="sdtLocked"/>
              </w:sdtPr>
              <w:sdtEndPr/>
              <w:sdtContent>
                <w:tc>
                  <w:tcPr>
                    <w:tcW w:w="978" w:type="dxa"/>
                  </w:tcPr>
                  <w:p w14:paraId="22F17E51" w14:textId="77777777" w:rsidR="00D9672B" w:rsidRDefault="00D9672B" w:rsidP="00841CF8">
                    <w:pPr>
                      <w:spacing w:line="600" w:lineRule="exact"/>
                      <w:jc w:val="right"/>
                      <w:rPr>
                        <w:rFonts w:ascii="宋体"/>
                        <w:sz w:val="24"/>
                      </w:rPr>
                    </w:pPr>
                    <w:r>
                      <w:rPr>
                        <w:rFonts w:ascii="宋体"/>
                        <w:sz w:val="24"/>
                      </w:rPr>
                      <w:t>0.06</w:t>
                    </w:r>
                  </w:p>
                </w:tc>
              </w:sdtContent>
            </w:sdt>
            <w:sdt>
              <w:sdtPr>
                <w:rPr>
                  <w:rFonts w:ascii="宋体"/>
                  <w:sz w:val="24"/>
                </w:rPr>
                <w:alias w:val="非累积投票议案表决情况_除优先股外的其他股份小计弃权票数"/>
                <w:tag w:val="_GBC_4fc802fc2eb64b0d922e60109ed550dd"/>
                <w:id w:val="-1337064071"/>
                <w:lock w:val="sdtLocked"/>
              </w:sdtPr>
              <w:sdtEndPr/>
              <w:sdtContent>
                <w:tc>
                  <w:tcPr>
                    <w:tcW w:w="1121" w:type="dxa"/>
                  </w:tcPr>
                  <w:p w14:paraId="2587B63B" w14:textId="77777777" w:rsidR="00D9672B" w:rsidRDefault="00D9672B" w:rsidP="00841CF8">
                    <w:pPr>
                      <w:spacing w:line="600" w:lineRule="exact"/>
                      <w:jc w:val="right"/>
                      <w:rPr>
                        <w:rFonts w:ascii="宋体"/>
                        <w:sz w:val="24"/>
                      </w:rPr>
                    </w:pPr>
                    <w:r>
                      <w:rPr>
                        <w:rFonts w:ascii="宋体"/>
                        <w:sz w:val="24"/>
                      </w:rPr>
                      <w:t>1,000,000</w:t>
                    </w:r>
                  </w:p>
                </w:tc>
              </w:sdtContent>
            </w:sdt>
            <w:sdt>
              <w:sdtPr>
                <w:rPr>
                  <w:rFonts w:ascii="宋体"/>
                  <w:sz w:val="24"/>
                </w:rPr>
                <w:alias w:val="非累积投票议案表决情况_除优先股外的其他股份小计弃权比例"/>
                <w:tag w:val="_GBC_78fe092302bc40caaf0ef7fd4111a7ba"/>
                <w:id w:val="838891429"/>
                <w:lock w:val="sdtLocked"/>
              </w:sdtPr>
              <w:sdtEndPr/>
              <w:sdtContent>
                <w:tc>
                  <w:tcPr>
                    <w:tcW w:w="978" w:type="dxa"/>
                  </w:tcPr>
                  <w:p w14:paraId="6266AFE0" w14:textId="77777777" w:rsidR="00D9672B" w:rsidRDefault="00D9672B" w:rsidP="00841CF8">
                    <w:pPr>
                      <w:spacing w:line="600" w:lineRule="exact"/>
                      <w:jc w:val="right"/>
                      <w:rPr>
                        <w:rFonts w:ascii="宋体"/>
                        <w:sz w:val="24"/>
                      </w:rPr>
                    </w:pPr>
                    <w:r>
                      <w:rPr>
                        <w:rFonts w:ascii="宋体"/>
                        <w:sz w:val="24"/>
                      </w:rPr>
                      <w:t>0.02</w:t>
                    </w:r>
                  </w:p>
                </w:tc>
              </w:sdtContent>
            </w:sdt>
          </w:tr>
        </w:tbl>
        <w:p w14:paraId="058EA8A7" w14:textId="77777777" w:rsidR="00D9672B" w:rsidRDefault="00D9672B"/>
        <w:p w14:paraId="5B61E7A2" w14:textId="59A9C985" w:rsidR="00244AB4" w:rsidRDefault="00F34DEA" w:rsidP="00244AB4"/>
      </w:sdtContent>
    </w:sdt>
    <w:sdt>
      <w:sdtPr>
        <w:rPr>
          <w:b w:val="0"/>
          <w:bCs w:val="0"/>
          <w:sz w:val="21"/>
          <w:szCs w:val="22"/>
        </w:rPr>
        <w:alias w:val="模块:非累积投票议案"/>
        <w:tag w:val="_SEC_fd138d262d644e50920ea2bdb258ac70"/>
        <w:id w:val="856851399"/>
        <w:lock w:val="sdtLocked"/>
      </w:sdtPr>
      <w:sdtEndPr/>
      <w:sdtContent>
        <w:p w14:paraId="071FE2B9" w14:textId="4122363B" w:rsidR="00A95F67" w:rsidRDefault="00A95F67" w:rsidP="00A95F6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766587128"/>
              <w:lock w:val="sdtLocked"/>
              <w:text/>
            </w:sdtPr>
            <w:sdtEndPr/>
            <w:sdtContent>
              <w:r w:rsidRPr="00A95F67">
                <w:rPr>
                  <w:rFonts w:hint="eastAsia"/>
                  <w:b w:val="0"/>
                  <w:sz w:val="24"/>
                  <w:szCs w:val="24"/>
                </w:rPr>
                <w:t>修订本公司《公司章程》</w:t>
              </w:r>
            </w:sdtContent>
          </w:sdt>
        </w:p>
        <w:p w14:paraId="6D498CC0" w14:textId="23B25090" w:rsidR="00A95F67" w:rsidRDefault="00A95F6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40952484"/>
              <w:lock w:val="sdtLocked"/>
              <w:comboBox>
                <w:listItem w:displayText="通过" w:value="通过"/>
                <w:listItem w:displayText="不通过" w:value="不通过"/>
              </w:comboBox>
            </w:sdtPr>
            <w:sdtEndPr/>
            <w:sdtContent>
              <w:r>
                <w:rPr>
                  <w:rFonts w:hint="eastAsia"/>
                  <w:sz w:val="24"/>
                  <w:szCs w:val="24"/>
                </w:rPr>
                <w:t>通过</w:t>
              </w:r>
            </w:sdtContent>
          </w:sdt>
        </w:p>
        <w:p w14:paraId="39A98EC5" w14:textId="77777777" w:rsidR="00A95F67" w:rsidRDefault="00A95F67">
          <w:pPr>
            <w:ind w:firstLineChars="150" w:firstLine="360"/>
            <w:rPr>
              <w:sz w:val="24"/>
              <w:szCs w:val="24"/>
            </w:rPr>
          </w:pPr>
        </w:p>
        <w:p w14:paraId="38D7007F" w14:textId="77777777" w:rsidR="00A95F67" w:rsidRDefault="00A95F6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4"/>
            <w:gridCol w:w="1776"/>
            <w:gridCol w:w="921"/>
            <w:gridCol w:w="1536"/>
            <w:gridCol w:w="920"/>
            <w:gridCol w:w="1055"/>
            <w:gridCol w:w="920"/>
          </w:tblGrid>
          <w:tr w:rsidR="00D9672B" w14:paraId="6E0F3F14" w14:textId="77777777" w:rsidTr="00841CF8">
            <w:trPr>
              <w:trHeight w:val="300"/>
            </w:trPr>
            <w:sdt>
              <w:sdtPr>
                <w:rPr>
                  <w:rFonts w:ascii="宋体" w:hAnsi="宋体" w:hint="eastAsia"/>
                  <w:color w:val="000000"/>
                  <w:sz w:val="24"/>
                </w:rPr>
                <w:tag w:val="_PLD_26d51279eaba4b5b80959bbb9958e7fe"/>
                <w:id w:val="922989583"/>
                <w:lock w:val="sdtLocked"/>
              </w:sdtPr>
              <w:sdtEndPr/>
              <w:sdtContent>
                <w:tc>
                  <w:tcPr>
                    <w:tcW w:w="1783" w:type="dxa"/>
                    <w:vMerge w:val="restart"/>
                  </w:tcPr>
                  <w:p w14:paraId="3A308A5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35357889"/>
                <w:lock w:val="sdtLocked"/>
              </w:sdtPr>
              <w:sdtEndPr/>
              <w:sdtContent>
                <w:tc>
                  <w:tcPr>
                    <w:tcW w:w="2537" w:type="dxa"/>
                    <w:gridSpan w:val="2"/>
                  </w:tcPr>
                  <w:p w14:paraId="7336F29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28838470"/>
                <w:lock w:val="sdtLocked"/>
              </w:sdtPr>
              <w:sdtEndPr/>
              <w:sdtContent>
                <w:tc>
                  <w:tcPr>
                    <w:tcW w:w="2098" w:type="dxa"/>
                    <w:gridSpan w:val="2"/>
                  </w:tcPr>
                  <w:p w14:paraId="1E06127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12631912"/>
                <w:lock w:val="sdtLocked"/>
              </w:sdtPr>
              <w:sdtEndPr/>
              <w:sdtContent>
                <w:tc>
                  <w:tcPr>
                    <w:tcW w:w="2099" w:type="dxa"/>
                    <w:gridSpan w:val="2"/>
                  </w:tcPr>
                  <w:p w14:paraId="69FEC66D"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6856933D" w14:textId="77777777" w:rsidTr="00841CF8">
            <w:trPr>
              <w:trHeight w:val="300"/>
            </w:trPr>
            <w:tc>
              <w:tcPr>
                <w:tcW w:w="1783" w:type="dxa"/>
                <w:vMerge/>
              </w:tcPr>
              <w:p w14:paraId="59F3C94A"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1759339"/>
                <w:lock w:val="sdtLocked"/>
              </w:sdtPr>
              <w:sdtEndPr/>
              <w:sdtContent>
                <w:tc>
                  <w:tcPr>
                    <w:tcW w:w="1558" w:type="dxa"/>
                  </w:tcPr>
                  <w:p w14:paraId="787E12C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784064902"/>
                <w:lock w:val="sdtLocked"/>
              </w:sdtPr>
              <w:sdtEndPr/>
              <w:sdtContent>
                <w:tc>
                  <w:tcPr>
                    <w:tcW w:w="979" w:type="dxa"/>
                  </w:tcPr>
                  <w:p w14:paraId="17A3D9B4"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33339522"/>
                <w:lock w:val="sdtLocked"/>
              </w:sdtPr>
              <w:sdtEndPr/>
              <w:sdtContent>
                <w:tc>
                  <w:tcPr>
                    <w:tcW w:w="1120" w:type="dxa"/>
                  </w:tcPr>
                  <w:p w14:paraId="03E38DB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17039675"/>
                <w:lock w:val="sdtLocked"/>
              </w:sdtPr>
              <w:sdtEndPr/>
              <w:sdtContent>
                <w:tc>
                  <w:tcPr>
                    <w:tcW w:w="978" w:type="dxa"/>
                  </w:tcPr>
                  <w:p w14:paraId="4BC01EE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62648881"/>
                <w:lock w:val="sdtLocked"/>
              </w:sdtPr>
              <w:sdtEndPr/>
              <w:sdtContent>
                <w:tc>
                  <w:tcPr>
                    <w:tcW w:w="1121" w:type="dxa"/>
                  </w:tcPr>
                  <w:p w14:paraId="246DC4E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91089371"/>
                <w:lock w:val="sdtLocked"/>
              </w:sdtPr>
              <w:sdtEndPr/>
              <w:sdtContent>
                <w:tc>
                  <w:tcPr>
                    <w:tcW w:w="978" w:type="dxa"/>
                  </w:tcPr>
                  <w:p w14:paraId="2227B4F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08E9A0E2" w14:textId="77777777" w:rsidTr="00841CF8">
            <w:tc>
              <w:tcPr>
                <w:tcW w:w="1783" w:type="dxa"/>
              </w:tcPr>
              <w:p w14:paraId="5C5B82BF"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21427272"/>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46891157"/>
                <w:lock w:val="sdtLocked"/>
                <w:text/>
              </w:sdtPr>
              <w:sdtEndPr/>
              <w:sdtContent>
                <w:tc>
                  <w:tcPr>
                    <w:tcW w:w="1558" w:type="dxa"/>
                  </w:tcPr>
                  <w:p w14:paraId="3DB3AF54" w14:textId="77777777" w:rsidR="00D9672B" w:rsidRDefault="00D9672B" w:rsidP="00841CF8">
                    <w:pPr>
                      <w:spacing w:line="600" w:lineRule="exact"/>
                      <w:jc w:val="right"/>
                      <w:rPr>
                        <w:rFonts w:ascii="宋体"/>
                        <w:sz w:val="24"/>
                      </w:rPr>
                    </w:pPr>
                    <w:r>
                      <w:rPr>
                        <w:rFonts w:ascii="宋体"/>
                        <w:sz w:val="24"/>
                      </w:rPr>
                      <w:t>3,352,111,580</w:t>
                    </w:r>
                  </w:p>
                </w:tc>
              </w:sdtContent>
            </w:sdt>
            <w:sdt>
              <w:sdtPr>
                <w:rPr>
                  <w:rFonts w:ascii="宋体"/>
                  <w:sz w:val="24"/>
                </w:rPr>
                <w:alias w:val="非累积投票议案表决情况_A股同意比例"/>
                <w:tag w:val="_GBC_baa01c35de4c4da5999507b346370a05"/>
                <w:id w:val="-1450313790"/>
                <w:lock w:val="sdtLocked"/>
              </w:sdtPr>
              <w:sdtEndPr/>
              <w:sdtContent>
                <w:tc>
                  <w:tcPr>
                    <w:tcW w:w="979" w:type="dxa"/>
                  </w:tcPr>
                  <w:p w14:paraId="315A1078" w14:textId="77777777" w:rsidR="00D9672B" w:rsidRDefault="00D9672B" w:rsidP="00841CF8">
                    <w:pPr>
                      <w:spacing w:line="600" w:lineRule="exact"/>
                      <w:jc w:val="right"/>
                      <w:rPr>
                        <w:rFonts w:ascii="宋体"/>
                        <w:sz w:val="24"/>
                      </w:rPr>
                    </w:pPr>
                    <w:r>
                      <w:rPr>
                        <w:rFonts w:ascii="宋体"/>
                        <w:sz w:val="24"/>
                      </w:rPr>
                      <w:t>81.61</w:t>
                    </w:r>
                  </w:p>
                </w:tc>
              </w:sdtContent>
            </w:sdt>
            <w:sdt>
              <w:sdtPr>
                <w:rPr>
                  <w:rFonts w:ascii="宋体"/>
                  <w:sz w:val="24"/>
                </w:rPr>
                <w:alias w:val="非累积投票议案表决情况_A股反对票数"/>
                <w:tag w:val="_GBC_aeddc7b9df07427a8287a3319656953b"/>
                <w:id w:val="989294809"/>
                <w:lock w:val="sdtLocked"/>
              </w:sdtPr>
              <w:sdtEndPr/>
              <w:sdtContent>
                <w:tc>
                  <w:tcPr>
                    <w:tcW w:w="1120" w:type="dxa"/>
                  </w:tcPr>
                  <w:p w14:paraId="67369519" w14:textId="77777777" w:rsidR="00D9672B" w:rsidRDefault="00D9672B" w:rsidP="00841CF8">
                    <w:pPr>
                      <w:spacing w:line="600" w:lineRule="exact"/>
                      <w:jc w:val="right"/>
                      <w:rPr>
                        <w:rFonts w:ascii="宋体"/>
                        <w:sz w:val="24"/>
                      </w:rPr>
                    </w:pPr>
                    <w:r>
                      <w:rPr>
                        <w:rFonts w:ascii="宋体"/>
                        <w:sz w:val="24"/>
                      </w:rPr>
                      <w:t>16,745,983</w:t>
                    </w:r>
                  </w:p>
                </w:tc>
              </w:sdtContent>
            </w:sdt>
            <w:sdt>
              <w:sdtPr>
                <w:rPr>
                  <w:rFonts w:ascii="宋体"/>
                  <w:sz w:val="24"/>
                </w:rPr>
                <w:alias w:val="非累积投票议案表决情况_A股反对比例"/>
                <w:tag w:val="_GBC_2fbfff06037f464baa9501f7aaaeeca4"/>
                <w:id w:val="-1745865436"/>
                <w:lock w:val="sdtLocked"/>
              </w:sdtPr>
              <w:sdtEndPr/>
              <w:sdtContent>
                <w:tc>
                  <w:tcPr>
                    <w:tcW w:w="978" w:type="dxa"/>
                  </w:tcPr>
                  <w:p w14:paraId="3402C131" w14:textId="77777777" w:rsidR="00D9672B" w:rsidRDefault="00D9672B" w:rsidP="00841CF8">
                    <w:pPr>
                      <w:spacing w:line="600" w:lineRule="exact"/>
                      <w:jc w:val="right"/>
                      <w:rPr>
                        <w:rFonts w:ascii="宋体"/>
                        <w:sz w:val="24"/>
                      </w:rPr>
                    </w:pPr>
                    <w:r>
                      <w:rPr>
                        <w:rFonts w:ascii="宋体"/>
                        <w:sz w:val="24"/>
                      </w:rPr>
                      <w:t>0.41</w:t>
                    </w:r>
                  </w:p>
                </w:tc>
              </w:sdtContent>
            </w:sdt>
            <w:sdt>
              <w:sdtPr>
                <w:rPr>
                  <w:rFonts w:ascii="宋体"/>
                  <w:sz w:val="24"/>
                </w:rPr>
                <w:alias w:val="非累积投票议案表决情况_A股弃权票数"/>
                <w:tag w:val="_GBC_311dad2ae32a4a41b5f70fe48cb445b5"/>
                <w:id w:val="-108137555"/>
                <w:lock w:val="sdtLocked"/>
              </w:sdtPr>
              <w:sdtEndPr/>
              <w:sdtContent>
                <w:tc>
                  <w:tcPr>
                    <w:tcW w:w="1121" w:type="dxa"/>
                  </w:tcPr>
                  <w:p w14:paraId="68BA37DC"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264904894"/>
                <w:lock w:val="sdtLocked"/>
              </w:sdtPr>
              <w:sdtEndPr/>
              <w:sdtContent>
                <w:tc>
                  <w:tcPr>
                    <w:tcW w:w="978" w:type="dxa"/>
                  </w:tcPr>
                  <w:p w14:paraId="4AFDE291"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0A19863D" w14:textId="77777777" w:rsidTr="00841CF8">
            <w:sdt>
              <w:sdtPr>
                <w:rPr>
                  <w:rFonts w:ascii="宋体" w:hAnsi="宋体"/>
                  <w:color w:val="000000"/>
                  <w:sz w:val="24"/>
                </w:rPr>
                <w:tag w:val="_PLD_32e7c3b05f4748adb806fe501cf6cc16"/>
                <w:id w:val="-779030621"/>
                <w:lock w:val="sdtLocked"/>
              </w:sdtPr>
              <w:sdtEndPr>
                <w:rPr>
                  <w:rFonts w:hint="eastAsia"/>
                </w:rPr>
              </w:sdtEndPr>
              <w:sdtContent>
                <w:tc>
                  <w:tcPr>
                    <w:tcW w:w="1783" w:type="dxa"/>
                  </w:tcPr>
                  <w:p w14:paraId="05CDA72B"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69237888"/>
                <w:lock w:val="sdtLocked"/>
              </w:sdtPr>
              <w:sdtEndPr/>
              <w:sdtContent>
                <w:tc>
                  <w:tcPr>
                    <w:tcW w:w="1558" w:type="dxa"/>
                  </w:tcPr>
                  <w:p w14:paraId="3D92BE6A" w14:textId="77777777" w:rsidR="00D9672B" w:rsidRDefault="00D9672B" w:rsidP="00841CF8">
                    <w:pPr>
                      <w:spacing w:line="600" w:lineRule="exact"/>
                      <w:jc w:val="right"/>
                      <w:rPr>
                        <w:rFonts w:ascii="宋体"/>
                        <w:sz w:val="24"/>
                      </w:rPr>
                    </w:pPr>
                    <w:r>
                      <w:rPr>
                        <w:rFonts w:ascii="宋体"/>
                        <w:sz w:val="24"/>
                      </w:rPr>
                      <w:t>12,186,638</w:t>
                    </w:r>
                  </w:p>
                </w:tc>
              </w:sdtContent>
            </w:sdt>
            <w:sdt>
              <w:sdtPr>
                <w:rPr>
                  <w:rFonts w:ascii="宋体"/>
                  <w:sz w:val="24"/>
                </w:rPr>
                <w:alias w:val="非累积投票议案表决情况_H股同意比例"/>
                <w:tag w:val="_GBC_e280d12c1f1e450796e41e92c503742b"/>
                <w:id w:val="1400331072"/>
                <w:lock w:val="sdtLocked"/>
              </w:sdtPr>
              <w:sdtEndPr/>
              <w:sdtContent>
                <w:tc>
                  <w:tcPr>
                    <w:tcW w:w="979" w:type="dxa"/>
                  </w:tcPr>
                  <w:p w14:paraId="419FBF46" w14:textId="77777777" w:rsidR="00D9672B" w:rsidRDefault="00D9672B" w:rsidP="00841CF8">
                    <w:pPr>
                      <w:spacing w:line="600" w:lineRule="exact"/>
                      <w:jc w:val="right"/>
                      <w:rPr>
                        <w:rFonts w:ascii="宋体"/>
                        <w:sz w:val="24"/>
                      </w:rPr>
                    </w:pPr>
                    <w:r>
                      <w:rPr>
                        <w:rFonts w:ascii="宋体"/>
                        <w:sz w:val="24"/>
                      </w:rPr>
                      <w:t>0.30</w:t>
                    </w:r>
                  </w:p>
                </w:tc>
              </w:sdtContent>
            </w:sdt>
            <w:sdt>
              <w:sdtPr>
                <w:rPr>
                  <w:rFonts w:ascii="宋体"/>
                  <w:sz w:val="24"/>
                </w:rPr>
                <w:alias w:val="非累积投票议案表决情况_H股反对票数"/>
                <w:tag w:val="_GBC_0b28c434ce00483d9fcff1cfa9c4245b"/>
                <w:id w:val="106624338"/>
                <w:lock w:val="sdtLocked"/>
              </w:sdtPr>
              <w:sdtEndPr/>
              <w:sdtContent>
                <w:tc>
                  <w:tcPr>
                    <w:tcW w:w="1120" w:type="dxa"/>
                  </w:tcPr>
                  <w:p w14:paraId="2879C74F" w14:textId="77777777" w:rsidR="00D9672B" w:rsidRDefault="00D9672B" w:rsidP="00841CF8">
                    <w:pPr>
                      <w:spacing w:line="600" w:lineRule="exact"/>
                      <w:jc w:val="right"/>
                      <w:rPr>
                        <w:rFonts w:ascii="宋体"/>
                        <w:sz w:val="24"/>
                      </w:rPr>
                    </w:pPr>
                    <w:r>
                      <w:rPr>
                        <w:rFonts w:ascii="宋体"/>
                        <w:sz w:val="24"/>
                      </w:rPr>
                      <w:t>726,420,474</w:t>
                    </w:r>
                  </w:p>
                </w:tc>
              </w:sdtContent>
            </w:sdt>
            <w:sdt>
              <w:sdtPr>
                <w:rPr>
                  <w:rFonts w:ascii="宋体"/>
                  <w:sz w:val="24"/>
                </w:rPr>
                <w:alias w:val="非累积投票议案表决情况_H股反对比例"/>
                <w:tag w:val="_GBC_8b1264b7ed9442dbb6ea0e24dce7254c"/>
                <w:id w:val="-1070269839"/>
                <w:lock w:val="sdtLocked"/>
              </w:sdtPr>
              <w:sdtEndPr/>
              <w:sdtContent>
                <w:tc>
                  <w:tcPr>
                    <w:tcW w:w="978" w:type="dxa"/>
                  </w:tcPr>
                  <w:p w14:paraId="62DFE43C" w14:textId="77777777" w:rsidR="00D9672B" w:rsidRDefault="00D9672B" w:rsidP="00841CF8">
                    <w:pPr>
                      <w:spacing w:line="600" w:lineRule="exact"/>
                      <w:jc w:val="right"/>
                      <w:rPr>
                        <w:rFonts w:ascii="宋体"/>
                        <w:sz w:val="24"/>
                      </w:rPr>
                    </w:pPr>
                    <w:r>
                      <w:rPr>
                        <w:rFonts w:ascii="宋体"/>
                        <w:sz w:val="24"/>
                      </w:rPr>
                      <w:t>17.69</w:t>
                    </w:r>
                  </w:p>
                </w:tc>
              </w:sdtContent>
            </w:sdt>
            <w:sdt>
              <w:sdtPr>
                <w:rPr>
                  <w:rFonts w:ascii="宋体"/>
                  <w:sz w:val="24"/>
                </w:rPr>
                <w:alias w:val="非累积投票议案表决情况_H股弃权票数"/>
                <w:tag w:val="_GBC_5f45e2f25218467cbecd1889565847da"/>
                <w:id w:val="905729267"/>
                <w:lock w:val="sdtLocked"/>
              </w:sdtPr>
              <w:sdtEndPr/>
              <w:sdtContent>
                <w:tc>
                  <w:tcPr>
                    <w:tcW w:w="1121" w:type="dxa"/>
                  </w:tcPr>
                  <w:p w14:paraId="4243B706" w14:textId="77777777" w:rsidR="00D9672B" w:rsidRDefault="00D9672B" w:rsidP="00841CF8">
                    <w:pPr>
                      <w:spacing w:line="600" w:lineRule="exact"/>
                      <w:jc w:val="right"/>
                      <w:rPr>
                        <w:rFonts w:ascii="宋体"/>
                        <w:sz w:val="24"/>
                      </w:rPr>
                    </w:pPr>
                    <w:r>
                      <w:rPr>
                        <w:rFonts w:ascii="宋体"/>
                        <w:sz w:val="24"/>
                      </w:rPr>
                      <w:t>53,780</w:t>
                    </w:r>
                  </w:p>
                </w:tc>
              </w:sdtContent>
            </w:sdt>
            <w:sdt>
              <w:sdtPr>
                <w:rPr>
                  <w:rFonts w:ascii="宋体"/>
                  <w:sz w:val="24"/>
                </w:rPr>
                <w:alias w:val="非累积投票议案表决情况_H股弃权比例"/>
                <w:tag w:val="_GBC_2b65125a94bd437db30fc93abf097c6c"/>
                <w:id w:val="1355386717"/>
                <w:lock w:val="sdtLocked"/>
              </w:sdtPr>
              <w:sdtEndPr/>
              <w:sdtContent>
                <w:tc>
                  <w:tcPr>
                    <w:tcW w:w="978" w:type="dxa"/>
                  </w:tcPr>
                  <w:p w14:paraId="3AD14A3B"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7DE192D3" w14:textId="77777777" w:rsidTr="00841CF8">
            <w:sdt>
              <w:sdtPr>
                <w:rPr>
                  <w:rFonts w:ascii="宋体" w:hAnsi="宋体" w:hint="eastAsia"/>
                  <w:color w:val="000000"/>
                  <w:sz w:val="24"/>
                </w:rPr>
                <w:tag w:val="_PLD_a65dfd2973f94fb799f97ee07b657896"/>
                <w:id w:val="1357321621"/>
                <w:lock w:val="sdtLocked"/>
              </w:sdtPr>
              <w:sdtEndPr/>
              <w:sdtContent>
                <w:tc>
                  <w:tcPr>
                    <w:tcW w:w="1783" w:type="dxa"/>
                  </w:tcPr>
                  <w:p w14:paraId="103F8C9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51455285"/>
                <w:lock w:val="sdtLocked"/>
              </w:sdtPr>
              <w:sdtEndPr/>
              <w:sdtContent>
                <w:tc>
                  <w:tcPr>
                    <w:tcW w:w="1558" w:type="dxa"/>
                  </w:tcPr>
                  <w:p w14:paraId="7101E3DB" w14:textId="77777777" w:rsidR="00D9672B" w:rsidRDefault="00D9672B" w:rsidP="00841CF8">
                    <w:pPr>
                      <w:spacing w:line="600" w:lineRule="exact"/>
                      <w:jc w:val="right"/>
                      <w:rPr>
                        <w:rFonts w:ascii="宋体"/>
                        <w:sz w:val="24"/>
                      </w:rPr>
                    </w:pPr>
                    <w:r>
                      <w:rPr>
                        <w:rFonts w:ascii="宋体"/>
                        <w:sz w:val="24"/>
                      </w:rPr>
                      <w:t>3,364,298,218</w:t>
                    </w:r>
                  </w:p>
                </w:tc>
              </w:sdtContent>
            </w:sdt>
            <w:sdt>
              <w:sdtPr>
                <w:rPr>
                  <w:rFonts w:ascii="宋体"/>
                  <w:sz w:val="24"/>
                </w:rPr>
                <w:alias w:val="非累积投票议案表决情况_除优先股外的其他股份小计同意比例"/>
                <w:tag w:val="_GBC_1e37e74a476948e8829a99acbb83122e"/>
                <w:id w:val="1720706570"/>
                <w:lock w:val="sdtLocked"/>
              </w:sdtPr>
              <w:sdtEndPr/>
              <w:sdtContent>
                <w:tc>
                  <w:tcPr>
                    <w:tcW w:w="979" w:type="dxa"/>
                  </w:tcPr>
                  <w:p w14:paraId="708F48AF" w14:textId="77777777" w:rsidR="00D9672B" w:rsidRDefault="00D9672B" w:rsidP="00841CF8">
                    <w:pPr>
                      <w:spacing w:line="600" w:lineRule="exact"/>
                      <w:jc w:val="right"/>
                      <w:rPr>
                        <w:rFonts w:ascii="宋体"/>
                        <w:sz w:val="24"/>
                      </w:rPr>
                    </w:pPr>
                    <w:r>
                      <w:rPr>
                        <w:rFonts w:ascii="宋体"/>
                        <w:sz w:val="24"/>
                      </w:rPr>
                      <w:t>81.91</w:t>
                    </w:r>
                  </w:p>
                </w:tc>
              </w:sdtContent>
            </w:sdt>
            <w:sdt>
              <w:sdtPr>
                <w:rPr>
                  <w:rFonts w:ascii="宋体"/>
                  <w:sz w:val="24"/>
                </w:rPr>
                <w:alias w:val="非累积投票议案表决情况_除优先股外的其他股份小计反对票数"/>
                <w:tag w:val="_GBC_7dc8df05f05c489988107f3c3b268324"/>
                <w:id w:val="-2141485002"/>
                <w:lock w:val="sdtLocked"/>
              </w:sdtPr>
              <w:sdtEndPr/>
              <w:sdtContent>
                <w:tc>
                  <w:tcPr>
                    <w:tcW w:w="1120" w:type="dxa"/>
                  </w:tcPr>
                  <w:p w14:paraId="43E452A4" w14:textId="77777777" w:rsidR="00D9672B" w:rsidRDefault="00D9672B" w:rsidP="00841CF8">
                    <w:pPr>
                      <w:spacing w:line="600" w:lineRule="exact"/>
                      <w:jc w:val="right"/>
                      <w:rPr>
                        <w:rFonts w:ascii="宋体"/>
                        <w:sz w:val="24"/>
                      </w:rPr>
                    </w:pPr>
                    <w:r>
                      <w:rPr>
                        <w:rFonts w:ascii="宋体"/>
                        <w:sz w:val="24"/>
                      </w:rPr>
                      <w:t>743,166,457</w:t>
                    </w:r>
                  </w:p>
                </w:tc>
              </w:sdtContent>
            </w:sdt>
            <w:sdt>
              <w:sdtPr>
                <w:rPr>
                  <w:rFonts w:ascii="宋体"/>
                  <w:sz w:val="24"/>
                </w:rPr>
                <w:alias w:val="非累积投票议案表决情况_除优先股外的其他股份小计反对比例"/>
                <w:tag w:val="_GBC_4163dd37a2e34d40aa914b4a6912ab58"/>
                <w:id w:val="-835925274"/>
                <w:lock w:val="sdtLocked"/>
              </w:sdtPr>
              <w:sdtEndPr/>
              <w:sdtContent>
                <w:tc>
                  <w:tcPr>
                    <w:tcW w:w="978" w:type="dxa"/>
                  </w:tcPr>
                  <w:p w14:paraId="29433B2A" w14:textId="77777777" w:rsidR="00D9672B" w:rsidRDefault="00D9672B" w:rsidP="00841CF8">
                    <w:pPr>
                      <w:spacing w:line="600" w:lineRule="exact"/>
                      <w:jc w:val="right"/>
                      <w:rPr>
                        <w:rFonts w:ascii="宋体"/>
                        <w:sz w:val="24"/>
                      </w:rPr>
                    </w:pPr>
                    <w:r>
                      <w:rPr>
                        <w:rFonts w:ascii="宋体"/>
                        <w:sz w:val="24"/>
                      </w:rPr>
                      <w:t>18.09</w:t>
                    </w:r>
                  </w:p>
                </w:tc>
              </w:sdtContent>
            </w:sdt>
            <w:sdt>
              <w:sdtPr>
                <w:rPr>
                  <w:rFonts w:ascii="宋体"/>
                  <w:sz w:val="24"/>
                </w:rPr>
                <w:alias w:val="非累积投票议案表决情况_除优先股外的其他股份小计弃权票数"/>
                <w:tag w:val="_GBC_4fc802fc2eb64b0d922e60109ed550dd"/>
                <w:id w:val="1227190949"/>
                <w:lock w:val="sdtLocked"/>
              </w:sdtPr>
              <w:sdtEndPr/>
              <w:sdtContent>
                <w:tc>
                  <w:tcPr>
                    <w:tcW w:w="1121" w:type="dxa"/>
                  </w:tcPr>
                  <w:p w14:paraId="13418F14" w14:textId="77777777" w:rsidR="00D9672B" w:rsidRDefault="00D9672B" w:rsidP="00841CF8">
                    <w:pPr>
                      <w:spacing w:line="600" w:lineRule="exact"/>
                      <w:jc w:val="right"/>
                      <w:rPr>
                        <w:rFonts w:ascii="宋体"/>
                        <w:sz w:val="24"/>
                      </w:rPr>
                    </w:pPr>
                    <w:r>
                      <w:rPr>
                        <w:rFonts w:ascii="宋体"/>
                        <w:sz w:val="24"/>
                      </w:rPr>
                      <w:t>53,780</w:t>
                    </w:r>
                  </w:p>
                </w:tc>
              </w:sdtContent>
            </w:sdt>
            <w:sdt>
              <w:sdtPr>
                <w:rPr>
                  <w:rFonts w:ascii="宋体"/>
                  <w:sz w:val="24"/>
                </w:rPr>
                <w:alias w:val="非累积投票议案表决情况_除优先股外的其他股份小计弃权比例"/>
                <w:tag w:val="_GBC_78fe092302bc40caaf0ef7fd4111a7ba"/>
                <w:id w:val="-2128914503"/>
                <w:lock w:val="sdtLocked"/>
              </w:sdtPr>
              <w:sdtEndPr/>
              <w:sdtContent>
                <w:tc>
                  <w:tcPr>
                    <w:tcW w:w="978" w:type="dxa"/>
                  </w:tcPr>
                  <w:p w14:paraId="551ABD6B" w14:textId="77777777" w:rsidR="00D9672B" w:rsidRDefault="00D9672B" w:rsidP="00841CF8">
                    <w:pPr>
                      <w:spacing w:line="600" w:lineRule="exact"/>
                      <w:jc w:val="right"/>
                      <w:rPr>
                        <w:rFonts w:ascii="宋体"/>
                        <w:sz w:val="24"/>
                      </w:rPr>
                    </w:pPr>
                    <w:r>
                      <w:rPr>
                        <w:rFonts w:ascii="宋体"/>
                        <w:sz w:val="24"/>
                      </w:rPr>
                      <w:t>0.00</w:t>
                    </w:r>
                  </w:p>
                </w:tc>
              </w:sdtContent>
            </w:sdt>
          </w:tr>
        </w:tbl>
        <w:p w14:paraId="51CAAA81" w14:textId="77777777" w:rsidR="00D9672B" w:rsidRDefault="00D9672B"/>
        <w:p w14:paraId="61A4C67C" w14:textId="0AC965BA" w:rsidR="00A95F67" w:rsidRDefault="00F34DEA" w:rsidP="00A95F67"/>
      </w:sdtContent>
    </w:sdt>
    <w:sdt>
      <w:sdtPr>
        <w:rPr>
          <w:b w:val="0"/>
          <w:bCs w:val="0"/>
          <w:sz w:val="21"/>
          <w:szCs w:val="22"/>
        </w:rPr>
        <w:alias w:val="模块:非累积投票议案"/>
        <w:tag w:val="_SEC_fd138d262d644e50920ea2bdb258ac70"/>
        <w:id w:val="-2013749243"/>
        <w:lock w:val="sdtLocked"/>
      </w:sdtPr>
      <w:sdtEndPr/>
      <w:sdtContent>
        <w:p w14:paraId="052781EA" w14:textId="40D26A26" w:rsidR="00A95F67" w:rsidRDefault="00A95F67" w:rsidP="00A95F6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58807934"/>
              <w:lock w:val="sdtLocked"/>
              <w:text/>
            </w:sdtPr>
            <w:sdtEndPr/>
            <w:sdtContent>
              <w:r w:rsidRPr="00A95F67">
                <w:rPr>
                  <w:rFonts w:hint="eastAsia"/>
                  <w:b w:val="0"/>
                  <w:sz w:val="24"/>
                  <w:szCs w:val="24"/>
                </w:rPr>
                <w:t>修订本公司《董事会议事规则》</w:t>
              </w:r>
            </w:sdtContent>
          </w:sdt>
        </w:p>
        <w:p w14:paraId="57AF9F9C" w14:textId="015FC5F6" w:rsidR="00A95F67" w:rsidRDefault="00A95F6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88379259"/>
              <w:lock w:val="sdtLocked"/>
              <w:comboBox>
                <w:listItem w:displayText="通过" w:value="通过"/>
                <w:listItem w:displayText="不通过" w:value="不通过"/>
              </w:comboBox>
            </w:sdtPr>
            <w:sdtEndPr/>
            <w:sdtContent>
              <w:r>
                <w:rPr>
                  <w:rFonts w:hint="eastAsia"/>
                  <w:sz w:val="24"/>
                  <w:szCs w:val="24"/>
                </w:rPr>
                <w:t>通过</w:t>
              </w:r>
            </w:sdtContent>
          </w:sdt>
        </w:p>
        <w:p w14:paraId="078B06F5" w14:textId="77777777" w:rsidR="00A95F67" w:rsidRDefault="00A95F67">
          <w:pPr>
            <w:ind w:firstLineChars="150" w:firstLine="360"/>
            <w:rPr>
              <w:sz w:val="24"/>
              <w:szCs w:val="24"/>
            </w:rPr>
          </w:pPr>
        </w:p>
        <w:p w14:paraId="7B968BF7" w14:textId="77777777" w:rsidR="00A95F67" w:rsidRDefault="00A95F6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7"/>
            <w:gridCol w:w="1776"/>
            <w:gridCol w:w="975"/>
            <w:gridCol w:w="1114"/>
            <w:gridCol w:w="962"/>
            <w:gridCol w:w="1056"/>
            <w:gridCol w:w="962"/>
          </w:tblGrid>
          <w:tr w:rsidR="00D9672B" w14:paraId="6FE16FDF" w14:textId="77777777" w:rsidTr="00841CF8">
            <w:trPr>
              <w:trHeight w:val="300"/>
            </w:trPr>
            <w:sdt>
              <w:sdtPr>
                <w:rPr>
                  <w:rFonts w:ascii="宋体" w:hAnsi="宋体" w:hint="eastAsia"/>
                  <w:color w:val="000000"/>
                  <w:sz w:val="24"/>
                </w:rPr>
                <w:tag w:val="_PLD_26d51279eaba4b5b80959bbb9958e7fe"/>
                <w:id w:val="-587840640"/>
                <w:lock w:val="sdtLocked"/>
              </w:sdtPr>
              <w:sdtEndPr/>
              <w:sdtContent>
                <w:tc>
                  <w:tcPr>
                    <w:tcW w:w="1783" w:type="dxa"/>
                    <w:vMerge w:val="restart"/>
                  </w:tcPr>
                  <w:p w14:paraId="201AAB6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67131188"/>
                <w:lock w:val="sdtLocked"/>
              </w:sdtPr>
              <w:sdtEndPr/>
              <w:sdtContent>
                <w:tc>
                  <w:tcPr>
                    <w:tcW w:w="2537" w:type="dxa"/>
                    <w:gridSpan w:val="2"/>
                  </w:tcPr>
                  <w:p w14:paraId="3A2DB50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98951968"/>
                <w:lock w:val="sdtLocked"/>
              </w:sdtPr>
              <w:sdtEndPr/>
              <w:sdtContent>
                <w:tc>
                  <w:tcPr>
                    <w:tcW w:w="2098" w:type="dxa"/>
                    <w:gridSpan w:val="2"/>
                  </w:tcPr>
                  <w:p w14:paraId="0686B30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74114944"/>
                <w:lock w:val="sdtLocked"/>
              </w:sdtPr>
              <w:sdtEndPr/>
              <w:sdtContent>
                <w:tc>
                  <w:tcPr>
                    <w:tcW w:w="2099" w:type="dxa"/>
                    <w:gridSpan w:val="2"/>
                  </w:tcPr>
                  <w:p w14:paraId="788DB83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021B9C24" w14:textId="77777777" w:rsidTr="00841CF8">
            <w:trPr>
              <w:trHeight w:val="300"/>
            </w:trPr>
            <w:tc>
              <w:tcPr>
                <w:tcW w:w="1783" w:type="dxa"/>
                <w:vMerge/>
              </w:tcPr>
              <w:p w14:paraId="368D9FF2"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56931187"/>
                <w:lock w:val="sdtLocked"/>
              </w:sdtPr>
              <w:sdtEndPr/>
              <w:sdtContent>
                <w:tc>
                  <w:tcPr>
                    <w:tcW w:w="1558" w:type="dxa"/>
                  </w:tcPr>
                  <w:p w14:paraId="723DC9F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83217193"/>
                <w:lock w:val="sdtLocked"/>
              </w:sdtPr>
              <w:sdtEndPr/>
              <w:sdtContent>
                <w:tc>
                  <w:tcPr>
                    <w:tcW w:w="979" w:type="dxa"/>
                  </w:tcPr>
                  <w:p w14:paraId="477A451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676795"/>
                <w:lock w:val="sdtLocked"/>
              </w:sdtPr>
              <w:sdtEndPr/>
              <w:sdtContent>
                <w:tc>
                  <w:tcPr>
                    <w:tcW w:w="1120" w:type="dxa"/>
                  </w:tcPr>
                  <w:p w14:paraId="38B9C2A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00025490"/>
                <w:lock w:val="sdtLocked"/>
              </w:sdtPr>
              <w:sdtEndPr/>
              <w:sdtContent>
                <w:tc>
                  <w:tcPr>
                    <w:tcW w:w="978" w:type="dxa"/>
                  </w:tcPr>
                  <w:p w14:paraId="496D29B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3181127"/>
                <w:lock w:val="sdtLocked"/>
              </w:sdtPr>
              <w:sdtEndPr/>
              <w:sdtContent>
                <w:tc>
                  <w:tcPr>
                    <w:tcW w:w="1121" w:type="dxa"/>
                  </w:tcPr>
                  <w:p w14:paraId="7BE6B31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48567379"/>
                <w:lock w:val="sdtLocked"/>
              </w:sdtPr>
              <w:sdtEndPr/>
              <w:sdtContent>
                <w:tc>
                  <w:tcPr>
                    <w:tcW w:w="978" w:type="dxa"/>
                  </w:tcPr>
                  <w:p w14:paraId="5C71501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49EE20F3" w14:textId="77777777" w:rsidTr="00841CF8">
            <w:tc>
              <w:tcPr>
                <w:tcW w:w="1783" w:type="dxa"/>
              </w:tcPr>
              <w:p w14:paraId="7841D39D"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804576108"/>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35904914"/>
                <w:lock w:val="sdtLocked"/>
                <w:text/>
              </w:sdtPr>
              <w:sdtEndPr/>
              <w:sdtContent>
                <w:tc>
                  <w:tcPr>
                    <w:tcW w:w="1558" w:type="dxa"/>
                  </w:tcPr>
                  <w:p w14:paraId="10601345" w14:textId="77777777" w:rsidR="00D9672B" w:rsidRDefault="00D9672B" w:rsidP="00841CF8">
                    <w:pPr>
                      <w:spacing w:line="600" w:lineRule="exact"/>
                      <w:jc w:val="right"/>
                      <w:rPr>
                        <w:rFonts w:ascii="宋体"/>
                        <w:sz w:val="24"/>
                      </w:rPr>
                    </w:pPr>
                    <w:r>
                      <w:rPr>
                        <w:rFonts w:ascii="宋体"/>
                        <w:sz w:val="24"/>
                      </w:rPr>
                      <w:t>3,368,754,963</w:t>
                    </w:r>
                  </w:p>
                </w:tc>
              </w:sdtContent>
            </w:sdt>
            <w:sdt>
              <w:sdtPr>
                <w:rPr>
                  <w:rFonts w:ascii="宋体"/>
                  <w:sz w:val="24"/>
                </w:rPr>
                <w:alias w:val="非累积投票议案表决情况_A股同意比例"/>
                <w:tag w:val="_GBC_baa01c35de4c4da5999507b346370a05"/>
                <w:id w:val="-234547625"/>
                <w:lock w:val="sdtLocked"/>
              </w:sdtPr>
              <w:sdtEndPr/>
              <w:sdtContent>
                <w:tc>
                  <w:tcPr>
                    <w:tcW w:w="979" w:type="dxa"/>
                  </w:tcPr>
                  <w:p w14:paraId="50CFF164" w14:textId="77777777" w:rsidR="00D9672B" w:rsidRDefault="00D9672B" w:rsidP="00841CF8">
                    <w:pPr>
                      <w:spacing w:line="600" w:lineRule="exact"/>
                      <w:jc w:val="right"/>
                      <w:rPr>
                        <w:rFonts w:ascii="宋体"/>
                        <w:sz w:val="24"/>
                      </w:rPr>
                    </w:pPr>
                    <w:r>
                      <w:rPr>
                        <w:rFonts w:ascii="宋体"/>
                        <w:sz w:val="24"/>
                      </w:rPr>
                      <w:t>82.01</w:t>
                    </w:r>
                  </w:p>
                </w:tc>
              </w:sdtContent>
            </w:sdt>
            <w:sdt>
              <w:sdtPr>
                <w:rPr>
                  <w:rFonts w:ascii="宋体"/>
                  <w:sz w:val="24"/>
                </w:rPr>
                <w:alias w:val="非累积投票议案表决情况_A股反对票数"/>
                <w:tag w:val="_GBC_aeddc7b9df07427a8287a3319656953b"/>
                <w:id w:val="1185026456"/>
                <w:lock w:val="sdtLocked"/>
              </w:sdtPr>
              <w:sdtEndPr/>
              <w:sdtContent>
                <w:tc>
                  <w:tcPr>
                    <w:tcW w:w="1120" w:type="dxa"/>
                  </w:tcPr>
                  <w:p w14:paraId="546C736D"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1088357434"/>
                <w:lock w:val="sdtLocked"/>
              </w:sdtPr>
              <w:sdtEndPr/>
              <w:sdtContent>
                <w:tc>
                  <w:tcPr>
                    <w:tcW w:w="978" w:type="dxa"/>
                  </w:tcPr>
                  <w:p w14:paraId="5F94FE3A"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2137939082"/>
                <w:lock w:val="sdtLocked"/>
              </w:sdtPr>
              <w:sdtEndPr/>
              <w:sdtContent>
                <w:tc>
                  <w:tcPr>
                    <w:tcW w:w="1121" w:type="dxa"/>
                  </w:tcPr>
                  <w:p w14:paraId="71E9EAE8"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107781864"/>
                <w:lock w:val="sdtLocked"/>
              </w:sdtPr>
              <w:sdtEndPr/>
              <w:sdtContent>
                <w:tc>
                  <w:tcPr>
                    <w:tcW w:w="978" w:type="dxa"/>
                  </w:tcPr>
                  <w:p w14:paraId="35E5BF71"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5B25B055" w14:textId="77777777" w:rsidTr="00841CF8">
            <w:sdt>
              <w:sdtPr>
                <w:rPr>
                  <w:rFonts w:ascii="宋体" w:hAnsi="宋体"/>
                  <w:color w:val="000000"/>
                  <w:sz w:val="24"/>
                </w:rPr>
                <w:tag w:val="_PLD_32e7c3b05f4748adb806fe501cf6cc16"/>
                <w:id w:val="-639893550"/>
                <w:lock w:val="sdtLocked"/>
              </w:sdtPr>
              <w:sdtEndPr>
                <w:rPr>
                  <w:rFonts w:hint="eastAsia"/>
                </w:rPr>
              </w:sdtEndPr>
              <w:sdtContent>
                <w:tc>
                  <w:tcPr>
                    <w:tcW w:w="1783" w:type="dxa"/>
                  </w:tcPr>
                  <w:p w14:paraId="4F72EE62"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36261526"/>
                <w:lock w:val="sdtLocked"/>
              </w:sdtPr>
              <w:sdtEndPr/>
              <w:sdtContent>
                <w:tc>
                  <w:tcPr>
                    <w:tcW w:w="1558" w:type="dxa"/>
                  </w:tcPr>
                  <w:p w14:paraId="072FF2DB" w14:textId="77777777" w:rsidR="00D9672B" w:rsidRDefault="00D9672B" w:rsidP="00841CF8">
                    <w:pPr>
                      <w:spacing w:line="600" w:lineRule="exact"/>
                      <w:jc w:val="right"/>
                      <w:rPr>
                        <w:rFonts w:ascii="宋体"/>
                        <w:sz w:val="24"/>
                      </w:rPr>
                    </w:pPr>
                    <w:r>
                      <w:rPr>
                        <w:rFonts w:ascii="宋体"/>
                        <w:sz w:val="24"/>
                      </w:rPr>
                      <w:t>738,660,892</w:t>
                    </w:r>
                  </w:p>
                </w:tc>
              </w:sdtContent>
            </w:sdt>
            <w:sdt>
              <w:sdtPr>
                <w:rPr>
                  <w:rFonts w:ascii="宋体"/>
                  <w:sz w:val="24"/>
                </w:rPr>
                <w:alias w:val="非累积投票议案表决情况_H股同意比例"/>
                <w:tag w:val="_GBC_e280d12c1f1e450796e41e92c503742b"/>
                <w:id w:val="-927725549"/>
                <w:lock w:val="sdtLocked"/>
              </w:sdtPr>
              <w:sdtEndPr/>
              <w:sdtContent>
                <w:tc>
                  <w:tcPr>
                    <w:tcW w:w="979" w:type="dxa"/>
                  </w:tcPr>
                  <w:p w14:paraId="55847973" w14:textId="77777777" w:rsidR="00D9672B" w:rsidRDefault="00D9672B" w:rsidP="00841CF8">
                    <w:pPr>
                      <w:spacing w:line="600" w:lineRule="exact"/>
                      <w:jc w:val="right"/>
                      <w:rPr>
                        <w:rFonts w:ascii="宋体"/>
                        <w:sz w:val="24"/>
                      </w:rPr>
                    </w:pPr>
                    <w:r>
                      <w:rPr>
                        <w:rFonts w:ascii="宋体"/>
                        <w:sz w:val="24"/>
                      </w:rPr>
                      <w:t>17.98</w:t>
                    </w:r>
                  </w:p>
                </w:tc>
              </w:sdtContent>
            </w:sdt>
            <w:sdt>
              <w:sdtPr>
                <w:rPr>
                  <w:rFonts w:ascii="宋体"/>
                  <w:sz w:val="24"/>
                </w:rPr>
                <w:alias w:val="非累积投票议案表决情况_H股反对票数"/>
                <w:tag w:val="_GBC_0b28c434ce00483d9fcff1cfa9c4245b"/>
                <w:id w:val="511189286"/>
                <w:lock w:val="sdtLocked"/>
              </w:sdtPr>
              <w:sdtEndPr/>
              <w:sdtContent>
                <w:tc>
                  <w:tcPr>
                    <w:tcW w:w="1120" w:type="dxa"/>
                  </w:tcPr>
                  <w:p w14:paraId="56340BF7"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48814270"/>
                <w:lock w:val="sdtLocked"/>
              </w:sdtPr>
              <w:sdtEndPr/>
              <w:sdtContent>
                <w:tc>
                  <w:tcPr>
                    <w:tcW w:w="978" w:type="dxa"/>
                  </w:tcPr>
                  <w:p w14:paraId="25BBDEBF"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313342289"/>
                <w:lock w:val="sdtLocked"/>
              </w:sdtPr>
              <w:sdtEndPr/>
              <w:sdtContent>
                <w:tc>
                  <w:tcPr>
                    <w:tcW w:w="1121" w:type="dxa"/>
                  </w:tcPr>
                  <w:p w14:paraId="335CFAF6"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21543230"/>
                <w:lock w:val="sdtLocked"/>
              </w:sdtPr>
              <w:sdtEndPr/>
              <w:sdtContent>
                <w:tc>
                  <w:tcPr>
                    <w:tcW w:w="978" w:type="dxa"/>
                  </w:tcPr>
                  <w:p w14:paraId="11148457"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35D4E0A7" w14:textId="77777777" w:rsidTr="00841CF8">
            <w:sdt>
              <w:sdtPr>
                <w:rPr>
                  <w:rFonts w:ascii="宋体" w:hAnsi="宋体" w:hint="eastAsia"/>
                  <w:color w:val="000000"/>
                  <w:sz w:val="24"/>
                </w:rPr>
                <w:tag w:val="_PLD_a65dfd2973f94fb799f97ee07b657896"/>
                <w:id w:val="722344262"/>
                <w:lock w:val="sdtLocked"/>
              </w:sdtPr>
              <w:sdtEndPr/>
              <w:sdtContent>
                <w:tc>
                  <w:tcPr>
                    <w:tcW w:w="1783" w:type="dxa"/>
                  </w:tcPr>
                  <w:p w14:paraId="4FEA859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73409766"/>
                <w:lock w:val="sdtLocked"/>
              </w:sdtPr>
              <w:sdtEndPr/>
              <w:sdtContent>
                <w:tc>
                  <w:tcPr>
                    <w:tcW w:w="1558" w:type="dxa"/>
                  </w:tcPr>
                  <w:p w14:paraId="7313F474" w14:textId="77777777" w:rsidR="00D9672B" w:rsidRDefault="00D9672B" w:rsidP="00841CF8">
                    <w:pPr>
                      <w:spacing w:line="600" w:lineRule="exact"/>
                      <w:jc w:val="right"/>
                      <w:rPr>
                        <w:rFonts w:ascii="宋体"/>
                        <w:sz w:val="24"/>
                      </w:rPr>
                    </w:pPr>
                    <w:r>
                      <w:rPr>
                        <w:rFonts w:ascii="宋体"/>
                        <w:sz w:val="24"/>
                      </w:rPr>
                      <w:t>4,107,415,855</w:t>
                    </w:r>
                  </w:p>
                </w:tc>
              </w:sdtContent>
            </w:sdt>
            <w:sdt>
              <w:sdtPr>
                <w:rPr>
                  <w:rFonts w:ascii="宋体"/>
                  <w:sz w:val="24"/>
                </w:rPr>
                <w:alias w:val="非累积投票议案表决情况_除优先股外的其他股份小计同意比例"/>
                <w:tag w:val="_GBC_1e37e74a476948e8829a99acbb83122e"/>
                <w:id w:val="-520860820"/>
                <w:lock w:val="sdtLocked"/>
              </w:sdtPr>
              <w:sdtEndPr/>
              <w:sdtContent>
                <w:tc>
                  <w:tcPr>
                    <w:tcW w:w="979" w:type="dxa"/>
                  </w:tcPr>
                  <w:p w14:paraId="5F95F6FB" w14:textId="77777777" w:rsidR="00D9672B" w:rsidRDefault="00D9672B" w:rsidP="00841CF8">
                    <w:pPr>
                      <w:spacing w:line="600" w:lineRule="exact"/>
                      <w:jc w:val="right"/>
                      <w:rPr>
                        <w:rFonts w:ascii="宋体"/>
                        <w:sz w:val="24"/>
                      </w:rPr>
                    </w:pPr>
                    <w:r>
                      <w:rPr>
                        <w:rFonts w:ascii="宋体"/>
                        <w:sz w:val="24"/>
                      </w:rPr>
                      <w:t>100.00</w:t>
                    </w:r>
                  </w:p>
                </w:tc>
              </w:sdtContent>
            </w:sdt>
            <w:sdt>
              <w:sdtPr>
                <w:rPr>
                  <w:rFonts w:ascii="宋体"/>
                  <w:sz w:val="24"/>
                </w:rPr>
                <w:alias w:val="非累积投票议案表决情况_除优先股外的其他股份小计反对票数"/>
                <w:tag w:val="_GBC_7dc8df05f05c489988107f3c3b268324"/>
                <w:id w:val="-802078547"/>
                <w:lock w:val="sdtLocked"/>
              </w:sdtPr>
              <w:sdtEndPr/>
              <w:sdtContent>
                <w:tc>
                  <w:tcPr>
                    <w:tcW w:w="1120" w:type="dxa"/>
                  </w:tcPr>
                  <w:p w14:paraId="1730EA28"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除优先股外的其他股份小计反对比例"/>
                <w:tag w:val="_GBC_4163dd37a2e34d40aa914b4a6912ab58"/>
                <w:id w:val="-2048127304"/>
                <w:lock w:val="sdtLocked"/>
              </w:sdtPr>
              <w:sdtEndPr/>
              <w:sdtContent>
                <w:tc>
                  <w:tcPr>
                    <w:tcW w:w="978" w:type="dxa"/>
                  </w:tcPr>
                  <w:p w14:paraId="4A93B462"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92440292"/>
                <w:lock w:val="sdtLocked"/>
              </w:sdtPr>
              <w:sdtEndPr/>
              <w:sdtContent>
                <w:tc>
                  <w:tcPr>
                    <w:tcW w:w="1121" w:type="dxa"/>
                  </w:tcPr>
                  <w:p w14:paraId="1F7BE1C1"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890616650"/>
                <w:lock w:val="sdtLocked"/>
              </w:sdtPr>
              <w:sdtEndPr/>
              <w:sdtContent>
                <w:tc>
                  <w:tcPr>
                    <w:tcW w:w="978" w:type="dxa"/>
                  </w:tcPr>
                  <w:p w14:paraId="6E906DE5" w14:textId="77777777" w:rsidR="00D9672B" w:rsidRDefault="00D9672B" w:rsidP="00841CF8">
                    <w:pPr>
                      <w:spacing w:line="600" w:lineRule="exact"/>
                      <w:jc w:val="right"/>
                      <w:rPr>
                        <w:rFonts w:ascii="宋体"/>
                        <w:sz w:val="24"/>
                      </w:rPr>
                    </w:pPr>
                    <w:r>
                      <w:rPr>
                        <w:rFonts w:ascii="宋体"/>
                        <w:sz w:val="24"/>
                      </w:rPr>
                      <w:t>0.00</w:t>
                    </w:r>
                  </w:p>
                </w:tc>
              </w:sdtContent>
            </w:sdt>
          </w:tr>
        </w:tbl>
        <w:p w14:paraId="42BB4740" w14:textId="77777777" w:rsidR="00D9672B" w:rsidRDefault="00D9672B"/>
        <w:p w14:paraId="6B5059FF" w14:textId="63B4CC2E" w:rsidR="00A95F67" w:rsidRDefault="00F34DEA" w:rsidP="00A95F67"/>
      </w:sdtContent>
    </w:sdt>
    <w:sdt>
      <w:sdtPr>
        <w:rPr>
          <w:b w:val="0"/>
          <w:bCs w:val="0"/>
          <w:sz w:val="21"/>
          <w:szCs w:val="22"/>
        </w:rPr>
        <w:alias w:val="模块:非累积投票议案"/>
        <w:tag w:val="_SEC_fd138d262d644e50920ea2bdb258ac70"/>
        <w:id w:val="1894395377"/>
        <w:lock w:val="sdtLocked"/>
      </w:sdtPr>
      <w:sdtEndPr/>
      <w:sdtContent>
        <w:p w14:paraId="0A5A89B7" w14:textId="7835721F" w:rsidR="00A95F67" w:rsidRDefault="00A95F67" w:rsidP="00A95F6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72644886"/>
              <w:lock w:val="sdtLocked"/>
              <w:text/>
            </w:sdtPr>
            <w:sdtEndPr/>
            <w:sdtContent>
              <w:r w:rsidRPr="00A95F67">
                <w:rPr>
                  <w:rFonts w:hint="eastAsia"/>
                  <w:b w:val="0"/>
                  <w:sz w:val="24"/>
                  <w:szCs w:val="24"/>
                </w:rPr>
                <w:t>修订本公司《监事会议事规则》</w:t>
              </w:r>
            </w:sdtContent>
          </w:sdt>
        </w:p>
        <w:p w14:paraId="4E61E15C" w14:textId="3671C3D9" w:rsidR="00A95F67" w:rsidRDefault="00A95F6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88688255"/>
              <w:lock w:val="sdtLocked"/>
              <w:comboBox>
                <w:listItem w:displayText="通过" w:value="通过"/>
                <w:listItem w:displayText="不通过" w:value="不通过"/>
              </w:comboBox>
            </w:sdtPr>
            <w:sdtEndPr/>
            <w:sdtContent>
              <w:r>
                <w:rPr>
                  <w:rFonts w:hint="eastAsia"/>
                  <w:sz w:val="24"/>
                  <w:szCs w:val="24"/>
                </w:rPr>
                <w:t>通过</w:t>
              </w:r>
            </w:sdtContent>
          </w:sdt>
        </w:p>
        <w:p w14:paraId="1C0F62E3" w14:textId="77777777" w:rsidR="00A95F67" w:rsidRDefault="00A95F67">
          <w:pPr>
            <w:ind w:firstLineChars="150" w:firstLine="360"/>
            <w:rPr>
              <w:sz w:val="24"/>
              <w:szCs w:val="24"/>
            </w:rPr>
          </w:pPr>
        </w:p>
        <w:p w14:paraId="1551577D" w14:textId="77777777" w:rsidR="00A95F67" w:rsidRDefault="00A95F6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7"/>
            <w:gridCol w:w="1776"/>
            <w:gridCol w:w="975"/>
            <w:gridCol w:w="1114"/>
            <w:gridCol w:w="962"/>
            <w:gridCol w:w="1056"/>
            <w:gridCol w:w="962"/>
          </w:tblGrid>
          <w:tr w:rsidR="00D9672B" w14:paraId="65FDD3CE" w14:textId="77777777" w:rsidTr="00841CF8">
            <w:trPr>
              <w:trHeight w:val="300"/>
            </w:trPr>
            <w:sdt>
              <w:sdtPr>
                <w:rPr>
                  <w:rFonts w:ascii="宋体" w:hAnsi="宋体" w:hint="eastAsia"/>
                  <w:color w:val="000000"/>
                  <w:sz w:val="24"/>
                </w:rPr>
                <w:tag w:val="_PLD_26d51279eaba4b5b80959bbb9958e7fe"/>
                <w:id w:val="654955289"/>
                <w:lock w:val="sdtLocked"/>
              </w:sdtPr>
              <w:sdtEndPr/>
              <w:sdtContent>
                <w:tc>
                  <w:tcPr>
                    <w:tcW w:w="1783" w:type="dxa"/>
                    <w:vMerge w:val="restart"/>
                  </w:tcPr>
                  <w:p w14:paraId="68E6BB5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05460291"/>
                <w:lock w:val="sdtLocked"/>
              </w:sdtPr>
              <w:sdtEndPr/>
              <w:sdtContent>
                <w:tc>
                  <w:tcPr>
                    <w:tcW w:w="2537" w:type="dxa"/>
                    <w:gridSpan w:val="2"/>
                  </w:tcPr>
                  <w:p w14:paraId="76ADAD8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47266805"/>
                <w:lock w:val="sdtLocked"/>
              </w:sdtPr>
              <w:sdtEndPr/>
              <w:sdtContent>
                <w:tc>
                  <w:tcPr>
                    <w:tcW w:w="2098" w:type="dxa"/>
                    <w:gridSpan w:val="2"/>
                  </w:tcPr>
                  <w:p w14:paraId="7FE610D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743878396"/>
                <w:lock w:val="sdtLocked"/>
              </w:sdtPr>
              <w:sdtEndPr/>
              <w:sdtContent>
                <w:tc>
                  <w:tcPr>
                    <w:tcW w:w="2099" w:type="dxa"/>
                    <w:gridSpan w:val="2"/>
                  </w:tcPr>
                  <w:p w14:paraId="3821065C"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54DD6CB0" w14:textId="77777777" w:rsidTr="00841CF8">
            <w:trPr>
              <w:trHeight w:val="300"/>
            </w:trPr>
            <w:tc>
              <w:tcPr>
                <w:tcW w:w="1783" w:type="dxa"/>
                <w:vMerge/>
              </w:tcPr>
              <w:p w14:paraId="55B3849D"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801344745"/>
                <w:lock w:val="sdtLocked"/>
              </w:sdtPr>
              <w:sdtEndPr/>
              <w:sdtContent>
                <w:tc>
                  <w:tcPr>
                    <w:tcW w:w="1558" w:type="dxa"/>
                  </w:tcPr>
                  <w:p w14:paraId="62F361C3"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43755136"/>
                <w:lock w:val="sdtLocked"/>
              </w:sdtPr>
              <w:sdtEndPr/>
              <w:sdtContent>
                <w:tc>
                  <w:tcPr>
                    <w:tcW w:w="979" w:type="dxa"/>
                  </w:tcPr>
                  <w:p w14:paraId="2DFA50CE"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19530046"/>
                <w:lock w:val="sdtLocked"/>
              </w:sdtPr>
              <w:sdtEndPr/>
              <w:sdtContent>
                <w:tc>
                  <w:tcPr>
                    <w:tcW w:w="1120" w:type="dxa"/>
                  </w:tcPr>
                  <w:p w14:paraId="76FAB5F1"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41047721"/>
                <w:lock w:val="sdtLocked"/>
              </w:sdtPr>
              <w:sdtEndPr/>
              <w:sdtContent>
                <w:tc>
                  <w:tcPr>
                    <w:tcW w:w="978" w:type="dxa"/>
                  </w:tcPr>
                  <w:p w14:paraId="0B22C6DB"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02570940"/>
                <w:lock w:val="sdtLocked"/>
              </w:sdtPr>
              <w:sdtEndPr/>
              <w:sdtContent>
                <w:tc>
                  <w:tcPr>
                    <w:tcW w:w="1121" w:type="dxa"/>
                  </w:tcPr>
                  <w:p w14:paraId="50336D0A"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35220773"/>
                <w:lock w:val="sdtLocked"/>
              </w:sdtPr>
              <w:sdtEndPr/>
              <w:sdtContent>
                <w:tc>
                  <w:tcPr>
                    <w:tcW w:w="978" w:type="dxa"/>
                  </w:tcPr>
                  <w:p w14:paraId="5FEAFC49"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143B340A" w14:textId="77777777" w:rsidTr="00841CF8">
            <w:tc>
              <w:tcPr>
                <w:tcW w:w="1783" w:type="dxa"/>
              </w:tcPr>
              <w:p w14:paraId="4D9F728E"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479805650"/>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518886818"/>
                <w:lock w:val="sdtLocked"/>
                <w:text/>
              </w:sdtPr>
              <w:sdtEndPr/>
              <w:sdtContent>
                <w:tc>
                  <w:tcPr>
                    <w:tcW w:w="1558" w:type="dxa"/>
                  </w:tcPr>
                  <w:p w14:paraId="78FA8A86" w14:textId="77777777" w:rsidR="00D9672B" w:rsidRDefault="00D9672B" w:rsidP="00841CF8">
                    <w:pPr>
                      <w:spacing w:line="600" w:lineRule="exact"/>
                      <w:jc w:val="right"/>
                      <w:rPr>
                        <w:rFonts w:ascii="宋体"/>
                        <w:sz w:val="24"/>
                      </w:rPr>
                    </w:pPr>
                    <w:r>
                      <w:rPr>
                        <w:rFonts w:ascii="宋体"/>
                        <w:sz w:val="24"/>
                      </w:rPr>
                      <w:t>3,368,754,963</w:t>
                    </w:r>
                  </w:p>
                </w:tc>
              </w:sdtContent>
            </w:sdt>
            <w:sdt>
              <w:sdtPr>
                <w:rPr>
                  <w:rFonts w:ascii="宋体"/>
                  <w:sz w:val="24"/>
                </w:rPr>
                <w:alias w:val="非累积投票议案表决情况_A股同意比例"/>
                <w:tag w:val="_GBC_baa01c35de4c4da5999507b346370a05"/>
                <w:id w:val="672619493"/>
                <w:lock w:val="sdtLocked"/>
              </w:sdtPr>
              <w:sdtEndPr/>
              <w:sdtContent>
                <w:tc>
                  <w:tcPr>
                    <w:tcW w:w="979" w:type="dxa"/>
                  </w:tcPr>
                  <w:p w14:paraId="3EA127D2" w14:textId="77777777" w:rsidR="00D9672B" w:rsidRDefault="00D9672B" w:rsidP="00841CF8">
                    <w:pPr>
                      <w:spacing w:line="600" w:lineRule="exact"/>
                      <w:jc w:val="right"/>
                      <w:rPr>
                        <w:rFonts w:ascii="宋体"/>
                        <w:sz w:val="24"/>
                      </w:rPr>
                    </w:pPr>
                    <w:r>
                      <w:rPr>
                        <w:rFonts w:ascii="宋体"/>
                        <w:sz w:val="24"/>
                      </w:rPr>
                      <w:t>82.01</w:t>
                    </w:r>
                  </w:p>
                </w:tc>
              </w:sdtContent>
            </w:sdt>
            <w:sdt>
              <w:sdtPr>
                <w:rPr>
                  <w:rFonts w:ascii="宋体"/>
                  <w:sz w:val="24"/>
                </w:rPr>
                <w:alias w:val="非累积投票议案表决情况_A股反对票数"/>
                <w:tag w:val="_GBC_aeddc7b9df07427a8287a3319656953b"/>
                <w:id w:val="-1342617191"/>
                <w:lock w:val="sdtLocked"/>
              </w:sdtPr>
              <w:sdtEndPr/>
              <w:sdtContent>
                <w:tc>
                  <w:tcPr>
                    <w:tcW w:w="1120" w:type="dxa"/>
                  </w:tcPr>
                  <w:p w14:paraId="478187C5"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A股反对比例"/>
                <w:tag w:val="_GBC_2fbfff06037f464baa9501f7aaaeeca4"/>
                <w:id w:val="-904297339"/>
                <w:lock w:val="sdtLocked"/>
              </w:sdtPr>
              <w:sdtEndPr/>
              <w:sdtContent>
                <w:tc>
                  <w:tcPr>
                    <w:tcW w:w="978" w:type="dxa"/>
                  </w:tcPr>
                  <w:p w14:paraId="4F425A4C"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A股弃权票数"/>
                <w:tag w:val="_GBC_311dad2ae32a4a41b5f70fe48cb445b5"/>
                <w:id w:val="1067387890"/>
                <w:lock w:val="sdtLocked"/>
              </w:sdtPr>
              <w:sdtEndPr/>
              <w:sdtContent>
                <w:tc>
                  <w:tcPr>
                    <w:tcW w:w="1121" w:type="dxa"/>
                  </w:tcPr>
                  <w:p w14:paraId="3F8EE542"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111271405"/>
                <w:lock w:val="sdtLocked"/>
              </w:sdtPr>
              <w:sdtEndPr/>
              <w:sdtContent>
                <w:tc>
                  <w:tcPr>
                    <w:tcW w:w="978" w:type="dxa"/>
                  </w:tcPr>
                  <w:p w14:paraId="67FDF209"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2991410B" w14:textId="77777777" w:rsidTr="00841CF8">
            <w:sdt>
              <w:sdtPr>
                <w:rPr>
                  <w:rFonts w:ascii="宋体" w:hAnsi="宋体"/>
                  <w:color w:val="000000"/>
                  <w:sz w:val="24"/>
                </w:rPr>
                <w:tag w:val="_PLD_32e7c3b05f4748adb806fe501cf6cc16"/>
                <w:id w:val="-894661036"/>
                <w:lock w:val="sdtLocked"/>
              </w:sdtPr>
              <w:sdtEndPr>
                <w:rPr>
                  <w:rFonts w:hint="eastAsia"/>
                </w:rPr>
              </w:sdtEndPr>
              <w:sdtContent>
                <w:tc>
                  <w:tcPr>
                    <w:tcW w:w="1783" w:type="dxa"/>
                  </w:tcPr>
                  <w:p w14:paraId="3E482545"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122512646"/>
                <w:lock w:val="sdtLocked"/>
              </w:sdtPr>
              <w:sdtEndPr/>
              <w:sdtContent>
                <w:tc>
                  <w:tcPr>
                    <w:tcW w:w="1558" w:type="dxa"/>
                  </w:tcPr>
                  <w:p w14:paraId="70CAA666" w14:textId="77777777" w:rsidR="00D9672B" w:rsidRDefault="00D9672B" w:rsidP="00841CF8">
                    <w:pPr>
                      <w:spacing w:line="600" w:lineRule="exact"/>
                      <w:jc w:val="right"/>
                      <w:rPr>
                        <w:rFonts w:ascii="宋体"/>
                        <w:sz w:val="24"/>
                      </w:rPr>
                    </w:pPr>
                    <w:r>
                      <w:rPr>
                        <w:rFonts w:ascii="宋体"/>
                        <w:sz w:val="24"/>
                      </w:rPr>
                      <w:t>738,660,892</w:t>
                    </w:r>
                  </w:p>
                </w:tc>
              </w:sdtContent>
            </w:sdt>
            <w:sdt>
              <w:sdtPr>
                <w:rPr>
                  <w:rFonts w:ascii="宋体"/>
                  <w:sz w:val="24"/>
                </w:rPr>
                <w:alias w:val="非累积投票议案表决情况_H股同意比例"/>
                <w:tag w:val="_GBC_e280d12c1f1e450796e41e92c503742b"/>
                <w:id w:val="-529185895"/>
                <w:lock w:val="sdtLocked"/>
              </w:sdtPr>
              <w:sdtEndPr/>
              <w:sdtContent>
                <w:tc>
                  <w:tcPr>
                    <w:tcW w:w="979" w:type="dxa"/>
                  </w:tcPr>
                  <w:p w14:paraId="295E8B32" w14:textId="77777777" w:rsidR="00D9672B" w:rsidRDefault="00D9672B" w:rsidP="00841CF8">
                    <w:pPr>
                      <w:spacing w:line="600" w:lineRule="exact"/>
                      <w:jc w:val="right"/>
                      <w:rPr>
                        <w:rFonts w:ascii="宋体"/>
                        <w:sz w:val="24"/>
                      </w:rPr>
                    </w:pPr>
                    <w:r>
                      <w:rPr>
                        <w:rFonts w:ascii="宋体"/>
                        <w:sz w:val="24"/>
                      </w:rPr>
                      <w:t>17.98</w:t>
                    </w:r>
                  </w:p>
                </w:tc>
              </w:sdtContent>
            </w:sdt>
            <w:sdt>
              <w:sdtPr>
                <w:rPr>
                  <w:rFonts w:ascii="宋体"/>
                  <w:sz w:val="24"/>
                </w:rPr>
                <w:alias w:val="非累积投票议案表决情况_H股反对票数"/>
                <w:tag w:val="_GBC_0b28c434ce00483d9fcff1cfa9c4245b"/>
                <w:id w:val="-2026855935"/>
                <w:lock w:val="sdtLocked"/>
              </w:sdtPr>
              <w:sdtEndPr/>
              <w:sdtContent>
                <w:tc>
                  <w:tcPr>
                    <w:tcW w:w="1120" w:type="dxa"/>
                  </w:tcPr>
                  <w:p w14:paraId="2B0EC579"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72674098"/>
                <w:lock w:val="sdtLocked"/>
              </w:sdtPr>
              <w:sdtEndPr/>
              <w:sdtContent>
                <w:tc>
                  <w:tcPr>
                    <w:tcW w:w="978" w:type="dxa"/>
                  </w:tcPr>
                  <w:p w14:paraId="70BA714B"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H股弃权票数"/>
                <w:tag w:val="_GBC_5f45e2f25218467cbecd1889565847da"/>
                <w:id w:val="754715731"/>
                <w:lock w:val="sdtLocked"/>
              </w:sdtPr>
              <w:sdtEndPr/>
              <w:sdtContent>
                <w:tc>
                  <w:tcPr>
                    <w:tcW w:w="1121" w:type="dxa"/>
                  </w:tcPr>
                  <w:p w14:paraId="3B994F3F"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1022290"/>
                <w:lock w:val="sdtLocked"/>
              </w:sdtPr>
              <w:sdtEndPr/>
              <w:sdtContent>
                <w:tc>
                  <w:tcPr>
                    <w:tcW w:w="978" w:type="dxa"/>
                  </w:tcPr>
                  <w:p w14:paraId="0381E740"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30CBC11D" w14:textId="77777777" w:rsidTr="00841CF8">
            <w:sdt>
              <w:sdtPr>
                <w:rPr>
                  <w:rFonts w:ascii="宋体" w:hAnsi="宋体" w:hint="eastAsia"/>
                  <w:color w:val="000000"/>
                  <w:sz w:val="24"/>
                </w:rPr>
                <w:tag w:val="_PLD_a65dfd2973f94fb799f97ee07b657896"/>
                <w:id w:val="1173457310"/>
                <w:lock w:val="sdtLocked"/>
              </w:sdtPr>
              <w:sdtEndPr/>
              <w:sdtContent>
                <w:tc>
                  <w:tcPr>
                    <w:tcW w:w="1783" w:type="dxa"/>
                  </w:tcPr>
                  <w:p w14:paraId="4478FEB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97159075"/>
                <w:lock w:val="sdtLocked"/>
              </w:sdtPr>
              <w:sdtEndPr/>
              <w:sdtContent>
                <w:tc>
                  <w:tcPr>
                    <w:tcW w:w="1558" w:type="dxa"/>
                  </w:tcPr>
                  <w:p w14:paraId="70D08366" w14:textId="77777777" w:rsidR="00D9672B" w:rsidRDefault="00D9672B" w:rsidP="00841CF8">
                    <w:pPr>
                      <w:spacing w:line="600" w:lineRule="exact"/>
                      <w:jc w:val="right"/>
                      <w:rPr>
                        <w:rFonts w:ascii="宋体"/>
                        <w:sz w:val="24"/>
                      </w:rPr>
                    </w:pPr>
                    <w:r>
                      <w:rPr>
                        <w:rFonts w:ascii="宋体"/>
                        <w:sz w:val="24"/>
                      </w:rPr>
                      <w:t>4,107,415,855</w:t>
                    </w:r>
                  </w:p>
                </w:tc>
              </w:sdtContent>
            </w:sdt>
            <w:sdt>
              <w:sdtPr>
                <w:rPr>
                  <w:rFonts w:ascii="宋体"/>
                  <w:sz w:val="24"/>
                </w:rPr>
                <w:alias w:val="非累积投票议案表决情况_除优先股外的其他股份小计同意比例"/>
                <w:tag w:val="_GBC_1e37e74a476948e8829a99acbb83122e"/>
                <w:id w:val="1649860597"/>
                <w:lock w:val="sdtLocked"/>
              </w:sdtPr>
              <w:sdtEndPr/>
              <w:sdtContent>
                <w:tc>
                  <w:tcPr>
                    <w:tcW w:w="979" w:type="dxa"/>
                  </w:tcPr>
                  <w:p w14:paraId="0A4DE6DB" w14:textId="77777777" w:rsidR="00D9672B" w:rsidRDefault="00D9672B" w:rsidP="00841CF8">
                    <w:pPr>
                      <w:spacing w:line="600" w:lineRule="exact"/>
                      <w:jc w:val="right"/>
                      <w:rPr>
                        <w:rFonts w:ascii="宋体"/>
                        <w:sz w:val="24"/>
                      </w:rPr>
                    </w:pPr>
                    <w:r>
                      <w:rPr>
                        <w:rFonts w:ascii="宋体"/>
                        <w:sz w:val="24"/>
                      </w:rPr>
                      <w:t>100.00</w:t>
                    </w:r>
                  </w:p>
                </w:tc>
              </w:sdtContent>
            </w:sdt>
            <w:sdt>
              <w:sdtPr>
                <w:rPr>
                  <w:rFonts w:ascii="宋体"/>
                  <w:sz w:val="24"/>
                </w:rPr>
                <w:alias w:val="非累积投票议案表决情况_除优先股外的其他股份小计反对票数"/>
                <w:tag w:val="_GBC_7dc8df05f05c489988107f3c3b268324"/>
                <w:id w:val="919141098"/>
                <w:lock w:val="sdtLocked"/>
              </w:sdtPr>
              <w:sdtEndPr/>
              <w:sdtContent>
                <w:tc>
                  <w:tcPr>
                    <w:tcW w:w="1120" w:type="dxa"/>
                  </w:tcPr>
                  <w:p w14:paraId="699E0A57" w14:textId="77777777" w:rsidR="00D9672B" w:rsidRDefault="00D9672B" w:rsidP="00841CF8">
                    <w:pPr>
                      <w:spacing w:line="600" w:lineRule="exact"/>
                      <w:jc w:val="right"/>
                      <w:rPr>
                        <w:rFonts w:ascii="宋体"/>
                        <w:sz w:val="24"/>
                      </w:rPr>
                    </w:pPr>
                    <w:r>
                      <w:rPr>
                        <w:rFonts w:ascii="宋体"/>
                        <w:sz w:val="24"/>
                      </w:rPr>
                      <w:t>102,600</w:t>
                    </w:r>
                  </w:p>
                </w:tc>
              </w:sdtContent>
            </w:sdt>
            <w:sdt>
              <w:sdtPr>
                <w:rPr>
                  <w:rFonts w:ascii="宋体"/>
                  <w:sz w:val="24"/>
                </w:rPr>
                <w:alias w:val="非累积投票议案表决情况_除优先股外的其他股份小计反对比例"/>
                <w:tag w:val="_GBC_4163dd37a2e34d40aa914b4a6912ab58"/>
                <w:id w:val="1525829287"/>
                <w:lock w:val="sdtLocked"/>
              </w:sdtPr>
              <w:sdtEndPr/>
              <w:sdtContent>
                <w:tc>
                  <w:tcPr>
                    <w:tcW w:w="978" w:type="dxa"/>
                  </w:tcPr>
                  <w:p w14:paraId="6EFFA0F1" w14:textId="77777777" w:rsidR="00D9672B" w:rsidRDefault="00D9672B" w:rsidP="00841CF8">
                    <w:pPr>
                      <w:spacing w:line="600" w:lineRule="exact"/>
                      <w:jc w:val="right"/>
                      <w:rPr>
                        <w:rFonts w:ascii="宋体"/>
                        <w:sz w:val="24"/>
                      </w:rPr>
                    </w:pPr>
                    <w:r>
                      <w:rPr>
                        <w:rFonts w:ascii="宋体"/>
                        <w:sz w:val="24"/>
                      </w:rPr>
                      <w:t>0.00</w:t>
                    </w:r>
                  </w:p>
                </w:tc>
              </w:sdtContent>
            </w:sdt>
            <w:sdt>
              <w:sdtPr>
                <w:rPr>
                  <w:rFonts w:ascii="宋体"/>
                  <w:sz w:val="24"/>
                </w:rPr>
                <w:alias w:val="非累积投票议案表决情况_除优先股外的其他股份小计弃权票数"/>
                <w:tag w:val="_GBC_4fc802fc2eb64b0d922e60109ed550dd"/>
                <w:id w:val="-1194061572"/>
                <w:lock w:val="sdtLocked"/>
              </w:sdtPr>
              <w:sdtEndPr/>
              <w:sdtContent>
                <w:tc>
                  <w:tcPr>
                    <w:tcW w:w="1121" w:type="dxa"/>
                  </w:tcPr>
                  <w:p w14:paraId="5FCE289F"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84258754"/>
                <w:lock w:val="sdtLocked"/>
              </w:sdtPr>
              <w:sdtEndPr/>
              <w:sdtContent>
                <w:tc>
                  <w:tcPr>
                    <w:tcW w:w="978" w:type="dxa"/>
                  </w:tcPr>
                  <w:p w14:paraId="02F94B56" w14:textId="77777777" w:rsidR="00D9672B" w:rsidRDefault="00D9672B" w:rsidP="00841CF8">
                    <w:pPr>
                      <w:spacing w:line="600" w:lineRule="exact"/>
                      <w:jc w:val="right"/>
                      <w:rPr>
                        <w:rFonts w:ascii="宋体"/>
                        <w:sz w:val="24"/>
                      </w:rPr>
                    </w:pPr>
                    <w:r>
                      <w:rPr>
                        <w:rFonts w:ascii="宋体"/>
                        <w:sz w:val="24"/>
                      </w:rPr>
                      <w:t>0.00</w:t>
                    </w:r>
                  </w:p>
                </w:tc>
              </w:sdtContent>
            </w:sdt>
          </w:tr>
        </w:tbl>
        <w:p w14:paraId="13BC4916" w14:textId="77777777" w:rsidR="00D9672B" w:rsidRDefault="00D9672B"/>
        <w:p w14:paraId="2A09F2E7" w14:textId="6D3EB1EB" w:rsidR="00A95F67" w:rsidRDefault="00F34DEA" w:rsidP="00A95F67"/>
      </w:sdtContent>
    </w:sdt>
    <w:sdt>
      <w:sdtPr>
        <w:rPr>
          <w:b w:val="0"/>
          <w:bCs w:val="0"/>
          <w:sz w:val="21"/>
          <w:szCs w:val="22"/>
        </w:rPr>
        <w:alias w:val="模块:非累积投票议案"/>
        <w:tag w:val="_SEC_fd138d262d644e50920ea2bdb258ac70"/>
        <w:id w:val="1009489161"/>
        <w:lock w:val="sdtLocked"/>
      </w:sdtPr>
      <w:sdtEndPr/>
      <w:sdtContent>
        <w:p w14:paraId="730569CC" w14:textId="1A85DF33" w:rsidR="00A95F67" w:rsidRDefault="00A95F67" w:rsidP="00A95F6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44726355"/>
              <w:lock w:val="sdtLocked"/>
              <w:text/>
            </w:sdtPr>
            <w:sdtEndPr/>
            <w:sdtContent>
              <w:r w:rsidRPr="00A95F67">
                <w:rPr>
                  <w:rFonts w:hint="eastAsia"/>
                  <w:b w:val="0"/>
                  <w:sz w:val="24"/>
                  <w:szCs w:val="24"/>
                </w:rPr>
                <w:t>修订本公司《股东大会议事规则》</w:t>
              </w:r>
            </w:sdtContent>
          </w:sdt>
        </w:p>
        <w:p w14:paraId="31B8A122" w14:textId="471202EC" w:rsidR="00A95F67" w:rsidRDefault="00A95F6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91699862"/>
              <w:lock w:val="sdtLocked"/>
              <w:comboBox>
                <w:listItem w:displayText="通过" w:value="通过"/>
                <w:listItem w:displayText="不通过" w:value="不通过"/>
              </w:comboBox>
            </w:sdtPr>
            <w:sdtEndPr/>
            <w:sdtContent>
              <w:r>
                <w:rPr>
                  <w:rFonts w:hint="eastAsia"/>
                  <w:sz w:val="24"/>
                  <w:szCs w:val="24"/>
                </w:rPr>
                <w:t>通过</w:t>
              </w:r>
            </w:sdtContent>
          </w:sdt>
        </w:p>
        <w:p w14:paraId="130A7018" w14:textId="77777777" w:rsidR="00A95F67" w:rsidRDefault="00A95F67">
          <w:pPr>
            <w:ind w:firstLineChars="150" w:firstLine="360"/>
            <w:rPr>
              <w:sz w:val="24"/>
              <w:szCs w:val="24"/>
            </w:rPr>
          </w:pPr>
        </w:p>
        <w:p w14:paraId="127AFAEC" w14:textId="77777777" w:rsidR="00A95F67" w:rsidRDefault="00A95F6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9"/>
            <w:gridCol w:w="1776"/>
            <w:gridCol w:w="933"/>
            <w:gridCol w:w="1536"/>
            <w:gridCol w:w="932"/>
            <w:gridCol w:w="934"/>
            <w:gridCol w:w="932"/>
          </w:tblGrid>
          <w:tr w:rsidR="00D9672B" w14:paraId="3F301A31" w14:textId="77777777" w:rsidTr="00841CF8">
            <w:trPr>
              <w:trHeight w:val="300"/>
            </w:trPr>
            <w:sdt>
              <w:sdtPr>
                <w:rPr>
                  <w:rFonts w:ascii="宋体" w:hAnsi="宋体" w:hint="eastAsia"/>
                  <w:color w:val="000000"/>
                  <w:sz w:val="24"/>
                </w:rPr>
                <w:tag w:val="_PLD_26d51279eaba4b5b80959bbb9958e7fe"/>
                <w:id w:val="968558441"/>
                <w:lock w:val="sdtLocked"/>
              </w:sdtPr>
              <w:sdtEndPr/>
              <w:sdtContent>
                <w:tc>
                  <w:tcPr>
                    <w:tcW w:w="1783" w:type="dxa"/>
                    <w:vMerge w:val="restart"/>
                  </w:tcPr>
                  <w:p w14:paraId="4803137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08547135"/>
                <w:lock w:val="sdtLocked"/>
              </w:sdtPr>
              <w:sdtEndPr/>
              <w:sdtContent>
                <w:tc>
                  <w:tcPr>
                    <w:tcW w:w="2537" w:type="dxa"/>
                    <w:gridSpan w:val="2"/>
                  </w:tcPr>
                  <w:p w14:paraId="390E60F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32819746"/>
                <w:lock w:val="sdtLocked"/>
              </w:sdtPr>
              <w:sdtEndPr/>
              <w:sdtContent>
                <w:tc>
                  <w:tcPr>
                    <w:tcW w:w="2098" w:type="dxa"/>
                    <w:gridSpan w:val="2"/>
                  </w:tcPr>
                  <w:p w14:paraId="77A9FDE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94006472"/>
                <w:lock w:val="sdtLocked"/>
              </w:sdtPr>
              <w:sdtEndPr/>
              <w:sdtContent>
                <w:tc>
                  <w:tcPr>
                    <w:tcW w:w="2099" w:type="dxa"/>
                    <w:gridSpan w:val="2"/>
                  </w:tcPr>
                  <w:p w14:paraId="4F7E6687"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弃权</w:t>
                    </w:r>
                  </w:p>
                </w:tc>
              </w:sdtContent>
            </w:sdt>
          </w:tr>
          <w:tr w:rsidR="00D9672B" w14:paraId="3D3C23E1" w14:textId="77777777" w:rsidTr="00841CF8">
            <w:trPr>
              <w:trHeight w:val="300"/>
            </w:trPr>
            <w:tc>
              <w:tcPr>
                <w:tcW w:w="1783" w:type="dxa"/>
                <w:vMerge/>
              </w:tcPr>
              <w:p w14:paraId="336998C7" w14:textId="77777777" w:rsidR="00D9672B" w:rsidRDefault="00D9672B" w:rsidP="00841CF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50111749"/>
                <w:lock w:val="sdtLocked"/>
              </w:sdtPr>
              <w:sdtEndPr/>
              <w:sdtContent>
                <w:tc>
                  <w:tcPr>
                    <w:tcW w:w="1558" w:type="dxa"/>
                  </w:tcPr>
                  <w:p w14:paraId="7516CF00"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38549221"/>
                <w:lock w:val="sdtLocked"/>
              </w:sdtPr>
              <w:sdtEndPr/>
              <w:sdtContent>
                <w:tc>
                  <w:tcPr>
                    <w:tcW w:w="979" w:type="dxa"/>
                  </w:tcPr>
                  <w:p w14:paraId="0710227F"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107764761"/>
                <w:lock w:val="sdtLocked"/>
              </w:sdtPr>
              <w:sdtEndPr/>
              <w:sdtContent>
                <w:tc>
                  <w:tcPr>
                    <w:tcW w:w="1120" w:type="dxa"/>
                  </w:tcPr>
                  <w:p w14:paraId="11082068"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14836678"/>
                <w:lock w:val="sdtLocked"/>
              </w:sdtPr>
              <w:sdtEndPr/>
              <w:sdtContent>
                <w:tc>
                  <w:tcPr>
                    <w:tcW w:w="978" w:type="dxa"/>
                  </w:tcPr>
                  <w:p w14:paraId="7FCFE715"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39432667"/>
                <w:lock w:val="sdtLocked"/>
              </w:sdtPr>
              <w:sdtEndPr/>
              <w:sdtContent>
                <w:tc>
                  <w:tcPr>
                    <w:tcW w:w="1121" w:type="dxa"/>
                  </w:tcPr>
                  <w:p w14:paraId="65E0FE66"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82881038"/>
                <w:lock w:val="sdtLocked"/>
              </w:sdtPr>
              <w:sdtEndPr/>
              <w:sdtContent>
                <w:tc>
                  <w:tcPr>
                    <w:tcW w:w="978" w:type="dxa"/>
                  </w:tcPr>
                  <w:p w14:paraId="038C6CF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比例（%）</w:t>
                    </w:r>
                  </w:p>
                </w:tc>
              </w:sdtContent>
            </w:sdt>
          </w:tr>
          <w:tr w:rsidR="00D9672B" w14:paraId="7B1D37A0" w14:textId="77777777" w:rsidTr="00841CF8">
            <w:tc>
              <w:tcPr>
                <w:tcW w:w="1783" w:type="dxa"/>
              </w:tcPr>
              <w:p w14:paraId="47394FC5" w14:textId="77777777" w:rsidR="00D9672B" w:rsidRDefault="00F34DEA" w:rsidP="00841CF8">
                <w:pPr>
                  <w:spacing w:line="600" w:lineRule="exact"/>
                  <w:jc w:val="center"/>
                  <w:rPr>
                    <w:rFonts w:ascii="宋体"/>
                    <w:color w:val="000000"/>
                    <w:sz w:val="24"/>
                  </w:rPr>
                </w:pPr>
                <w:sdt>
                  <w:sdtPr>
                    <w:rPr>
                      <w:rFonts w:ascii="宋体" w:hAnsi="宋体"/>
                      <w:color w:val="000000"/>
                      <w:sz w:val="24"/>
                    </w:rPr>
                    <w:tag w:val="_PLD_30aa643aaec4457b9ff8daf82682de9e"/>
                    <w:id w:val="1095137589"/>
                    <w:lock w:val="sdtLocked"/>
                  </w:sdtPr>
                  <w:sdtEndPr>
                    <w:rPr>
                      <w:rFonts w:hint="eastAsia"/>
                    </w:rPr>
                  </w:sdtEndPr>
                  <w:sdtContent>
                    <w:r w:rsidR="00D9672B">
                      <w:rPr>
                        <w:rFonts w:ascii="宋体" w:hAnsi="宋体"/>
                        <w:color w:val="000000"/>
                        <w:sz w:val="24"/>
                      </w:rPr>
                      <w:t>A</w:t>
                    </w:r>
                    <w:r w:rsidR="00D9672B">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46921524"/>
                <w:lock w:val="sdtLocked"/>
                <w:text/>
              </w:sdtPr>
              <w:sdtEndPr/>
              <w:sdtContent>
                <w:tc>
                  <w:tcPr>
                    <w:tcW w:w="1558" w:type="dxa"/>
                  </w:tcPr>
                  <w:p w14:paraId="7CB61B05" w14:textId="77777777" w:rsidR="00D9672B" w:rsidRDefault="00D9672B" w:rsidP="00841CF8">
                    <w:pPr>
                      <w:spacing w:line="600" w:lineRule="exact"/>
                      <w:jc w:val="right"/>
                      <w:rPr>
                        <w:rFonts w:ascii="宋体"/>
                        <w:sz w:val="24"/>
                      </w:rPr>
                    </w:pPr>
                    <w:r>
                      <w:rPr>
                        <w:rFonts w:ascii="宋体"/>
                        <w:sz w:val="24"/>
                      </w:rPr>
                      <w:t>3,367,854,557</w:t>
                    </w:r>
                  </w:p>
                </w:tc>
              </w:sdtContent>
            </w:sdt>
            <w:sdt>
              <w:sdtPr>
                <w:rPr>
                  <w:rFonts w:ascii="宋体"/>
                  <w:sz w:val="24"/>
                </w:rPr>
                <w:alias w:val="非累积投票议案表决情况_A股同意比例"/>
                <w:tag w:val="_GBC_baa01c35de4c4da5999507b346370a05"/>
                <w:id w:val="-1300845667"/>
                <w:lock w:val="sdtLocked"/>
              </w:sdtPr>
              <w:sdtEndPr/>
              <w:sdtContent>
                <w:tc>
                  <w:tcPr>
                    <w:tcW w:w="979" w:type="dxa"/>
                  </w:tcPr>
                  <w:p w14:paraId="71378294" w14:textId="77777777" w:rsidR="00D9672B" w:rsidRDefault="00D9672B" w:rsidP="00841CF8">
                    <w:pPr>
                      <w:spacing w:line="600" w:lineRule="exact"/>
                      <w:jc w:val="right"/>
                      <w:rPr>
                        <w:rFonts w:ascii="宋体"/>
                        <w:sz w:val="24"/>
                      </w:rPr>
                    </w:pPr>
                    <w:r>
                      <w:rPr>
                        <w:rFonts w:ascii="宋体"/>
                        <w:sz w:val="24"/>
                      </w:rPr>
                      <w:t>81.99</w:t>
                    </w:r>
                  </w:p>
                </w:tc>
              </w:sdtContent>
            </w:sdt>
            <w:sdt>
              <w:sdtPr>
                <w:rPr>
                  <w:rFonts w:ascii="宋体"/>
                  <w:sz w:val="24"/>
                </w:rPr>
                <w:alias w:val="非累积投票议案表决情况_A股反对票数"/>
                <w:tag w:val="_GBC_aeddc7b9df07427a8287a3319656953b"/>
                <w:id w:val="-59406854"/>
                <w:lock w:val="sdtLocked"/>
              </w:sdtPr>
              <w:sdtEndPr/>
              <w:sdtContent>
                <w:tc>
                  <w:tcPr>
                    <w:tcW w:w="1120" w:type="dxa"/>
                  </w:tcPr>
                  <w:p w14:paraId="79995A07" w14:textId="77777777" w:rsidR="00D9672B" w:rsidRDefault="00D9672B" w:rsidP="00841CF8">
                    <w:pPr>
                      <w:spacing w:line="600" w:lineRule="exact"/>
                      <w:jc w:val="right"/>
                      <w:rPr>
                        <w:rFonts w:ascii="宋体"/>
                        <w:sz w:val="24"/>
                      </w:rPr>
                    </w:pPr>
                    <w:r>
                      <w:rPr>
                        <w:rFonts w:ascii="宋体"/>
                        <w:sz w:val="24"/>
                      </w:rPr>
                      <w:t>1,003,006</w:t>
                    </w:r>
                  </w:p>
                </w:tc>
              </w:sdtContent>
            </w:sdt>
            <w:sdt>
              <w:sdtPr>
                <w:rPr>
                  <w:rFonts w:ascii="宋体"/>
                  <w:sz w:val="24"/>
                </w:rPr>
                <w:alias w:val="非累积投票议案表决情况_A股反对比例"/>
                <w:tag w:val="_GBC_2fbfff06037f464baa9501f7aaaeeca4"/>
                <w:id w:val="878516285"/>
                <w:lock w:val="sdtLocked"/>
              </w:sdtPr>
              <w:sdtEndPr/>
              <w:sdtContent>
                <w:tc>
                  <w:tcPr>
                    <w:tcW w:w="978" w:type="dxa"/>
                  </w:tcPr>
                  <w:p w14:paraId="0B1FBEE6" w14:textId="77777777" w:rsidR="00D9672B" w:rsidRDefault="00D9672B" w:rsidP="00841CF8">
                    <w:pPr>
                      <w:spacing w:line="600" w:lineRule="exact"/>
                      <w:jc w:val="right"/>
                      <w:rPr>
                        <w:rFonts w:ascii="宋体"/>
                        <w:sz w:val="24"/>
                      </w:rPr>
                    </w:pPr>
                    <w:r>
                      <w:rPr>
                        <w:rFonts w:ascii="宋体"/>
                        <w:sz w:val="24"/>
                      </w:rPr>
                      <w:t>0.02</w:t>
                    </w:r>
                  </w:p>
                </w:tc>
              </w:sdtContent>
            </w:sdt>
            <w:sdt>
              <w:sdtPr>
                <w:rPr>
                  <w:rFonts w:ascii="宋体"/>
                  <w:sz w:val="24"/>
                </w:rPr>
                <w:alias w:val="非累积投票议案表决情况_A股弃权票数"/>
                <w:tag w:val="_GBC_311dad2ae32a4a41b5f70fe48cb445b5"/>
                <w:id w:val="553119051"/>
                <w:lock w:val="sdtLocked"/>
              </w:sdtPr>
              <w:sdtEndPr/>
              <w:sdtContent>
                <w:tc>
                  <w:tcPr>
                    <w:tcW w:w="1121" w:type="dxa"/>
                  </w:tcPr>
                  <w:p w14:paraId="5BEB36E0"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165632415"/>
                <w:lock w:val="sdtLocked"/>
              </w:sdtPr>
              <w:sdtEndPr/>
              <w:sdtContent>
                <w:tc>
                  <w:tcPr>
                    <w:tcW w:w="978" w:type="dxa"/>
                  </w:tcPr>
                  <w:p w14:paraId="69A5077D"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160A1D9A" w14:textId="77777777" w:rsidTr="00841CF8">
            <w:sdt>
              <w:sdtPr>
                <w:rPr>
                  <w:rFonts w:ascii="宋体" w:hAnsi="宋体"/>
                  <w:color w:val="000000"/>
                  <w:sz w:val="24"/>
                </w:rPr>
                <w:tag w:val="_PLD_32e7c3b05f4748adb806fe501cf6cc16"/>
                <w:id w:val="-613588668"/>
                <w:lock w:val="sdtLocked"/>
              </w:sdtPr>
              <w:sdtEndPr>
                <w:rPr>
                  <w:rFonts w:hint="eastAsia"/>
                </w:rPr>
              </w:sdtEndPr>
              <w:sdtContent>
                <w:tc>
                  <w:tcPr>
                    <w:tcW w:w="1783" w:type="dxa"/>
                  </w:tcPr>
                  <w:p w14:paraId="2AEBE093" w14:textId="77777777" w:rsidR="00D9672B" w:rsidRDefault="00D9672B" w:rsidP="00841CF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711185226"/>
                <w:lock w:val="sdtLocked"/>
              </w:sdtPr>
              <w:sdtEndPr/>
              <w:sdtContent>
                <w:tc>
                  <w:tcPr>
                    <w:tcW w:w="1558" w:type="dxa"/>
                  </w:tcPr>
                  <w:p w14:paraId="36132D03" w14:textId="77777777" w:rsidR="00D9672B" w:rsidRDefault="00D9672B" w:rsidP="00841CF8">
                    <w:pPr>
                      <w:spacing w:line="600" w:lineRule="exact"/>
                      <w:jc w:val="right"/>
                      <w:rPr>
                        <w:rFonts w:ascii="宋体"/>
                        <w:sz w:val="24"/>
                      </w:rPr>
                    </w:pPr>
                    <w:r>
                      <w:rPr>
                        <w:rFonts w:ascii="宋体"/>
                        <w:sz w:val="24"/>
                      </w:rPr>
                      <w:t>632,044,880</w:t>
                    </w:r>
                  </w:p>
                </w:tc>
              </w:sdtContent>
            </w:sdt>
            <w:sdt>
              <w:sdtPr>
                <w:rPr>
                  <w:rFonts w:ascii="宋体"/>
                  <w:sz w:val="24"/>
                </w:rPr>
                <w:alias w:val="非累积投票议案表决情况_H股同意比例"/>
                <w:tag w:val="_GBC_e280d12c1f1e450796e41e92c503742b"/>
                <w:id w:val="-1696456163"/>
                <w:lock w:val="sdtLocked"/>
              </w:sdtPr>
              <w:sdtEndPr/>
              <w:sdtContent>
                <w:tc>
                  <w:tcPr>
                    <w:tcW w:w="979" w:type="dxa"/>
                  </w:tcPr>
                  <w:p w14:paraId="18B29C1E" w14:textId="77777777" w:rsidR="00D9672B" w:rsidRDefault="00D9672B" w:rsidP="00841CF8">
                    <w:pPr>
                      <w:spacing w:line="600" w:lineRule="exact"/>
                      <w:jc w:val="right"/>
                      <w:rPr>
                        <w:rFonts w:ascii="宋体"/>
                        <w:sz w:val="24"/>
                      </w:rPr>
                    </w:pPr>
                    <w:r>
                      <w:rPr>
                        <w:rFonts w:ascii="宋体"/>
                        <w:sz w:val="24"/>
                      </w:rPr>
                      <w:t>15.39</w:t>
                    </w:r>
                  </w:p>
                </w:tc>
              </w:sdtContent>
            </w:sdt>
            <w:sdt>
              <w:sdtPr>
                <w:rPr>
                  <w:rFonts w:ascii="宋体"/>
                  <w:sz w:val="24"/>
                </w:rPr>
                <w:alias w:val="非累积投票议案表决情况_H股反对票数"/>
                <w:tag w:val="_GBC_0b28c434ce00483d9fcff1cfa9c4245b"/>
                <w:id w:val="-78217738"/>
                <w:lock w:val="sdtLocked"/>
              </w:sdtPr>
              <w:sdtEndPr/>
              <w:sdtContent>
                <w:tc>
                  <w:tcPr>
                    <w:tcW w:w="1120" w:type="dxa"/>
                  </w:tcPr>
                  <w:p w14:paraId="171BDE14" w14:textId="77777777" w:rsidR="00D9672B" w:rsidRDefault="00D9672B" w:rsidP="00841CF8">
                    <w:pPr>
                      <w:spacing w:line="600" w:lineRule="exact"/>
                      <w:jc w:val="right"/>
                      <w:rPr>
                        <w:rFonts w:ascii="宋体"/>
                        <w:sz w:val="24"/>
                      </w:rPr>
                    </w:pPr>
                    <w:r>
                      <w:rPr>
                        <w:rFonts w:ascii="宋体"/>
                        <w:sz w:val="24"/>
                      </w:rPr>
                      <w:t>106,816,012</w:t>
                    </w:r>
                  </w:p>
                </w:tc>
              </w:sdtContent>
            </w:sdt>
            <w:sdt>
              <w:sdtPr>
                <w:rPr>
                  <w:rFonts w:ascii="宋体"/>
                  <w:sz w:val="24"/>
                </w:rPr>
                <w:alias w:val="非累积投票议案表决情况_H股反对比例"/>
                <w:tag w:val="_GBC_8b1264b7ed9442dbb6ea0e24dce7254c"/>
                <w:id w:val="-1580049249"/>
                <w:lock w:val="sdtLocked"/>
              </w:sdtPr>
              <w:sdtEndPr/>
              <w:sdtContent>
                <w:tc>
                  <w:tcPr>
                    <w:tcW w:w="978" w:type="dxa"/>
                  </w:tcPr>
                  <w:p w14:paraId="23235B11" w14:textId="77777777" w:rsidR="00D9672B" w:rsidRDefault="00D9672B" w:rsidP="00841CF8">
                    <w:pPr>
                      <w:spacing w:line="600" w:lineRule="exact"/>
                      <w:jc w:val="right"/>
                      <w:rPr>
                        <w:rFonts w:ascii="宋体"/>
                        <w:sz w:val="24"/>
                      </w:rPr>
                    </w:pPr>
                    <w:r>
                      <w:rPr>
                        <w:rFonts w:ascii="宋体"/>
                        <w:sz w:val="24"/>
                      </w:rPr>
                      <w:t>2.60</w:t>
                    </w:r>
                  </w:p>
                </w:tc>
              </w:sdtContent>
            </w:sdt>
            <w:sdt>
              <w:sdtPr>
                <w:rPr>
                  <w:rFonts w:ascii="宋体"/>
                  <w:sz w:val="24"/>
                </w:rPr>
                <w:alias w:val="非累积投票议案表决情况_H股弃权票数"/>
                <w:tag w:val="_GBC_5f45e2f25218467cbecd1889565847da"/>
                <w:id w:val="-1645965672"/>
                <w:lock w:val="sdtLocked"/>
              </w:sdtPr>
              <w:sdtEndPr/>
              <w:sdtContent>
                <w:tc>
                  <w:tcPr>
                    <w:tcW w:w="1121" w:type="dxa"/>
                  </w:tcPr>
                  <w:p w14:paraId="1E695EB0"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07156026"/>
                <w:lock w:val="sdtLocked"/>
              </w:sdtPr>
              <w:sdtEndPr/>
              <w:sdtContent>
                <w:tc>
                  <w:tcPr>
                    <w:tcW w:w="978" w:type="dxa"/>
                  </w:tcPr>
                  <w:p w14:paraId="4B6252AA" w14:textId="77777777" w:rsidR="00D9672B" w:rsidRDefault="00D9672B" w:rsidP="00841CF8">
                    <w:pPr>
                      <w:spacing w:line="600" w:lineRule="exact"/>
                      <w:jc w:val="right"/>
                      <w:rPr>
                        <w:rFonts w:ascii="宋体"/>
                        <w:sz w:val="24"/>
                      </w:rPr>
                    </w:pPr>
                    <w:r>
                      <w:rPr>
                        <w:rFonts w:ascii="宋体"/>
                        <w:sz w:val="24"/>
                      </w:rPr>
                      <w:t>0.00</w:t>
                    </w:r>
                  </w:p>
                </w:tc>
              </w:sdtContent>
            </w:sdt>
          </w:tr>
          <w:tr w:rsidR="00D9672B" w14:paraId="249179A6" w14:textId="77777777" w:rsidTr="00841CF8">
            <w:sdt>
              <w:sdtPr>
                <w:rPr>
                  <w:rFonts w:ascii="宋体" w:hAnsi="宋体" w:hint="eastAsia"/>
                  <w:color w:val="000000"/>
                  <w:sz w:val="24"/>
                </w:rPr>
                <w:tag w:val="_PLD_a65dfd2973f94fb799f97ee07b657896"/>
                <w:id w:val="1081487914"/>
                <w:lock w:val="sdtLocked"/>
              </w:sdtPr>
              <w:sdtEndPr/>
              <w:sdtContent>
                <w:tc>
                  <w:tcPr>
                    <w:tcW w:w="1783" w:type="dxa"/>
                  </w:tcPr>
                  <w:p w14:paraId="1D1E4842" w14:textId="77777777" w:rsidR="00D9672B" w:rsidRDefault="00D9672B" w:rsidP="00841CF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735308713"/>
                <w:lock w:val="sdtLocked"/>
              </w:sdtPr>
              <w:sdtEndPr/>
              <w:sdtContent>
                <w:tc>
                  <w:tcPr>
                    <w:tcW w:w="1558" w:type="dxa"/>
                  </w:tcPr>
                  <w:p w14:paraId="2DC6BF01" w14:textId="77777777" w:rsidR="00D9672B" w:rsidRDefault="00D9672B" w:rsidP="00841CF8">
                    <w:pPr>
                      <w:spacing w:line="600" w:lineRule="exact"/>
                      <w:jc w:val="right"/>
                      <w:rPr>
                        <w:rFonts w:ascii="宋体"/>
                        <w:sz w:val="24"/>
                      </w:rPr>
                    </w:pPr>
                    <w:r>
                      <w:rPr>
                        <w:rFonts w:ascii="宋体"/>
                        <w:sz w:val="24"/>
                      </w:rPr>
                      <w:t>3,999,899,437</w:t>
                    </w:r>
                  </w:p>
                </w:tc>
              </w:sdtContent>
            </w:sdt>
            <w:sdt>
              <w:sdtPr>
                <w:rPr>
                  <w:rFonts w:ascii="宋体"/>
                  <w:sz w:val="24"/>
                </w:rPr>
                <w:alias w:val="非累积投票议案表决情况_除优先股外的其他股份小计同意比例"/>
                <w:tag w:val="_GBC_1e37e74a476948e8829a99acbb83122e"/>
                <w:id w:val="-1412237769"/>
                <w:lock w:val="sdtLocked"/>
              </w:sdtPr>
              <w:sdtEndPr/>
              <w:sdtContent>
                <w:tc>
                  <w:tcPr>
                    <w:tcW w:w="979" w:type="dxa"/>
                  </w:tcPr>
                  <w:p w14:paraId="3C9A5797" w14:textId="77777777" w:rsidR="00D9672B" w:rsidRDefault="00D9672B" w:rsidP="00841CF8">
                    <w:pPr>
                      <w:spacing w:line="600" w:lineRule="exact"/>
                      <w:jc w:val="right"/>
                      <w:rPr>
                        <w:rFonts w:ascii="宋体"/>
                        <w:sz w:val="24"/>
                      </w:rPr>
                    </w:pPr>
                    <w:r>
                      <w:rPr>
                        <w:rFonts w:ascii="宋体"/>
                        <w:sz w:val="24"/>
                      </w:rPr>
                      <w:t>97.38</w:t>
                    </w:r>
                  </w:p>
                </w:tc>
              </w:sdtContent>
            </w:sdt>
            <w:sdt>
              <w:sdtPr>
                <w:rPr>
                  <w:rFonts w:ascii="宋体"/>
                  <w:sz w:val="24"/>
                </w:rPr>
                <w:alias w:val="非累积投票议案表决情况_除优先股外的其他股份小计反对票数"/>
                <w:tag w:val="_GBC_7dc8df05f05c489988107f3c3b268324"/>
                <w:id w:val="287018031"/>
                <w:lock w:val="sdtLocked"/>
              </w:sdtPr>
              <w:sdtEndPr/>
              <w:sdtContent>
                <w:tc>
                  <w:tcPr>
                    <w:tcW w:w="1120" w:type="dxa"/>
                  </w:tcPr>
                  <w:p w14:paraId="081F079D" w14:textId="77777777" w:rsidR="00D9672B" w:rsidRDefault="00D9672B" w:rsidP="00841CF8">
                    <w:pPr>
                      <w:spacing w:line="600" w:lineRule="exact"/>
                      <w:jc w:val="right"/>
                      <w:rPr>
                        <w:rFonts w:ascii="宋体"/>
                        <w:sz w:val="24"/>
                      </w:rPr>
                    </w:pPr>
                    <w:r>
                      <w:rPr>
                        <w:rFonts w:ascii="宋体"/>
                        <w:sz w:val="24"/>
                      </w:rPr>
                      <w:t>107,819,018</w:t>
                    </w:r>
                  </w:p>
                </w:tc>
              </w:sdtContent>
            </w:sdt>
            <w:sdt>
              <w:sdtPr>
                <w:rPr>
                  <w:rFonts w:ascii="宋体"/>
                  <w:sz w:val="24"/>
                </w:rPr>
                <w:alias w:val="非累积投票议案表决情况_除优先股外的其他股份小计反对比例"/>
                <w:tag w:val="_GBC_4163dd37a2e34d40aa914b4a6912ab58"/>
                <w:id w:val="940563756"/>
                <w:lock w:val="sdtLocked"/>
              </w:sdtPr>
              <w:sdtEndPr/>
              <w:sdtContent>
                <w:tc>
                  <w:tcPr>
                    <w:tcW w:w="978" w:type="dxa"/>
                  </w:tcPr>
                  <w:p w14:paraId="2973B7A7" w14:textId="77777777" w:rsidR="00D9672B" w:rsidRDefault="00D9672B" w:rsidP="00841CF8">
                    <w:pPr>
                      <w:spacing w:line="600" w:lineRule="exact"/>
                      <w:jc w:val="right"/>
                      <w:rPr>
                        <w:rFonts w:ascii="宋体"/>
                        <w:sz w:val="24"/>
                      </w:rPr>
                    </w:pPr>
                    <w:r>
                      <w:rPr>
                        <w:rFonts w:ascii="宋体"/>
                        <w:sz w:val="24"/>
                      </w:rPr>
                      <w:t>2.62</w:t>
                    </w:r>
                  </w:p>
                </w:tc>
              </w:sdtContent>
            </w:sdt>
            <w:sdt>
              <w:sdtPr>
                <w:rPr>
                  <w:rFonts w:ascii="宋体"/>
                  <w:sz w:val="24"/>
                </w:rPr>
                <w:alias w:val="非累积投票议案表决情况_除优先股外的其他股份小计弃权票数"/>
                <w:tag w:val="_GBC_4fc802fc2eb64b0d922e60109ed550dd"/>
                <w:id w:val="1335340432"/>
                <w:lock w:val="sdtLocked"/>
              </w:sdtPr>
              <w:sdtEndPr/>
              <w:sdtContent>
                <w:tc>
                  <w:tcPr>
                    <w:tcW w:w="1121" w:type="dxa"/>
                  </w:tcPr>
                  <w:p w14:paraId="57593C30" w14:textId="77777777" w:rsidR="00D9672B" w:rsidRDefault="00D9672B" w:rsidP="00841CF8">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005357770"/>
                <w:lock w:val="sdtLocked"/>
              </w:sdtPr>
              <w:sdtEndPr/>
              <w:sdtContent>
                <w:tc>
                  <w:tcPr>
                    <w:tcW w:w="978" w:type="dxa"/>
                  </w:tcPr>
                  <w:p w14:paraId="1566D1F6" w14:textId="77777777" w:rsidR="00D9672B" w:rsidRDefault="00D9672B" w:rsidP="00841CF8">
                    <w:pPr>
                      <w:spacing w:line="600" w:lineRule="exact"/>
                      <w:jc w:val="right"/>
                      <w:rPr>
                        <w:rFonts w:ascii="宋体"/>
                        <w:sz w:val="24"/>
                      </w:rPr>
                    </w:pPr>
                    <w:r>
                      <w:rPr>
                        <w:rFonts w:ascii="宋体"/>
                        <w:sz w:val="24"/>
                      </w:rPr>
                      <w:t>0.00</w:t>
                    </w:r>
                  </w:p>
                </w:tc>
              </w:sdtContent>
            </w:sdt>
          </w:tr>
        </w:tbl>
        <w:p w14:paraId="7BF4A061" w14:textId="77777777" w:rsidR="00D9672B" w:rsidRDefault="00D9672B"/>
        <w:p w14:paraId="193C8121" w14:textId="4AF25D90" w:rsidR="00A95F67" w:rsidRDefault="00F34DEA" w:rsidP="00A95F67"/>
      </w:sdtContent>
    </w:sdt>
    <w:p w14:paraId="16ECF856" w14:textId="77777777" w:rsidR="009E56C2" w:rsidRPr="009E56C2" w:rsidRDefault="009E56C2" w:rsidP="009E56C2">
      <w:pPr>
        <w:rPr>
          <w:b/>
          <w:bCs/>
        </w:rPr>
      </w:pPr>
      <w:r w:rsidRPr="009E56C2">
        <w:rPr>
          <w:rFonts w:ascii="宋体" w:hAnsi="宋体" w:hint="eastAsia"/>
          <w:b/>
          <w:bCs/>
          <w:sz w:val="24"/>
          <w:szCs w:val="24"/>
        </w:rPr>
        <w:t>2023年第一次A股类别股东大会</w:t>
      </w:r>
    </w:p>
    <w:p w14:paraId="4E0D39A8" w14:textId="078B6B17" w:rsidR="00FF3D7E" w:rsidRPr="00FF3D7E" w:rsidRDefault="00FF3D7E" w:rsidP="00FF3D7E">
      <w:pPr>
        <w:numPr>
          <w:ilvl w:val="0"/>
          <w:numId w:val="21"/>
        </w:numPr>
        <w:spacing w:before="260" w:after="260" w:line="415" w:lineRule="auto"/>
        <w:outlineLvl w:val="2"/>
        <w:rPr>
          <w:bCs/>
          <w:sz w:val="24"/>
          <w:szCs w:val="24"/>
        </w:rPr>
      </w:pPr>
      <w:r w:rsidRPr="00FF3D7E">
        <w:rPr>
          <w:rFonts w:hint="eastAsia"/>
          <w:bCs/>
          <w:sz w:val="24"/>
          <w:szCs w:val="24"/>
        </w:rPr>
        <w:t>议案名称：修订本公司《公司章程》</w:t>
      </w:r>
    </w:p>
    <w:p w14:paraId="6C69B7BF" w14:textId="05404E15" w:rsidR="00FF3D7E" w:rsidRPr="00FF3D7E" w:rsidRDefault="00FF3D7E" w:rsidP="00FF3D7E">
      <w:pPr>
        <w:ind w:firstLineChars="150" w:firstLine="360"/>
        <w:rPr>
          <w:sz w:val="24"/>
          <w:szCs w:val="24"/>
        </w:rPr>
      </w:pPr>
      <w:r w:rsidRPr="00FF3D7E">
        <w:rPr>
          <w:rFonts w:hint="eastAsia"/>
          <w:sz w:val="24"/>
          <w:szCs w:val="24"/>
        </w:rPr>
        <w:t>审议结果：通过</w:t>
      </w:r>
    </w:p>
    <w:p w14:paraId="2EBB12CC" w14:textId="77777777" w:rsidR="00FF3D7E" w:rsidRPr="00FF3D7E" w:rsidRDefault="00FF3D7E" w:rsidP="00FF3D7E">
      <w:pPr>
        <w:ind w:firstLineChars="150" w:firstLine="360"/>
        <w:rPr>
          <w:sz w:val="24"/>
          <w:szCs w:val="24"/>
        </w:rPr>
      </w:pPr>
    </w:p>
    <w:p w14:paraId="59CCF20D" w14:textId="77777777" w:rsidR="00FF3D7E" w:rsidRPr="00FF3D7E" w:rsidRDefault="00FF3D7E" w:rsidP="00FF3D7E">
      <w:pPr>
        <w:rPr>
          <w:sz w:val="24"/>
          <w:szCs w:val="24"/>
        </w:rPr>
      </w:pPr>
      <w:r w:rsidRPr="00FF3D7E">
        <w:rPr>
          <w:rFonts w:hint="eastAsia"/>
          <w:sz w:val="24"/>
          <w:szCs w:val="24"/>
        </w:rPr>
        <w:t>表决情况：</w:t>
      </w:r>
    </w:p>
    <w:tbl>
      <w:tblPr>
        <w:tblStyle w:val="a8"/>
        <w:tblW w:w="0" w:type="auto"/>
        <w:tblLook w:val="04A0" w:firstRow="1" w:lastRow="0" w:firstColumn="1" w:lastColumn="0" w:noHBand="0" w:noVBand="1"/>
      </w:tblPr>
      <w:tblGrid>
        <w:gridCol w:w="1006"/>
        <w:gridCol w:w="1776"/>
        <w:gridCol w:w="1106"/>
        <w:gridCol w:w="1416"/>
        <w:gridCol w:w="1106"/>
        <w:gridCol w:w="1006"/>
        <w:gridCol w:w="1106"/>
      </w:tblGrid>
      <w:tr w:rsidR="00985CDB" w14:paraId="38ECEB84" w14:textId="77777777" w:rsidTr="00841CF8">
        <w:trPr>
          <w:hidden/>
        </w:trPr>
        <w:tc>
          <w:tcPr>
            <w:tcW w:w="1217" w:type="dxa"/>
            <w:vMerge w:val="restart"/>
          </w:tcPr>
          <w:p w14:paraId="435F50FF" w14:textId="60B544FA" w:rsidR="00985CDB" w:rsidRPr="00985CDB" w:rsidRDefault="00D142EA" w:rsidP="00985CDB">
            <w:pPr>
              <w:spacing w:line="600" w:lineRule="exact"/>
              <w:jc w:val="center"/>
              <w:rPr>
                <w:rFonts w:asciiTheme="minorEastAsia" w:hAnsiTheme="minorEastAsia"/>
                <w:sz w:val="24"/>
                <w:szCs w:val="24"/>
              </w:rPr>
            </w:pPr>
            <w:r w:rsidRPr="00D142EA">
              <w:rPr>
                <w:rFonts w:ascii="宋体" w:hAnsi="宋体"/>
                <w:vanish/>
                <w:color w:val="000000"/>
                <w:sz w:val="24"/>
              </w:rPr>
              <w:t>忽略校验</w:t>
            </w:r>
            <w:r w:rsidR="00985CDB" w:rsidRPr="00985CDB">
              <w:rPr>
                <w:rFonts w:ascii="宋体" w:hAnsi="宋体"/>
                <w:color w:val="000000"/>
                <w:sz w:val="24"/>
              </w:rPr>
              <w:t>股东类型</w:t>
            </w:r>
          </w:p>
        </w:tc>
        <w:tc>
          <w:tcPr>
            <w:tcW w:w="2434" w:type="dxa"/>
            <w:gridSpan w:val="2"/>
          </w:tcPr>
          <w:p w14:paraId="3AB313BD"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同意</w:t>
            </w:r>
          </w:p>
        </w:tc>
        <w:tc>
          <w:tcPr>
            <w:tcW w:w="2435" w:type="dxa"/>
            <w:gridSpan w:val="2"/>
          </w:tcPr>
          <w:p w14:paraId="03090FFB"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反对</w:t>
            </w:r>
          </w:p>
        </w:tc>
        <w:tc>
          <w:tcPr>
            <w:tcW w:w="2436" w:type="dxa"/>
            <w:gridSpan w:val="2"/>
          </w:tcPr>
          <w:p w14:paraId="0DB6CD41"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弃权</w:t>
            </w:r>
          </w:p>
        </w:tc>
      </w:tr>
      <w:tr w:rsidR="00985CDB" w14:paraId="66A41558" w14:textId="77777777" w:rsidTr="00985CDB">
        <w:trPr>
          <w:trHeight w:val="1001"/>
        </w:trPr>
        <w:tc>
          <w:tcPr>
            <w:tcW w:w="1217" w:type="dxa"/>
            <w:vMerge/>
          </w:tcPr>
          <w:p w14:paraId="7413FA92" w14:textId="77777777" w:rsidR="00985CDB" w:rsidRPr="00985CDB" w:rsidRDefault="00985CDB" w:rsidP="00985CDB">
            <w:pPr>
              <w:jc w:val="center"/>
              <w:rPr>
                <w:rFonts w:asciiTheme="minorEastAsia" w:hAnsiTheme="minorEastAsia"/>
                <w:sz w:val="24"/>
                <w:szCs w:val="24"/>
              </w:rPr>
            </w:pPr>
          </w:p>
        </w:tc>
        <w:tc>
          <w:tcPr>
            <w:tcW w:w="1217" w:type="dxa"/>
          </w:tcPr>
          <w:p w14:paraId="3D80A827"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票数</w:t>
            </w:r>
          </w:p>
        </w:tc>
        <w:tc>
          <w:tcPr>
            <w:tcW w:w="1217" w:type="dxa"/>
          </w:tcPr>
          <w:p w14:paraId="3D2D0122"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比例</w:t>
            </w:r>
          </w:p>
          <w:p w14:paraId="0BBFB66A" w14:textId="02914CB9"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w:t>
            </w:r>
          </w:p>
        </w:tc>
        <w:tc>
          <w:tcPr>
            <w:tcW w:w="1217" w:type="dxa"/>
          </w:tcPr>
          <w:p w14:paraId="54C5B69B" w14:textId="77777777" w:rsidR="00985CDB" w:rsidRPr="00985CDB" w:rsidRDefault="00985CDB" w:rsidP="00985CDB">
            <w:pPr>
              <w:spacing w:line="600" w:lineRule="exact"/>
              <w:jc w:val="center"/>
              <w:rPr>
                <w:rFonts w:asciiTheme="minorEastAsia" w:hAnsiTheme="minorEastAsia"/>
                <w:sz w:val="24"/>
                <w:szCs w:val="24"/>
              </w:rPr>
            </w:pPr>
            <w:r w:rsidRPr="00985CDB">
              <w:rPr>
                <w:rFonts w:ascii="宋体" w:hAnsi="宋体"/>
                <w:color w:val="000000"/>
                <w:sz w:val="24"/>
              </w:rPr>
              <w:t>票数</w:t>
            </w:r>
          </w:p>
        </w:tc>
        <w:tc>
          <w:tcPr>
            <w:tcW w:w="1218" w:type="dxa"/>
          </w:tcPr>
          <w:p w14:paraId="1B3900BE"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比例</w:t>
            </w:r>
          </w:p>
          <w:p w14:paraId="3FFB37B1" w14:textId="74DE40F4"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w:t>
            </w:r>
          </w:p>
        </w:tc>
        <w:tc>
          <w:tcPr>
            <w:tcW w:w="1218" w:type="dxa"/>
          </w:tcPr>
          <w:p w14:paraId="239463E9" w14:textId="77777777" w:rsidR="00985CDB" w:rsidRPr="00985CDB" w:rsidRDefault="00985CDB" w:rsidP="00985CDB">
            <w:pPr>
              <w:spacing w:line="600" w:lineRule="exact"/>
              <w:jc w:val="center"/>
              <w:rPr>
                <w:rFonts w:asciiTheme="minorEastAsia" w:hAnsiTheme="minorEastAsia"/>
                <w:sz w:val="24"/>
                <w:szCs w:val="24"/>
              </w:rPr>
            </w:pPr>
            <w:r w:rsidRPr="00985CDB">
              <w:rPr>
                <w:rFonts w:ascii="宋体" w:hAnsi="宋体"/>
                <w:color w:val="000000"/>
                <w:sz w:val="24"/>
              </w:rPr>
              <w:t>票数</w:t>
            </w:r>
          </w:p>
        </w:tc>
        <w:tc>
          <w:tcPr>
            <w:tcW w:w="1218" w:type="dxa"/>
          </w:tcPr>
          <w:p w14:paraId="0D6ECFDF" w14:textId="77777777" w:rsidR="00985CDB" w:rsidRPr="00985CDB" w:rsidRDefault="00985CDB" w:rsidP="00985CDB">
            <w:pPr>
              <w:spacing w:line="600" w:lineRule="exact"/>
              <w:jc w:val="center"/>
              <w:rPr>
                <w:rFonts w:ascii="宋体" w:hAnsi="宋体"/>
                <w:color w:val="000000"/>
                <w:sz w:val="24"/>
              </w:rPr>
            </w:pPr>
            <w:r w:rsidRPr="00985CDB">
              <w:rPr>
                <w:rFonts w:ascii="宋体" w:hAnsi="宋体"/>
                <w:color w:val="000000"/>
                <w:sz w:val="24"/>
              </w:rPr>
              <w:t>比例</w:t>
            </w:r>
          </w:p>
          <w:p w14:paraId="0EC9969F" w14:textId="6F2961D2" w:rsidR="00985CDB" w:rsidRPr="00985CDB" w:rsidRDefault="00985CDB" w:rsidP="00985CDB">
            <w:pPr>
              <w:spacing w:line="600" w:lineRule="exact"/>
              <w:jc w:val="center"/>
              <w:rPr>
                <w:rFonts w:asciiTheme="minorEastAsia" w:hAnsiTheme="minorEastAsia"/>
                <w:sz w:val="24"/>
                <w:szCs w:val="24"/>
              </w:rPr>
            </w:pPr>
            <w:r w:rsidRPr="00985CDB">
              <w:rPr>
                <w:rFonts w:ascii="宋体" w:hAnsi="宋体"/>
                <w:color w:val="000000"/>
                <w:sz w:val="24"/>
              </w:rPr>
              <w:t>（%）</w:t>
            </w:r>
          </w:p>
        </w:tc>
      </w:tr>
      <w:tr w:rsidR="00041349" w14:paraId="791DF035" w14:textId="77777777" w:rsidTr="00041349">
        <w:trPr>
          <w:trHeight w:val="654"/>
        </w:trPr>
        <w:tc>
          <w:tcPr>
            <w:tcW w:w="1217" w:type="dxa"/>
          </w:tcPr>
          <w:p w14:paraId="3FD3CB07" w14:textId="350FE0BA" w:rsidR="00041349" w:rsidRPr="00985CDB" w:rsidRDefault="00041349" w:rsidP="00985CDB">
            <w:pPr>
              <w:spacing w:line="600" w:lineRule="exact"/>
              <w:jc w:val="center"/>
              <w:rPr>
                <w:rFonts w:asciiTheme="minorEastAsia" w:hAnsiTheme="minorEastAsia"/>
                <w:sz w:val="24"/>
                <w:szCs w:val="24"/>
              </w:rPr>
            </w:pPr>
            <w:r w:rsidRPr="00985CDB">
              <w:rPr>
                <w:rFonts w:ascii="宋体" w:hAnsi="宋体"/>
                <w:color w:val="000000"/>
                <w:sz w:val="24"/>
              </w:rPr>
              <w:t>A股</w:t>
            </w:r>
          </w:p>
        </w:tc>
        <w:tc>
          <w:tcPr>
            <w:tcW w:w="1217" w:type="dxa"/>
            <w:vAlign w:val="center"/>
          </w:tcPr>
          <w:p w14:paraId="3B20A143" w14:textId="7E1F79C8" w:rsidR="00041349" w:rsidRPr="00041349" w:rsidRDefault="00164ECB" w:rsidP="00985CDB">
            <w:pPr>
              <w:spacing w:line="600" w:lineRule="exact"/>
              <w:jc w:val="right"/>
              <w:rPr>
                <w:rFonts w:asciiTheme="minorEastAsia" w:hAnsiTheme="minorEastAsia"/>
                <w:color w:val="000000"/>
                <w:sz w:val="24"/>
                <w:szCs w:val="24"/>
              </w:rPr>
            </w:pPr>
            <w:r>
              <w:rPr>
                <w:rFonts w:asciiTheme="minorEastAsia" w:hAnsiTheme="minorEastAsia" w:hint="eastAsia"/>
                <w:color w:val="000000"/>
                <w:kern w:val="0"/>
                <w:sz w:val="24"/>
                <w:szCs w:val="24"/>
              </w:rPr>
              <w:t>3,352,111,4</w:t>
            </w:r>
            <w:r w:rsidR="00041349" w:rsidRPr="00041349">
              <w:rPr>
                <w:rFonts w:asciiTheme="minorEastAsia" w:hAnsiTheme="minorEastAsia" w:hint="eastAsia"/>
                <w:color w:val="000000"/>
                <w:kern w:val="0"/>
                <w:sz w:val="24"/>
                <w:szCs w:val="24"/>
              </w:rPr>
              <w:t>80</w:t>
            </w:r>
          </w:p>
        </w:tc>
        <w:tc>
          <w:tcPr>
            <w:tcW w:w="1217" w:type="dxa"/>
            <w:vAlign w:val="center"/>
          </w:tcPr>
          <w:p w14:paraId="6DD75962" w14:textId="215F146D" w:rsidR="00041349" w:rsidRPr="00041349" w:rsidRDefault="00041349" w:rsidP="00985CDB">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99.50 </w:t>
            </w:r>
          </w:p>
        </w:tc>
        <w:tc>
          <w:tcPr>
            <w:tcW w:w="1217" w:type="dxa"/>
            <w:vAlign w:val="center"/>
          </w:tcPr>
          <w:p w14:paraId="798D00D4" w14:textId="579F6DAB" w:rsidR="00041349" w:rsidRPr="00041349" w:rsidRDefault="00041349" w:rsidP="00985CDB">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16,745,983</w:t>
            </w:r>
          </w:p>
        </w:tc>
        <w:tc>
          <w:tcPr>
            <w:tcW w:w="1218" w:type="dxa"/>
          </w:tcPr>
          <w:p w14:paraId="3165CB5D" w14:textId="1A3F0B52" w:rsidR="00041349" w:rsidRPr="00041349" w:rsidRDefault="00041349" w:rsidP="00985CDB">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0.50 </w:t>
            </w:r>
          </w:p>
        </w:tc>
        <w:tc>
          <w:tcPr>
            <w:tcW w:w="1218" w:type="dxa"/>
          </w:tcPr>
          <w:p w14:paraId="29377C7D" w14:textId="7FA2063A" w:rsidR="00041349" w:rsidRPr="00041349" w:rsidRDefault="00041349" w:rsidP="00985CDB">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0 </w:t>
            </w:r>
          </w:p>
        </w:tc>
        <w:tc>
          <w:tcPr>
            <w:tcW w:w="1218" w:type="dxa"/>
          </w:tcPr>
          <w:p w14:paraId="50AF88BF" w14:textId="05D5DD2E" w:rsidR="00041349" w:rsidRPr="00041349" w:rsidRDefault="00041349" w:rsidP="00985CDB">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0.00 </w:t>
            </w:r>
          </w:p>
        </w:tc>
      </w:tr>
    </w:tbl>
    <w:p w14:paraId="0C9525E1" w14:textId="77777777" w:rsidR="00985CDB" w:rsidRDefault="00985CDB"/>
    <w:p w14:paraId="6EF029FF" w14:textId="0E8810E7" w:rsidR="00FF3D7E" w:rsidRPr="00FF3D7E" w:rsidRDefault="00FF3D7E" w:rsidP="00FF3D7E"/>
    <w:p w14:paraId="137ACF7D" w14:textId="405EFB33" w:rsidR="00FF3D7E" w:rsidRPr="00FF3D7E" w:rsidRDefault="00FF3D7E" w:rsidP="00FF3D7E">
      <w:pPr>
        <w:numPr>
          <w:ilvl w:val="0"/>
          <w:numId w:val="21"/>
        </w:numPr>
        <w:spacing w:before="260" w:after="260" w:line="415" w:lineRule="auto"/>
        <w:outlineLvl w:val="2"/>
        <w:rPr>
          <w:bCs/>
          <w:sz w:val="24"/>
          <w:szCs w:val="24"/>
        </w:rPr>
      </w:pPr>
      <w:r w:rsidRPr="00FF3D7E">
        <w:rPr>
          <w:rFonts w:hint="eastAsia"/>
          <w:bCs/>
          <w:sz w:val="24"/>
          <w:szCs w:val="24"/>
        </w:rPr>
        <w:t>议案名称：修订本公司《董事会议事规则》</w:t>
      </w:r>
    </w:p>
    <w:p w14:paraId="6976B3F1" w14:textId="6D0B6AD5" w:rsidR="00FF3D7E" w:rsidRPr="00FF3D7E" w:rsidRDefault="00FF3D7E" w:rsidP="00FF3D7E">
      <w:pPr>
        <w:ind w:firstLineChars="150" w:firstLine="360"/>
        <w:rPr>
          <w:sz w:val="24"/>
          <w:szCs w:val="24"/>
        </w:rPr>
      </w:pPr>
      <w:r w:rsidRPr="00FF3D7E">
        <w:rPr>
          <w:rFonts w:hint="eastAsia"/>
          <w:sz w:val="24"/>
          <w:szCs w:val="24"/>
        </w:rPr>
        <w:t>审议结果：通过</w:t>
      </w:r>
    </w:p>
    <w:p w14:paraId="09E213F9" w14:textId="77777777" w:rsidR="00FF3D7E" w:rsidRPr="00FF3D7E" w:rsidRDefault="00FF3D7E" w:rsidP="00FF3D7E">
      <w:pPr>
        <w:ind w:firstLineChars="150" w:firstLine="360"/>
        <w:rPr>
          <w:sz w:val="24"/>
          <w:szCs w:val="24"/>
        </w:rPr>
      </w:pPr>
    </w:p>
    <w:p w14:paraId="4124EEC1" w14:textId="77777777" w:rsidR="00FF3D7E" w:rsidRPr="00FF3D7E" w:rsidRDefault="00FF3D7E" w:rsidP="00FF3D7E">
      <w:pPr>
        <w:rPr>
          <w:sz w:val="24"/>
          <w:szCs w:val="24"/>
        </w:rPr>
      </w:pPr>
      <w:r w:rsidRPr="00FF3D7E">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6"/>
        <w:gridCol w:w="1776"/>
        <w:gridCol w:w="975"/>
        <w:gridCol w:w="1114"/>
        <w:gridCol w:w="964"/>
        <w:gridCol w:w="1063"/>
        <w:gridCol w:w="964"/>
      </w:tblGrid>
      <w:tr w:rsidR="00671B7A" w:rsidRPr="00FF3D7E" w14:paraId="154A2452" w14:textId="77777777" w:rsidTr="00D809A0">
        <w:trPr>
          <w:trHeight w:val="300"/>
          <w:hidden/>
        </w:trPr>
        <w:tc>
          <w:tcPr>
            <w:tcW w:w="1783" w:type="dxa"/>
            <w:vMerge w:val="restart"/>
          </w:tcPr>
          <w:p w14:paraId="0F24A4AA" w14:textId="77777777" w:rsidR="00671B7A" w:rsidRPr="00FF3D7E" w:rsidRDefault="00671B7A" w:rsidP="00D809A0">
            <w:pPr>
              <w:spacing w:line="600" w:lineRule="exact"/>
              <w:jc w:val="center"/>
              <w:rPr>
                <w:rFonts w:ascii="宋体"/>
                <w:color w:val="000000"/>
                <w:sz w:val="24"/>
              </w:rPr>
            </w:pPr>
            <w:r w:rsidRPr="00671B7A">
              <w:rPr>
                <w:rFonts w:ascii="宋体" w:hAnsi="宋体" w:hint="eastAsia"/>
                <w:vanish/>
                <w:color w:val="000000"/>
                <w:sz w:val="24"/>
              </w:rPr>
              <w:t>忽略校验</w:t>
            </w:r>
            <w:r w:rsidRPr="00FF3D7E">
              <w:rPr>
                <w:rFonts w:ascii="宋体" w:hAnsi="宋体" w:hint="eastAsia"/>
                <w:color w:val="000000"/>
                <w:sz w:val="24"/>
              </w:rPr>
              <w:t>股东类型</w:t>
            </w:r>
          </w:p>
        </w:tc>
        <w:tc>
          <w:tcPr>
            <w:tcW w:w="2537" w:type="dxa"/>
            <w:gridSpan w:val="2"/>
          </w:tcPr>
          <w:p w14:paraId="0BCDCDFA"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7163967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1490E266"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27FF2B09" w14:textId="77777777" w:rsidTr="00D809A0">
        <w:trPr>
          <w:trHeight w:val="300"/>
        </w:trPr>
        <w:tc>
          <w:tcPr>
            <w:tcW w:w="1783" w:type="dxa"/>
            <w:vMerge/>
          </w:tcPr>
          <w:p w14:paraId="58601948" w14:textId="77777777" w:rsidR="00671B7A" w:rsidRPr="00FF3D7E" w:rsidRDefault="00671B7A" w:rsidP="00D809A0">
            <w:pPr>
              <w:spacing w:line="600" w:lineRule="exact"/>
              <w:jc w:val="center"/>
              <w:rPr>
                <w:rFonts w:ascii="宋体"/>
                <w:color w:val="000000"/>
                <w:sz w:val="24"/>
              </w:rPr>
            </w:pPr>
          </w:p>
        </w:tc>
        <w:tc>
          <w:tcPr>
            <w:tcW w:w="1558" w:type="dxa"/>
          </w:tcPr>
          <w:p w14:paraId="79B6C18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732B9190"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0" w:type="dxa"/>
          </w:tcPr>
          <w:p w14:paraId="697C379F"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5D6EC7C5"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1" w:type="dxa"/>
          </w:tcPr>
          <w:p w14:paraId="7DF2B7D0"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6382B24D"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r>
      <w:tr w:rsidR="00041349" w:rsidRPr="00FF3D7E" w14:paraId="56D24FBF" w14:textId="77777777" w:rsidTr="00841CF8">
        <w:tc>
          <w:tcPr>
            <w:tcW w:w="1783" w:type="dxa"/>
          </w:tcPr>
          <w:p w14:paraId="0322C3CD" w14:textId="77777777" w:rsidR="00041349" w:rsidRPr="00FF3D7E" w:rsidRDefault="00041349" w:rsidP="00D809A0">
            <w:pPr>
              <w:spacing w:line="600" w:lineRule="exact"/>
              <w:jc w:val="center"/>
              <w:rPr>
                <w:rFonts w:ascii="宋体"/>
                <w:color w:val="000000"/>
                <w:sz w:val="24"/>
              </w:rPr>
            </w:pPr>
            <w:r w:rsidRPr="00FF3D7E">
              <w:rPr>
                <w:rFonts w:ascii="宋体" w:hAnsi="宋体"/>
                <w:color w:val="000000"/>
                <w:sz w:val="24"/>
              </w:rPr>
              <w:t>A</w:t>
            </w:r>
            <w:r w:rsidRPr="00FF3D7E">
              <w:rPr>
                <w:rFonts w:ascii="宋体" w:hAnsi="宋体" w:hint="eastAsia"/>
                <w:color w:val="000000"/>
                <w:sz w:val="24"/>
              </w:rPr>
              <w:t>股</w:t>
            </w:r>
          </w:p>
        </w:tc>
        <w:tc>
          <w:tcPr>
            <w:tcW w:w="1558" w:type="dxa"/>
            <w:vAlign w:val="center"/>
          </w:tcPr>
          <w:p w14:paraId="67BE468B" w14:textId="19432FAC" w:rsidR="00041349" w:rsidRPr="00041349" w:rsidRDefault="00164ECB" w:rsidP="00D809A0">
            <w:pPr>
              <w:spacing w:line="600" w:lineRule="exact"/>
              <w:jc w:val="right"/>
              <w:rPr>
                <w:rFonts w:asciiTheme="minorEastAsia" w:hAnsiTheme="minorEastAsia"/>
                <w:color w:val="000000"/>
                <w:kern w:val="0"/>
                <w:sz w:val="24"/>
                <w:szCs w:val="24"/>
              </w:rPr>
            </w:pPr>
            <w:r>
              <w:rPr>
                <w:rFonts w:asciiTheme="minorEastAsia" w:hAnsiTheme="minorEastAsia" w:hint="eastAsia"/>
                <w:color w:val="000000"/>
                <w:kern w:val="0"/>
                <w:sz w:val="24"/>
                <w:szCs w:val="24"/>
              </w:rPr>
              <w:t>3,368,754,8</w:t>
            </w:r>
            <w:r w:rsidR="00041349" w:rsidRPr="00041349">
              <w:rPr>
                <w:rFonts w:asciiTheme="minorEastAsia" w:hAnsiTheme="minorEastAsia" w:hint="eastAsia"/>
                <w:color w:val="000000"/>
                <w:kern w:val="0"/>
                <w:sz w:val="24"/>
                <w:szCs w:val="24"/>
              </w:rPr>
              <w:t>63</w:t>
            </w:r>
          </w:p>
        </w:tc>
        <w:tc>
          <w:tcPr>
            <w:tcW w:w="979" w:type="dxa"/>
            <w:vAlign w:val="center"/>
          </w:tcPr>
          <w:p w14:paraId="09A52FBF" w14:textId="04FBA304"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100.00 </w:t>
            </w:r>
          </w:p>
        </w:tc>
        <w:tc>
          <w:tcPr>
            <w:tcW w:w="1120" w:type="dxa"/>
            <w:vAlign w:val="center"/>
          </w:tcPr>
          <w:p w14:paraId="2125766C" w14:textId="44A98A39"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102,600</w:t>
            </w:r>
          </w:p>
        </w:tc>
        <w:tc>
          <w:tcPr>
            <w:tcW w:w="978" w:type="dxa"/>
          </w:tcPr>
          <w:p w14:paraId="353CE461" w14:textId="37288845"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0.00 </w:t>
            </w:r>
          </w:p>
        </w:tc>
        <w:tc>
          <w:tcPr>
            <w:tcW w:w="1121" w:type="dxa"/>
          </w:tcPr>
          <w:p w14:paraId="7C121A3A" w14:textId="2900978F"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0 </w:t>
            </w:r>
          </w:p>
        </w:tc>
        <w:tc>
          <w:tcPr>
            <w:tcW w:w="978" w:type="dxa"/>
          </w:tcPr>
          <w:p w14:paraId="5D851DBA" w14:textId="16C31049"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0.00 </w:t>
            </w:r>
          </w:p>
        </w:tc>
      </w:tr>
    </w:tbl>
    <w:p w14:paraId="2BBE95AB" w14:textId="77777777" w:rsidR="0045408B" w:rsidRDefault="0045408B"/>
    <w:p w14:paraId="2784DDFF" w14:textId="77777777" w:rsidR="00FF3D7E" w:rsidRDefault="00FF3D7E"/>
    <w:p w14:paraId="16310245" w14:textId="48AB7278" w:rsidR="00FF3D7E" w:rsidRPr="00FF3D7E" w:rsidRDefault="00FF3D7E" w:rsidP="00FF3D7E">
      <w:pPr>
        <w:numPr>
          <w:ilvl w:val="0"/>
          <w:numId w:val="21"/>
        </w:numPr>
        <w:spacing w:before="260" w:after="260" w:line="415" w:lineRule="auto"/>
        <w:outlineLvl w:val="2"/>
        <w:rPr>
          <w:bCs/>
          <w:sz w:val="24"/>
          <w:szCs w:val="24"/>
        </w:rPr>
      </w:pPr>
      <w:r w:rsidRPr="00FF3D7E">
        <w:rPr>
          <w:rFonts w:hint="eastAsia"/>
          <w:bCs/>
          <w:sz w:val="24"/>
          <w:szCs w:val="24"/>
        </w:rPr>
        <w:lastRenderedPageBreak/>
        <w:t>议案名称：修订本公司《监事会议事规则》</w:t>
      </w:r>
    </w:p>
    <w:p w14:paraId="7130D1E0" w14:textId="363FD352" w:rsidR="00FF3D7E" w:rsidRPr="00FF3D7E" w:rsidRDefault="00FF3D7E" w:rsidP="00FF3D7E">
      <w:pPr>
        <w:ind w:firstLineChars="150" w:firstLine="360"/>
        <w:rPr>
          <w:sz w:val="24"/>
          <w:szCs w:val="24"/>
        </w:rPr>
      </w:pPr>
      <w:r w:rsidRPr="00FF3D7E">
        <w:rPr>
          <w:rFonts w:hint="eastAsia"/>
          <w:sz w:val="24"/>
          <w:szCs w:val="24"/>
        </w:rPr>
        <w:t>审议结果：通过</w:t>
      </w:r>
    </w:p>
    <w:p w14:paraId="78F08325" w14:textId="77777777" w:rsidR="00FF3D7E" w:rsidRPr="00FF3D7E" w:rsidRDefault="00FF3D7E" w:rsidP="00FF3D7E">
      <w:pPr>
        <w:ind w:firstLineChars="150" w:firstLine="360"/>
        <w:rPr>
          <w:sz w:val="24"/>
          <w:szCs w:val="24"/>
        </w:rPr>
      </w:pPr>
    </w:p>
    <w:p w14:paraId="3DE41D8D" w14:textId="77777777" w:rsidR="00FF3D7E" w:rsidRPr="00FF3D7E" w:rsidRDefault="00FF3D7E" w:rsidP="00FF3D7E">
      <w:pPr>
        <w:rPr>
          <w:sz w:val="24"/>
          <w:szCs w:val="24"/>
        </w:rPr>
      </w:pPr>
      <w:r w:rsidRPr="00FF3D7E">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6"/>
        <w:gridCol w:w="1776"/>
        <w:gridCol w:w="975"/>
        <w:gridCol w:w="1114"/>
        <w:gridCol w:w="964"/>
        <w:gridCol w:w="1063"/>
        <w:gridCol w:w="964"/>
      </w:tblGrid>
      <w:tr w:rsidR="00671B7A" w:rsidRPr="00FF3D7E" w14:paraId="4A412890" w14:textId="77777777" w:rsidTr="00D809A0">
        <w:trPr>
          <w:trHeight w:val="300"/>
          <w:hidden/>
        </w:trPr>
        <w:tc>
          <w:tcPr>
            <w:tcW w:w="1783" w:type="dxa"/>
            <w:vMerge w:val="restart"/>
          </w:tcPr>
          <w:p w14:paraId="5D4A30CB" w14:textId="77777777" w:rsidR="00671B7A" w:rsidRPr="00FF3D7E" w:rsidRDefault="00671B7A" w:rsidP="00D809A0">
            <w:pPr>
              <w:spacing w:line="600" w:lineRule="exact"/>
              <w:jc w:val="center"/>
              <w:rPr>
                <w:rFonts w:ascii="宋体"/>
                <w:color w:val="000000"/>
                <w:sz w:val="24"/>
              </w:rPr>
            </w:pPr>
            <w:r w:rsidRPr="00671B7A">
              <w:rPr>
                <w:rFonts w:ascii="宋体" w:hAnsi="宋体" w:hint="eastAsia"/>
                <w:vanish/>
                <w:color w:val="000000"/>
                <w:sz w:val="24"/>
              </w:rPr>
              <w:t>忽略校验</w:t>
            </w:r>
            <w:r w:rsidRPr="00FF3D7E">
              <w:rPr>
                <w:rFonts w:ascii="宋体" w:hAnsi="宋体" w:hint="eastAsia"/>
                <w:color w:val="000000"/>
                <w:sz w:val="24"/>
              </w:rPr>
              <w:t>股东类型</w:t>
            </w:r>
          </w:p>
        </w:tc>
        <w:tc>
          <w:tcPr>
            <w:tcW w:w="2537" w:type="dxa"/>
            <w:gridSpan w:val="2"/>
          </w:tcPr>
          <w:p w14:paraId="023ED6D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3FC553BE"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102A851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5CA770D4" w14:textId="77777777" w:rsidTr="00D809A0">
        <w:trPr>
          <w:trHeight w:val="300"/>
        </w:trPr>
        <w:tc>
          <w:tcPr>
            <w:tcW w:w="1783" w:type="dxa"/>
            <w:vMerge/>
          </w:tcPr>
          <w:p w14:paraId="40BDE84A" w14:textId="77777777" w:rsidR="00671B7A" w:rsidRPr="00FF3D7E" w:rsidRDefault="00671B7A" w:rsidP="00D809A0">
            <w:pPr>
              <w:spacing w:line="600" w:lineRule="exact"/>
              <w:jc w:val="center"/>
              <w:rPr>
                <w:rFonts w:ascii="宋体"/>
                <w:color w:val="000000"/>
                <w:sz w:val="24"/>
              </w:rPr>
            </w:pPr>
          </w:p>
        </w:tc>
        <w:tc>
          <w:tcPr>
            <w:tcW w:w="1558" w:type="dxa"/>
          </w:tcPr>
          <w:p w14:paraId="50853FC4"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22EC16B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0" w:type="dxa"/>
          </w:tcPr>
          <w:p w14:paraId="56308CD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1F985247"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1" w:type="dxa"/>
          </w:tcPr>
          <w:p w14:paraId="3199216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5AA3E57A"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r>
      <w:tr w:rsidR="00041349" w:rsidRPr="00FF3D7E" w14:paraId="74B1716D" w14:textId="77777777" w:rsidTr="00841CF8">
        <w:tc>
          <w:tcPr>
            <w:tcW w:w="1783" w:type="dxa"/>
          </w:tcPr>
          <w:p w14:paraId="1EA06A5B" w14:textId="77777777" w:rsidR="00041349" w:rsidRPr="00FF3D7E" w:rsidRDefault="00041349" w:rsidP="00D809A0">
            <w:pPr>
              <w:spacing w:line="600" w:lineRule="exact"/>
              <w:jc w:val="center"/>
              <w:rPr>
                <w:rFonts w:ascii="宋体"/>
                <w:color w:val="000000"/>
                <w:sz w:val="24"/>
              </w:rPr>
            </w:pPr>
            <w:r w:rsidRPr="00FF3D7E">
              <w:rPr>
                <w:rFonts w:ascii="宋体" w:hAnsi="宋体"/>
                <w:color w:val="000000"/>
                <w:sz w:val="24"/>
              </w:rPr>
              <w:t>A</w:t>
            </w:r>
            <w:r w:rsidRPr="00FF3D7E">
              <w:rPr>
                <w:rFonts w:ascii="宋体" w:hAnsi="宋体" w:hint="eastAsia"/>
                <w:color w:val="000000"/>
                <w:sz w:val="24"/>
              </w:rPr>
              <w:t>股</w:t>
            </w:r>
          </w:p>
        </w:tc>
        <w:tc>
          <w:tcPr>
            <w:tcW w:w="1558" w:type="dxa"/>
            <w:vAlign w:val="center"/>
          </w:tcPr>
          <w:p w14:paraId="0B1CE9C5" w14:textId="01256E44" w:rsidR="00041349" w:rsidRPr="00041349" w:rsidRDefault="00164ECB" w:rsidP="00D809A0">
            <w:pPr>
              <w:spacing w:line="600" w:lineRule="exact"/>
              <w:jc w:val="right"/>
              <w:rPr>
                <w:rFonts w:asciiTheme="minorEastAsia" w:hAnsiTheme="minorEastAsia"/>
                <w:color w:val="000000"/>
                <w:kern w:val="0"/>
                <w:sz w:val="24"/>
                <w:szCs w:val="24"/>
              </w:rPr>
            </w:pPr>
            <w:r>
              <w:rPr>
                <w:rFonts w:asciiTheme="minorEastAsia" w:hAnsiTheme="minorEastAsia" w:hint="eastAsia"/>
                <w:color w:val="000000"/>
                <w:kern w:val="0"/>
                <w:sz w:val="24"/>
                <w:szCs w:val="24"/>
              </w:rPr>
              <w:t>3,368,754,8</w:t>
            </w:r>
            <w:r w:rsidR="00041349" w:rsidRPr="00041349">
              <w:rPr>
                <w:rFonts w:asciiTheme="minorEastAsia" w:hAnsiTheme="minorEastAsia" w:hint="eastAsia"/>
                <w:color w:val="000000"/>
                <w:kern w:val="0"/>
                <w:sz w:val="24"/>
                <w:szCs w:val="24"/>
              </w:rPr>
              <w:t>63</w:t>
            </w:r>
          </w:p>
        </w:tc>
        <w:tc>
          <w:tcPr>
            <w:tcW w:w="979" w:type="dxa"/>
            <w:vAlign w:val="center"/>
          </w:tcPr>
          <w:p w14:paraId="6F40F3B2" w14:textId="1C556BD5"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100.00 </w:t>
            </w:r>
          </w:p>
        </w:tc>
        <w:tc>
          <w:tcPr>
            <w:tcW w:w="1120" w:type="dxa"/>
            <w:vAlign w:val="center"/>
          </w:tcPr>
          <w:p w14:paraId="29D1D84B" w14:textId="14168FB1"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102,600</w:t>
            </w:r>
          </w:p>
        </w:tc>
        <w:tc>
          <w:tcPr>
            <w:tcW w:w="978" w:type="dxa"/>
          </w:tcPr>
          <w:p w14:paraId="72638CFC" w14:textId="40932D73"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0.00 </w:t>
            </w:r>
          </w:p>
        </w:tc>
        <w:tc>
          <w:tcPr>
            <w:tcW w:w="1121" w:type="dxa"/>
          </w:tcPr>
          <w:p w14:paraId="70249448" w14:textId="69437ECC"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0 </w:t>
            </w:r>
          </w:p>
        </w:tc>
        <w:tc>
          <w:tcPr>
            <w:tcW w:w="978" w:type="dxa"/>
          </w:tcPr>
          <w:p w14:paraId="46598E35" w14:textId="5D645922" w:rsidR="00041349" w:rsidRPr="00041349" w:rsidRDefault="00041349" w:rsidP="00D809A0">
            <w:pPr>
              <w:spacing w:line="600" w:lineRule="exact"/>
              <w:jc w:val="right"/>
              <w:rPr>
                <w:rFonts w:asciiTheme="minorEastAsia" w:hAnsiTheme="minorEastAsia"/>
                <w:color w:val="000000"/>
                <w:kern w:val="0"/>
                <w:sz w:val="24"/>
                <w:szCs w:val="24"/>
              </w:rPr>
            </w:pPr>
            <w:r w:rsidRPr="00041349">
              <w:rPr>
                <w:rFonts w:asciiTheme="minorEastAsia" w:hAnsiTheme="minorEastAsia" w:hint="eastAsia"/>
                <w:color w:val="000000"/>
                <w:kern w:val="0"/>
                <w:sz w:val="24"/>
                <w:szCs w:val="24"/>
              </w:rPr>
              <w:t xml:space="preserve">0.00 </w:t>
            </w:r>
          </w:p>
        </w:tc>
      </w:tr>
    </w:tbl>
    <w:p w14:paraId="2E00C85B" w14:textId="77777777" w:rsidR="00FF3D7E" w:rsidRPr="00FF3D7E" w:rsidRDefault="00FF3D7E" w:rsidP="00FF3D7E">
      <w:pPr>
        <w:rPr>
          <w:sz w:val="24"/>
          <w:szCs w:val="24"/>
        </w:rPr>
      </w:pPr>
    </w:p>
    <w:p w14:paraId="6F130461" w14:textId="479BEC5B" w:rsidR="00FF3D7E" w:rsidRPr="00FF3D7E" w:rsidRDefault="00FF3D7E" w:rsidP="00FF3D7E"/>
    <w:p w14:paraId="5BC187F5" w14:textId="0F03782B" w:rsidR="00FF3D7E" w:rsidRPr="00FF3D7E" w:rsidRDefault="00FF3D7E" w:rsidP="00FF3D7E">
      <w:pPr>
        <w:numPr>
          <w:ilvl w:val="0"/>
          <w:numId w:val="21"/>
        </w:numPr>
        <w:spacing w:before="260" w:after="260" w:line="415" w:lineRule="auto"/>
        <w:outlineLvl w:val="2"/>
        <w:rPr>
          <w:bCs/>
          <w:sz w:val="24"/>
          <w:szCs w:val="24"/>
        </w:rPr>
      </w:pPr>
      <w:r w:rsidRPr="00FF3D7E">
        <w:rPr>
          <w:rFonts w:hint="eastAsia"/>
          <w:bCs/>
          <w:sz w:val="24"/>
          <w:szCs w:val="24"/>
        </w:rPr>
        <w:t>议案名称：修订本公司《股东大会议事规则》</w:t>
      </w:r>
    </w:p>
    <w:p w14:paraId="2A89AC2E" w14:textId="2BEDC192" w:rsidR="00FF3D7E" w:rsidRPr="00FF3D7E" w:rsidRDefault="00FF3D7E" w:rsidP="00FF3D7E">
      <w:pPr>
        <w:ind w:firstLineChars="150" w:firstLine="360"/>
        <w:rPr>
          <w:sz w:val="24"/>
          <w:szCs w:val="24"/>
        </w:rPr>
      </w:pPr>
      <w:r w:rsidRPr="00FF3D7E">
        <w:rPr>
          <w:rFonts w:hint="eastAsia"/>
          <w:sz w:val="24"/>
          <w:szCs w:val="24"/>
        </w:rPr>
        <w:t>审议结果：通过</w:t>
      </w:r>
    </w:p>
    <w:p w14:paraId="7E9F22F2" w14:textId="77777777" w:rsidR="00FF3D7E" w:rsidRPr="00FF3D7E" w:rsidRDefault="00FF3D7E" w:rsidP="00FF3D7E">
      <w:pPr>
        <w:ind w:firstLineChars="150" w:firstLine="360"/>
        <w:rPr>
          <w:sz w:val="24"/>
          <w:szCs w:val="24"/>
        </w:rPr>
      </w:pPr>
    </w:p>
    <w:p w14:paraId="3A0C8DA2" w14:textId="77777777" w:rsidR="00FF3D7E" w:rsidRPr="00FF3D7E" w:rsidRDefault="00FF3D7E" w:rsidP="00FF3D7E">
      <w:pPr>
        <w:rPr>
          <w:sz w:val="24"/>
          <w:szCs w:val="24"/>
        </w:rPr>
      </w:pPr>
      <w:r w:rsidRPr="00FF3D7E">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4"/>
        <w:gridCol w:w="1776"/>
        <w:gridCol w:w="953"/>
        <w:gridCol w:w="1296"/>
        <w:gridCol w:w="953"/>
        <w:gridCol w:w="1017"/>
        <w:gridCol w:w="953"/>
      </w:tblGrid>
      <w:tr w:rsidR="00671B7A" w:rsidRPr="00FF3D7E" w14:paraId="664571D3" w14:textId="77777777" w:rsidTr="00D809A0">
        <w:trPr>
          <w:trHeight w:val="300"/>
          <w:hidden/>
        </w:trPr>
        <w:tc>
          <w:tcPr>
            <w:tcW w:w="1783" w:type="dxa"/>
            <w:vMerge w:val="restart"/>
          </w:tcPr>
          <w:p w14:paraId="56594B32" w14:textId="77777777" w:rsidR="00671B7A" w:rsidRPr="00FF3D7E" w:rsidRDefault="00671B7A" w:rsidP="00D809A0">
            <w:pPr>
              <w:spacing w:line="600" w:lineRule="exact"/>
              <w:jc w:val="center"/>
              <w:rPr>
                <w:rFonts w:ascii="宋体"/>
                <w:color w:val="000000"/>
                <w:sz w:val="24"/>
              </w:rPr>
            </w:pPr>
            <w:r w:rsidRPr="00671B7A">
              <w:rPr>
                <w:rFonts w:ascii="宋体" w:hAnsi="宋体" w:hint="eastAsia"/>
                <w:vanish/>
                <w:color w:val="000000"/>
                <w:sz w:val="24"/>
              </w:rPr>
              <w:t>忽略校验</w:t>
            </w:r>
            <w:r w:rsidRPr="00FF3D7E">
              <w:rPr>
                <w:rFonts w:ascii="宋体" w:hAnsi="宋体" w:hint="eastAsia"/>
                <w:color w:val="000000"/>
                <w:sz w:val="24"/>
              </w:rPr>
              <w:t>股东类型</w:t>
            </w:r>
          </w:p>
        </w:tc>
        <w:tc>
          <w:tcPr>
            <w:tcW w:w="2537" w:type="dxa"/>
            <w:gridSpan w:val="2"/>
          </w:tcPr>
          <w:p w14:paraId="3AA6ACE2"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27432D46"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572CA1B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45604182" w14:textId="77777777" w:rsidTr="00D809A0">
        <w:trPr>
          <w:trHeight w:val="300"/>
        </w:trPr>
        <w:tc>
          <w:tcPr>
            <w:tcW w:w="1783" w:type="dxa"/>
            <w:vMerge/>
          </w:tcPr>
          <w:p w14:paraId="112CA544" w14:textId="77777777" w:rsidR="00671B7A" w:rsidRPr="00FF3D7E" w:rsidRDefault="00671B7A" w:rsidP="00D809A0">
            <w:pPr>
              <w:spacing w:line="600" w:lineRule="exact"/>
              <w:jc w:val="center"/>
              <w:rPr>
                <w:rFonts w:ascii="宋体"/>
                <w:color w:val="000000"/>
                <w:sz w:val="24"/>
              </w:rPr>
            </w:pPr>
          </w:p>
        </w:tc>
        <w:tc>
          <w:tcPr>
            <w:tcW w:w="1558" w:type="dxa"/>
          </w:tcPr>
          <w:p w14:paraId="78CCCD9C"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63F8C471"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0" w:type="dxa"/>
          </w:tcPr>
          <w:p w14:paraId="59951D1C"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488A90E4"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1" w:type="dxa"/>
          </w:tcPr>
          <w:p w14:paraId="06E54CE1"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25C3033F"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r>
      <w:tr w:rsidR="00041349" w:rsidRPr="00FF3D7E" w14:paraId="75BD2D55" w14:textId="77777777" w:rsidTr="00841CF8">
        <w:tc>
          <w:tcPr>
            <w:tcW w:w="1783" w:type="dxa"/>
          </w:tcPr>
          <w:p w14:paraId="18BDE5DB" w14:textId="77777777" w:rsidR="00041349" w:rsidRPr="00FF3D7E" w:rsidRDefault="00041349" w:rsidP="00D809A0">
            <w:pPr>
              <w:spacing w:line="600" w:lineRule="exact"/>
              <w:jc w:val="center"/>
              <w:rPr>
                <w:rFonts w:ascii="宋体"/>
                <w:color w:val="000000"/>
                <w:sz w:val="24"/>
              </w:rPr>
            </w:pPr>
            <w:r w:rsidRPr="00FF3D7E">
              <w:rPr>
                <w:rFonts w:ascii="宋体" w:hAnsi="宋体"/>
                <w:color w:val="000000"/>
                <w:sz w:val="24"/>
              </w:rPr>
              <w:t>A</w:t>
            </w:r>
            <w:r w:rsidRPr="00FF3D7E">
              <w:rPr>
                <w:rFonts w:ascii="宋体" w:hAnsi="宋体" w:hint="eastAsia"/>
                <w:color w:val="000000"/>
                <w:sz w:val="24"/>
              </w:rPr>
              <w:t>股</w:t>
            </w:r>
          </w:p>
        </w:tc>
        <w:tc>
          <w:tcPr>
            <w:tcW w:w="1558" w:type="dxa"/>
            <w:vAlign w:val="center"/>
          </w:tcPr>
          <w:p w14:paraId="4827BCED" w14:textId="6C3E225C" w:rsidR="00041349" w:rsidRPr="00041349" w:rsidRDefault="00164ECB" w:rsidP="00D809A0">
            <w:pPr>
              <w:spacing w:line="600" w:lineRule="exact"/>
              <w:jc w:val="right"/>
              <w:rPr>
                <w:rFonts w:asciiTheme="minorEastAsia" w:hAnsiTheme="minorEastAsia"/>
                <w:color w:val="000000"/>
                <w:sz w:val="24"/>
                <w:szCs w:val="24"/>
              </w:rPr>
            </w:pPr>
            <w:r>
              <w:rPr>
                <w:rFonts w:asciiTheme="minorEastAsia" w:hAnsiTheme="minorEastAsia" w:hint="eastAsia"/>
                <w:color w:val="000000"/>
                <w:kern w:val="0"/>
                <w:sz w:val="24"/>
                <w:szCs w:val="24"/>
              </w:rPr>
              <w:t>3,367,854,4</w:t>
            </w:r>
            <w:r w:rsidR="00041349" w:rsidRPr="00041349">
              <w:rPr>
                <w:rFonts w:asciiTheme="minorEastAsia" w:hAnsiTheme="minorEastAsia" w:hint="eastAsia"/>
                <w:color w:val="000000"/>
                <w:kern w:val="0"/>
                <w:sz w:val="24"/>
                <w:szCs w:val="24"/>
              </w:rPr>
              <w:t>57</w:t>
            </w:r>
          </w:p>
        </w:tc>
        <w:tc>
          <w:tcPr>
            <w:tcW w:w="979" w:type="dxa"/>
            <w:vAlign w:val="center"/>
          </w:tcPr>
          <w:p w14:paraId="3787BD0B" w14:textId="7C530722" w:rsidR="00041349" w:rsidRPr="00041349" w:rsidRDefault="00041349" w:rsidP="00D809A0">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99.97 </w:t>
            </w:r>
          </w:p>
        </w:tc>
        <w:tc>
          <w:tcPr>
            <w:tcW w:w="1120" w:type="dxa"/>
            <w:vAlign w:val="center"/>
          </w:tcPr>
          <w:p w14:paraId="6D6C2CE1" w14:textId="18459BB0" w:rsidR="00041349" w:rsidRPr="00041349" w:rsidRDefault="00041349" w:rsidP="00D809A0">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1,003,006</w:t>
            </w:r>
          </w:p>
        </w:tc>
        <w:tc>
          <w:tcPr>
            <w:tcW w:w="978" w:type="dxa"/>
          </w:tcPr>
          <w:p w14:paraId="6A02A46E" w14:textId="41727DD6" w:rsidR="00041349" w:rsidRPr="00041349" w:rsidRDefault="00041349" w:rsidP="00D809A0">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0.03 </w:t>
            </w:r>
          </w:p>
        </w:tc>
        <w:tc>
          <w:tcPr>
            <w:tcW w:w="1121" w:type="dxa"/>
          </w:tcPr>
          <w:p w14:paraId="026AF0FF" w14:textId="60525ED8" w:rsidR="00041349" w:rsidRPr="00041349" w:rsidRDefault="00041349" w:rsidP="00D809A0">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0 </w:t>
            </w:r>
          </w:p>
        </w:tc>
        <w:tc>
          <w:tcPr>
            <w:tcW w:w="978" w:type="dxa"/>
          </w:tcPr>
          <w:p w14:paraId="5BAC22BA" w14:textId="530D7815" w:rsidR="00041349" w:rsidRPr="00041349" w:rsidRDefault="00041349" w:rsidP="00D809A0">
            <w:pPr>
              <w:spacing w:line="600" w:lineRule="exact"/>
              <w:jc w:val="right"/>
              <w:rPr>
                <w:rFonts w:asciiTheme="minorEastAsia" w:hAnsiTheme="minorEastAsia"/>
                <w:color w:val="000000"/>
                <w:sz w:val="24"/>
                <w:szCs w:val="24"/>
              </w:rPr>
            </w:pPr>
            <w:r w:rsidRPr="00041349">
              <w:rPr>
                <w:rFonts w:asciiTheme="minorEastAsia" w:hAnsiTheme="minorEastAsia" w:hint="eastAsia"/>
                <w:color w:val="000000"/>
                <w:kern w:val="0"/>
                <w:sz w:val="24"/>
                <w:szCs w:val="24"/>
              </w:rPr>
              <w:t xml:space="preserve">0.00 </w:t>
            </w:r>
          </w:p>
        </w:tc>
      </w:tr>
    </w:tbl>
    <w:p w14:paraId="15A6C457" w14:textId="77777777" w:rsidR="00FF3D7E" w:rsidRPr="00FF3D7E" w:rsidRDefault="00FF3D7E" w:rsidP="00FF3D7E"/>
    <w:p w14:paraId="39C6FFC5" w14:textId="224EEAF4" w:rsidR="00FF3D7E" w:rsidRPr="00FF3D7E" w:rsidRDefault="00FF3D7E" w:rsidP="00FF3D7E"/>
    <w:p w14:paraId="064BD9E2" w14:textId="44C3E353" w:rsidR="00FF3D7E" w:rsidRPr="009E56C2" w:rsidRDefault="00FF3D7E" w:rsidP="00FF3D7E">
      <w:pPr>
        <w:rPr>
          <w:b/>
          <w:bCs/>
        </w:rPr>
      </w:pPr>
      <w:r w:rsidRPr="009E56C2">
        <w:rPr>
          <w:rFonts w:ascii="宋体" w:hAnsi="宋体" w:hint="eastAsia"/>
          <w:b/>
          <w:bCs/>
          <w:sz w:val="24"/>
          <w:szCs w:val="24"/>
        </w:rPr>
        <w:t>2023年第一次</w:t>
      </w:r>
      <w:r>
        <w:rPr>
          <w:rFonts w:ascii="宋体" w:hAnsi="宋体" w:hint="eastAsia"/>
          <w:b/>
          <w:bCs/>
          <w:sz w:val="24"/>
          <w:szCs w:val="24"/>
        </w:rPr>
        <w:t>H</w:t>
      </w:r>
      <w:r w:rsidRPr="009E56C2">
        <w:rPr>
          <w:rFonts w:ascii="宋体" w:hAnsi="宋体" w:hint="eastAsia"/>
          <w:b/>
          <w:bCs/>
          <w:sz w:val="24"/>
          <w:szCs w:val="24"/>
        </w:rPr>
        <w:t>股类别股东大会</w:t>
      </w:r>
    </w:p>
    <w:p w14:paraId="26F269BA" w14:textId="77777777" w:rsidR="00FF3D7E" w:rsidRPr="00FF3D7E" w:rsidRDefault="00FF3D7E" w:rsidP="00FF3D7E">
      <w:pPr>
        <w:numPr>
          <w:ilvl w:val="0"/>
          <w:numId w:val="22"/>
        </w:numPr>
        <w:spacing w:before="260" w:after="260" w:line="415" w:lineRule="auto"/>
        <w:outlineLvl w:val="2"/>
        <w:rPr>
          <w:bCs/>
          <w:sz w:val="24"/>
          <w:szCs w:val="24"/>
        </w:rPr>
      </w:pPr>
      <w:r w:rsidRPr="00FF3D7E">
        <w:rPr>
          <w:rFonts w:hint="eastAsia"/>
          <w:bCs/>
          <w:sz w:val="24"/>
          <w:szCs w:val="24"/>
        </w:rPr>
        <w:t>议案名称：修订本公司《公司章程》</w:t>
      </w:r>
    </w:p>
    <w:p w14:paraId="3CCEC802" w14:textId="71D36950" w:rsidR="00FF3D7E" w:rsidRPr="00FF3D7E" w:rsidRDefault="00FF3D7E" w:rsidP="00FF3D7E">
      <w:pPr>
        <w:ind w:firstLineChars="150" w:firstLine="360"/>
        <w:rPr>
          <w:sz w:val="24"/>
          <w:szCs w:val="24"/>
        </w:rPr>
      </w:pPr>
      <w:r w:rsidRPr="00FF3D7E">
        <w:rPr>
          <w:rFonts w:hint="eastAsia"/>
          <w:sz w:val="24"/>
          <w:szCs w:val="24"/>
        </w:rPr>
        <w:t>审议结果：</w:t>
      </w:r>
      <w:r w:rsidR="00D636CE">
        <w:rPr>
          <w:rFonts w:hint="eastAsia"/>
          <w:sz w:val="24"/>
          <w:szCs w:val="24"/>
        </w:rPr>
        <w:t>不</w:t>
      </w:r>
      <w:r w:rsidRPr="00FF3D7E">
        <w:rPr>
          <w:rFonts w:hint="eastAsia"/>
          <w:sz w:val="24"/>
          <w:szCs w:val="24"/>
        </w:rPr>
        <w:t>通过</w:t>
      </w:r>
    </w:p>
    <w:p w14:paraId="63DBBA7C" w14:textId="77777777" w:rsidR="00FF3D7E" w:rsidRPr="00FF3D7E" w:rsidRDefault="00FF3D7E" w:rsidP="00FF3D7E">
      <w:pPr>
        <w:ind w:firstLineChars="150" w:firstLine="360"/>
        <w:rPr>
          <w:sz w:val="24"/>
          <w:szCs w:val="24"/>
        </w:rPr>
      </w:pPr>
    </w:p>
    <w:p w14:paraId="7F8E0501" w14:textId="77777777" w:rsidR="00FF3D7E" w:rsidRPr="00FF3D7E" w:rsidRDefault="00FF3D7E" w:rsidP="00FF3D7E">
      <w:pPr>
        <w:rPr>
          <w:sz w:val="24"/>
          <w:szCs w:val="24"/>
        </w:rPr>
      </w:pPr>
      <w:r w:rsidRPr="00FF3D7E">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1531"/>
        <w:gridCol w:w="948"/>
        <w:gridCol w:w="1536"/>
        <w:gridCol w:w="947"/>
        <w:gridCol w:w="1085"/>
        <w:gridCol w:w="947"/>
      </w:tblGrid>
      <w:tr w:rsidR="00671B7A" w:rsidRPr="00FF3D7E" w14:paraId="50B45729" w14:textId="77777777" w:rsidTr="00D809A0">
        <w:trPr>
          <w:trHeight w:val="300"/>
          <w:hidden/>
        </w:trPr>
        <w:tc>
          <w:tcPr>
            <w:tcW w:w="1783" w:type="dxa"/>
            <w:vMerge w:val="restart"/>
          </w:tcPr>
          <w:p w14:paraId="75811F12" w14:textId="6F9D038C" w:rsidR="00671B7A" w:rsidRPr="00FF3D7E" w:rsidRDefault="00A04756" w:rsidP="00D809A0">
            <w:pPr>
              <w:spacing w:line="600" w:lineRule="exact"/>
              <w:jc w:val="center"/>
              <w:rPr>
                <w:rFonts w:ascii="宋体"/>
                <w:color w:val="000000"/>
                <w:sz w:val="24"/>
              </w:rPr>
            </w:pPr>
            <w:r w:rsidRPr="00A04756">
              <w:rPr>
                <w:rFonts w:ascii="宋体" w:hAnsi="宋体" w:hint="eastAsia"/>
                <w:vanish/>
                <w:color w:val="000000"/>
                <w:sz w:val="24"/>
              </w:rPr>
              <w:t>忽略校验</w:t>
            </w:r>
            <w:r w:rsidR="00671B7A" w:rsidRPr="00671B7A">
              <w:rPr>
                <w:rFonts w:ascii="宋体" w:hAnsi="宋体" w:hint="eastAsia"/>
                <w:vanish/>
                <w:color w:val="000000"/>
                <w:sz w:val="24"/>
              </w:rPr>
              <w:t>忽略校验</w:t>
            </w:r>
            <w:r w:rsidR="00671B7A" w:rsidRPr="00FF3D7E">
              <w:rPr>
                <w:rFonts w:ascii="宋体" w:hAnsi="宋体" w:hint="eastAsia"/>
                <w:color w:val="000000"/>
                <w:sz w:val="24"/>
              </w:rPr>
              <w:t>股东类型</w:t>
            </w:r>
          </w:p>
        </w:tc>
        <w:tc>
          <w:tcPr>
            <w:tcW w:w="2537" w:type="dxa"/>
            <w:gridSpan w:val="2"/>
          </w:tcPr>
          <w:p w14:paraId="7591E5D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792BE72F"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2450F42E"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418045D5" w14:textId="77777777" w:rsidTr="00D809A0">
        <w:trPr>
          <w:trHeight w:val="300"/>
        </w:trPr>
        <w:tc>
          <w:tcPr>
            <w:tcW w:w="1783" w:type="dxa"/>
            <w:vMerge/>
          </w:tcPr>
          <w:p w14:paraId="3180A08E" w14:textId="77777777" w:rsidR="00671B7A" w:rsidRPr="00FF3D7E" w:rsidRDefault="00671B7A" w:rsidP="00D809A0">
            <w:pPr>
              <w:spacing w:line="600" w:lineRule="exact"/>
              <w:jc w:val="center"/>
              <w:rPr>
                <w:rFonts w:ascii="宋体"/>
                <w:color w:val="000000"/>
                <w:sz w:val="24"/>
              </w:rPr>
            </w:pPr>
          </w:p>
        </w:tc>
        <w:tc>
          <w:tcPr>
            <w:tcW w:w="1558" w:type="dxa"/>
          </w:tcPr>
          <w:p w14:paraId="2E9C2734"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3798B18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r w:rsidRPr="00FF3D7E">
              <w:rPr>
                <w:rFonts w:ascii="宋体" w:hAnsi="宋体" w:hint="eastAsia"/>
                <w:color w:val="000000"/>
                <w:sz w:val="24"/>
              </w:rPr>
              <w:lastRenderedPageBreak/>
              <w:t>（%）</w:t>
            </w:r>
          </w:p>
        </w:tc>
        <w:tc>
          <w:tcPr>
            <w:tcW w:w="1120" w:type="dxa"/>
          </w:tcPr>
          <w:p w14:paraId="77DF9EB8"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lastRenderedPageBreak/>
              <w:t>票数</w:t>
            </w:r>
          </w:p>
        </w:tc>
        <w:tc>
          <w:tcPr>
            <w:tcW w:w="978" w:type="dxa"/>
          </w:tcPr>
          <w:p w14:paraId="58D903C2"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r w:rsidRPr="00FF3D7E">
              <w:rPr>
                <w:rFonts w:ascii="宋体" w:hAnsi="宋体" w:hint="eastAsia"/>
                <w:color w:val="000000"/>
                <w:sz w:val="24"/>
              </w:rPr>
              <w:lastRenderedPageBreak/>
              <w:t>（%）</w:t>
            </w:r>
          </w:p>
        </w:tc>
        <w:tc>
          <w:tcPr>
            <w:tcW w:w="1121" w:type="dxa"/>
          </w:tcPr>
          <w:p w14:paraId="1872208A"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lastRenderedPageBreak/>
              <w:t>票数</w:t>
            </w:r>
          </w:p>
        </w:tc>
        <w:tc>
          <w:tcPr>
            <w:tcW w:w="978" w:type="dxa"/>
          </w:tcPr>
          <w:p w14:paraId="6D5719A8"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r w:rsidRPr="00FF3D7E">
              <w:rPr>
                <w:rFonts w:ascii="宋体" w:hAnsi="宋体" w:hint="eastAsia"/>
                <w:color w:val="000000"/>
                <w:sz w:val="24"/>
              </w:rPr>
              <w:lastRenderedPageBreak/>
              <w:t>（%）</w:t>
            </w:r>
          </w:p>
        </w:tc>
      </w:tr>
      <w:tr w:rsidR="00D636CE" w:rsidRPr="00FF3D7E" w14:paraId="6D343944" w14:textId="77777777" w:rsidTr="00D809A0">
        <w:tc>
          <w:tcPr>
            <w:tcW w:w="1783" w:type="dxa"/>
          </w:tcPr>
          <w:p w14:paraId="7103C355" w14:textId="535858BD" w:rsidR="00D636CE" w:rsidRPr="00FF3D7E" w:rsidRDefault="00D636CE" w:rsidP="00D809A0">
            <w:pPr>
              <w:spacing w:line="600" w:lineRule="exact"/>
              <w:jc w:val="center"/>
              <w:rPr>
                <w:rFonts w:ascii="宋体"/>
                <w:color w:val="000000"/>
                <w:sz w:val="24"/>
              </w:rPr>
            </w:pPr>
            <w:r>
              <w:rPr>
                <w:rFonts w:ascii="宋体" w:hAnsi="宋体" w:hint="eastAsia"/>
                <w:color w:val="000000"/>
                <w:sz w:val="24"/>
              </w:rPr>
              <w:lastRenderedPageBreak/>
              <w:t>H</w:t>
            </w:r>
            <w:r w:rsidRPr="00FF3D7E">
              <w:rPr>
                <w:rFonts w:ascii="宋体" w:hAnsi="宋体" w:hint="eastAsia"/>
                <w:color w:val="000000"/>
                <w:sz w:val="24"/>
              </w:rPr>
              <w:t>股</w:t>
            </w:r>
          </w:p>
        </w:tc>
        <w:tc>
          <w:tcPr>
            <w:tcW w:w="1558" w:type="dxa"/>
          </w:tcPr>
          <w:p w14:paraId="3869949B" w14:textId="43A9F84D"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12,186,638 </w:t>
            </w:r>
          </w:p>
        </w:tc>
        <w:tc>
          <w:tcPr>
            <w:tcW w:w="979" w:type="dxa"/>
            <w:vAlign w:val="center"/>
          </w:tcPr>
          <w:p w14:paraId="4576DA65" w14:textId="6AA78879"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2"/>
              </w:rPr>
              <w:t xml:space="preserve">1.64 </w:t>
            </w:r>
          </w:p>
        </w:tc>
        <w:tc>
          <w:tcPr>
            <w:tcW w:w="1120" w:type="dxa"/>
          </w:tcPr>
          <w:p w14:paraId="7BA53798" w14:textId="382B7661"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729,739,837 </w:t>
            </w:r>
          </w:p>
        </w:tc>
        <w:tc>
          <w:tcPr>
            <w:tcW w:w="978" w:type="dxa"/>
          </w:tcPr>
          <w:p w14:paraId="0C52B96F" w14:textId="76693AB5"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98.35 </w:t>
            </w:r>
          </w:p>
        </w:tc>
        <w:tc>
          <w:tcPr>
            <w:tcW w:w="1121" w:type="dxa"/>
          </w:tcPr>
          <w:p w14:paraId="5CA08A80" w14:textId="3DFE18EE"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53,780 </w:t>
            </w:r>
          </w:p>
        </w:tc>
        <w:tc>
          <w:tcPr>
            <w:tcW w:w="978" w:type="dxa"/>
          </w:tcPr>
          <w:p w14:paraId="15EE2CAA" w14:textId="580F40F2"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0.01 </w:t>
            </w:r>
          </w:p>
        </w:tc>
      </w:tr>
    </w:tbl>
    <w:p w14:paraId="24E0B013" w14:textId="77777777" w:rsidR="00FF3D7E" w:rsidRPr="00FF3D7E" w:rsidRDefault="00FF3D7E" w:rsidP="00FF3D7E"/>
    <w:p w14:paraId="5ACF9CAC" w14:textId="77777777" w:rsidR="00FF3D7E" w:rsidRPr="00FF3D7E" w:rsidRDefault="00FF3D7E" w:rsidP="00FF3D7E"/>
    <w:p w14:paraId="69BA4F2B" w14:textId="77777777" w:rsidR="00FF3D7E" w:rsidRPr="00FF3D7E" w:rsidRDefault="00FF3D7E" w:rsidP="00FF3D7E">
      <w:pPr>
        <w:numPr>
          <w:ilvl w:val="0"/>
          <w:numId w:val="22"/>
        </w:numPr>
        <w:spacing w:before="260" w:after="260" w:line="415" w:lineRule="auto"/>
        <w:outlineLvl w:val="2"/>
        <w:rPr>
          <w:bCs/>
          <w:sz w:val="24"/>
          <w:szCs w:val="24"/>
        </w:rPr>
      </w:pPr>
      <w:r w:rsidRPr="00FF3D7E">
        <w:rPr>
          <w:rFonts w:hint="eastAsia"/>
          <w:bCs/>
          <w:sz w:val="24"/>
          <w:szCs w:val="24"/>
        </w:rPr>
        <w:t>议案名称：修订本公司《董事会议事规则》</w:t>
      </w:r>
    </w:p>
    <w:p w14:paraId="2B7C18E9" w14:textId="77777777" w:rsidR="00FF3D7E" w:rsidRPr="00FF3D7E" w:rsidRDefault="00FF3D7E" w:rsidP="00FF3D7E">
      <w:pPr>
        <w:ind w:firstLineChars="150" w:firstLine="360"/>
        <w:rPr>
          <w:sz w:val="24"/>
          <w:szCs w:val="24"/>
        </w:rPr>
      </w:pPr>
      <w:r w:rsidRPr="00FF3D7E">
        <w:rPr>
          <w:rFonts w:hint="eastAsia"/>
          <w:sz w:val="24"/>
          <w:szCs w:val="24"/>
        </w:rPr>
        <w:t>审议结果：通过</w:t>
      </w:r>
    </w:p>
    <w:p w14:paraId="52D478E3" w14:textId="77777777" w:rsidR="00FF3D7E" w:rsidRPr="00FF3D7E" w:rsidRDefault="00FF3D7E" w:rsidP="00FF3D7E">
      <w:pPr>
        <w:ind w:firstLineChars="150" w:firstLine="360"/>
        <w:rPr>
          <w:sz w:val="24"/>
          <w:szCs w:val="24"/>
        </w:rPr>
      </w:pPr>
    </w:p>
    <w:p w14:paraId="3C2E78ED" w14:textId="77777777" w:rsidR="00FF3D7E" w:rsidRPr="00FF3D7E" w:rsidRDefault="00FF3D7E" w:rsidP="00FF3D7E">
      <w:pPr>
        <w:rPr>
          <w:sz w:val="24"/>
          <w:szCs w:val="24"/>
        </w:rPr>
      </w:pPr>
      <w:r w:rsidRPr="00FF3D7E">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558"/>
        <w:gridCol w:w="979"/>
        <w:gridCol w:w="1120"/>
        <w:gridCol w:w="978"/>
        <w:gridCol w:w="1121"/>
        <w:gridCol w:w="978"/>
      </w:tblGrid>
      <w:tr w:rsidR="00671B7A" w:rsidRPr="00FF3D7E" w14:paraId="0D321F89" w14:textId="77777777" w:rsidTr="00D809A0">
        <w:trPr>
          <w:trHeight w:val="300"/>
          <w:hidden/>
        </w:trPr>
        <w:tc>
          <w:tcPr>
            <w:tcW w:w="1783" w:type="dxa"/>
            <w:vMerge w:val="restart"/>
          </w:tcPr>
          <w:p w14:paraId="0785D8CC" w14:textId="4861ED03" w:rsidR="00671B7A" w:rsidRPr="00FF3D7E" w:rsidRDefault="00A04756" w:rsidP="00D809A0">
            <w:pPr>
              <w:spacing w:line="600" w:lineRule="exact"/>
              <w:jc w:val="center"/>
              <w:rPr>
                <w:rFonts w:ascii="宋体"/>
                <w:color w:val="000000"/>
                <w:sz w:val="24"/>
              </w:rPr>
            </w:pPr>
            <w:r w:rsidRPr="00A04756">
              <w:rPr>
                <w:rFonts w:ascii="宋体" w:hAnsi="宋体" w:hint="eastAsia"/>
                <w:vanish/>
                <w:color w:val="000000"/>
                <w:sz w:val="24"/>
              </w:rPr>
              <w:t>忽略校验</w:t>
            </w:r>
            <w:r w:rsidR="00671B7A" w:rsidRPr="00671B7A">
              <w:rPr>
                <w:rFonts w:ascii="宋体" w:hAnsi="宋体" w:hint="eastAsia"/>
                <w:vanish/>
                <w:color w:val="000000"/>
                <w:sz w:val="24"/>
              </w:rPr>
              <w:t>忽略校验</w:t>
            </w:r>
            <w:r w:rsidR="00671B7A" w:rsidRPr="00FF3D7E">
              <w:rPr>
                <w:rFonts w:ascii="宋体" w:hAnsi="宋体" w:hint="eastAsia"/>
                <w:color w:val="000000"/>
                <w:sz w:val="24"/>
              </w:rPr>
              <w:t>股东类型</w:t>
            </w:r>
          </w:p>
        </w:tc>
        <w:tc>
          <w:tcPr>
            <w:tcW w:w="2537" w:type="dxa"/>
            <w:gridSpan w:val="2"/>
          </w:tcPr>
          <w:p w14:paraId="34DABD96"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46A7F52A"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347525A6"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4B54C83E" w14:textId="77777777" w:rsidTr="00D809A0">
        <w:trPr>
          <w:trHeight w:val="300"/>
        </w:trPr>
        <w:tc>
          <w:tcPr>
            <w:tcW w:w="1783" w:type="dxa"/>
            <w:vMerge/>
          </w:tcPr>
          <w:p w14:paraId="56F07028" w14:textId="77777777" w:rsidR="00671B7A" w:rsidRPr="00FF3D7E" w:rsidRDefault="00671B7A" w:rsidP="00D809A0">
            <w:pPr>
              <w:spacing w:line="600" w:lineRule="exact"/>
              <w:jc w:val="center"/>
              <w:rPr>
                <w:rFonts w:ascii="宋体"/>
                <w:color w:val="000000"/>
                <w:sz w:val="24"/>
              </w:rPr>
            </w:pPr>
          </w:p>
        </w:tc>
        <w:tc>
          <w:tcPr>
            <w:tcW w:w="1558" w:type="dxa"/>
          </w:tcPr>
          <w:p w14:paraId="610BA0DF"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16276BE6"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0" w:type="dxa"/>
          </w:tcPr>
          <w:p w14:paraId="016304B7"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4EB88FC2"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1" w:type="dxa"/>
          </w:tcPr>
          <w:p w14:paraId="196FF6EC"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77607AD2"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r>
      <w:tr w:rsidR="00D636CE" w:rsidRPr="00FF3D7E" w14:paraId="71332CA7" w14:textId="77777777" w:rsidTr="00D809A0">
        <w:tc>
          <w:tcPr>
            <w:tcW w:w="1783" w:type="dxa"/>
          </w:tcPr>
          <w:p w14:paraId="0E92D967" w14:textId="67C3EABB" w:rsidR="00D636CE" w:rsidRPr="00FF3D7E" w:rsidRDefault="00D636CE" w:rsidP="00D809A0">
            <w:pPr>
              <w:spacing w:line="600" w:lineRule="exact"/>
              <w:jc w:val="center"/>
              <w:rPr>
                <w:rFonts w:ascii="宋体"/>
                <w:color w:val="000000"/>
                <w:sz w:val="24"/>
              </w:rPr>
            </w:pPr>
            <w:r>
              <w:rPr>
                <w:rFonts w:ascii="宋体" w:hAnsi="宋体" w:hint="eastAsia"/>
                <w:color w:val="000000"/>
                <w:sz w:val="24"/>
              </w:rPr>
              <w:t>H</w:t>
            </w:r>
            <w:r w:rsidRPr="00FF3D7E">
              <w:rPr>
                <w:rFonts w:ascii="宋体" w:hAnsi="宋体" w:hint="eastAsia"/>
                <w:color w:val="000000"/>
                <w:sz w:val="24"/>
              </w:rPr>
              <w:t>股</w:t>
            </w:r>
          </w:p>
        </w:tc>
        <w:tc>
          <w:tcPr>
            <w:tcW w:w="1558" w:type="dxa"/>
          </w:tcPr>
          <w:p w14:paraId="32AB06F5" w14:textId="440F1FC4"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741,980,255 </w:t>
            </w:r>
          </w:p>
        </w:tc>
        <w:tc>
          <w:tcPr>
            <w:tcW w:w="979" w:type="dxa"/>
            <w:vAlign w:val="center"/>
          </w:tcPr>
          <w:p w14:paraId="6636A3DE" w14:textId="134273CE"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2"/>
              </w:rPr>
              <w:t xml:space="preserve">100.00 </w:t>
            </w:r>
          </w:p>
        </w:tc>
        <w:tc>
          <w:tcPr>
            <w:tcW w:w="1120" w:type="dxa"/>
          </w:tcPr>
          <w:p w14:paraId="593964B2" w14:textId="776151E4"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 </w:t>
            </w:r>
          </w:p>
        </w:tc>
        <w:tc>
          <w:tcPr>
            <w:tcW w:w="978" w:type="dxa"/>
          </w:tcPr>
          <w:p w14:paraId="09D8F3D5" w14:textId="6B8F9089"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0.00 </w:t>
            </w:r>
          </w:p>
        </w:tc>
        <w:tc>
          <w:tcPr>
            <w:tcW w:w="1121" w:type="dxa"/>
          </w:tcPr>
          <w:p w14:paraId="630EECD2" w14:textId="7DA8C995"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 </w:t>
            </w:r>
          </w:p>
        </w:tc>
        <w:tc>
          <w:tcPr>
            <w:tcW w:w="978" w:type="dxa"/>
          </w:tcPr>
          <w:p w14:paraId="4EA02834" w14:textId="4F4A5609"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0.00 </w:t>
            </w:r>
          </w:p>
        </w:tc>
      </w:tr>
    </w:tbl>
    <w:p w14:paraId="7786E46B" w14:textId="77777777" w:rsidR="00FF3D7E" w:rsidRDefault="00FF3D7E" w:rsidP="00FF3D7E"/>
    <w:p w14:paraId="0CF5CB52" w14:textId="77777777" w:rsidR="00FF3D7E" w:rsidRDefault="00FF3D7E" w:rsidP="00FF3D7E"/>
    <w:p w14:paraId="4C85B239" w14:textId="77777777" w:rsidR="00FF3D7E" w:rsidRPr="00FF3D7E" w:rsidRDefault="00FF3D7E" w:rsidP="00FF3D7E">
      <w:pPr>
        <w:numPr>
          <w:ilvl w:val="0"/>
          <w:numId w:val="22"/>
        </w:numPr>
        <w:spacing w:before="260" w:after="260" w:line="415" w:lineRule="auto"/>
        <w:outlineLvl w:val="2"/>
        <w:rPr>
          <w:bCs/>
          <w:sz w:val="24"/>
          <w:szCs w:val="24"/>
        </w:rPr>
      </w:pPr>
      <w:r w:rsidRPr="00FF3D7E">
        <w:rPr>
          <w:rFonts w:hint="eastAsia"/>
          <w:bCs/>
          <w:sz w:val="24"/>
          <w:szCs w:val="24"/>
        </w:rPr>
        <w:t>议案名称：修订本公司《监事会议事规则》</w:t>
      </w:r>
    </w:p>
    <w:p w14:paraId="40131FB4" w14:textId="77777777" w:rsidR="00FF3D7E" w:rsidRPr="00FF3D7E" w:rsidRDefault="00FF3D7E" w:rsidP="00FF3D7E">
      <w:pPr>
        <w:ind w:firstLineChars="150" w:firstLine="360"/>
        <w:rPr>
          <w:sz w:val="24"/>
          <w:szCs w:val="24"/>
        </w:rPr>
      </w:pPr>
      <w:r w:rsidRPr="00FF3D7E">
        <w:rPr>
          <w:rFonts w:hint="eastAsia"/>
          <w:sz w:val="24"/>
          <w:szCs w:val="24"/>
        </w:rPr>
        <w:t>审议结果：通过</w:t>
      </w:r>
    </w:p>
    <w:p w14:paraId="38B424EB" w14:textId="77777777" w:rsidR="00FF3D7E" w:rsidRPr="00FF3D7E" w:rsidRDefault="00FF3D7E" w:rsidP="00FF3D7E">
      <w:pPr>
        <w:ind w:firstLineChars="150" w:firstLine="360"/>
        <w:rPr>
          <w:sz w:val="24"/>
          <w:szCs w:val="24"/>
        </w:rPr>
      </w:pPr>
    </w:p>
    <w:p w14:paraId="71F90DC1" w14:textId="77777777" w:rsidR="00FF3D7E" w:rsidRPr="00FF3D7E" w:rsidRDefault="00FF3D7E" w:rsidP="00FF3D7E">
      <w:pPr>
        <w:rPr>
          <w:sz w:val="24"/>
          <w:szCs w:val="24"/>
        </w:rPr>
      </w:pPr>
      <w:r w:rsidRPr="00FF3D7E">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558"/>
        <w:gridCol w:w="979"/>
        <w:gridCol w:w="1120"/>
        <w:gridCol w:w="978"/>
        <w:gridCol w:w="1121"/>
        <w:gridCol w:w="978"/>
      </w:tblGrid>
      <w:tr w:rsidR="00671B7A" w:rsidRPr="00FF3D7E" w14:paraId="5B95BF6C" w14:textId="77777777" w:rsidTr="00D809A0">
        <w:trPr>
          <w:trHeight w:val="300"/>
          <w:hidden/>
        </w:trPr>
        <w:tc>
          <w:tcPr>
            <w:tcW w:w="1783" w:type="dxa"/>
            <w:vMerge w:val="restart"/>
          </w:tcPr>
          <w:p w14:paraId="5344F3BC" w14:textId="5DB01B8B" w:rsidR="00671B7A" w:rsidRPr="00FF3D7E" w:rsidRDefault="00A04756" w:rsidP="00D809A0">
            <w:pPr>
              <w:spacing w:line="600" w:lineRule="exact"/>
              <w:jc w:val="center"/>
              <w:rPr>
                <w:rFonts w:ascii="宋体"/>
                <w:color w:val="000000"/>
                <w:sz w:val="24"/>
              </w:rPr>
            </w:pPr>
            <w:r w:rsidRPr="00A04756">
              <w:rPr>
                <w:rFonts w:ascii="宋体" w:hAnsi="宋体" w:hint="eastAsia"/>
                <w:vanish/>
                <w:color w:val="000000"/>
                <w:sz w:val="24"/>
              </w:rPr>
              <w:t>忽略校验</w:t>
            </w:r>
            <w:r w:rsidR="00671B7A" w:rsidRPr="00671B7A">
              <w:rPr>
                <w:rFonts w:ascii="宋体" w:hAnsi="宋体" w:hint="eastAsia"/>
                <w:vanish/>
                <w:color w:val="000000"/>
                <w:sz w:val="24"/>
              </w:rPr>
              <w:t>忽略校验</w:t>
            </w:r>
            <w:r w:rsidR="00671B7A" w:rsidRPr="00FF3D7E">
              <w:rPr>
                <w:rFonts w:ascii="宋体" w:hAnsi="宋体" w:hint="eastAsia"/>
                <w:color w:val="000000"/>
                <w:sz w:val="24"/>
              </w:rPr>
              <w:t>股东类型</w:t>
            </w:r>
          </w:p>
        </w:tc>
        <w:tc>
          <w:tcPr>
            <w:tcW w:w="2537" w:type="dxa"/>
            <w:gridSpan w:val="2"/>
          </w:tcPr>
          <w:p w14:paraId="174750E3"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25F6C2EC"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06A0A2E4"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6A4CC445" w14:textId="77777777" w:rsidTr="00D809A0">
        <w:trPr>
          <w:trHeight w:val="300"/>
        </w:trPr>
        <w:tc>
          <w:tcPr>
            <w:tcW w:w="1783" w:type="dxa"/>
            <w:vMerge/>
          </w:tcPr>
          <w:p w14:paraId="1ADD6DB9" w14:textId="77777777" w:rsidR="00671B7A" w:rsidRPr="00FF3D7E" w:rsidRDefault="00671B7A" w:rsidP="00D809A0">
            <w:pPr>
              <w:spacing w:line="600" w:lineRule="exact"/>
              <w:jc w:val="center"/>
              <w:rPr>
                <w:rFonts w:ascii="宋体"/>
                <w:color w:val="000000"/>
                <w:sz w:val="24"/>
              </w:rPr>
            </w:pPr>
          </w:p>
        </w:tc>
        <w:tc>
          <w:tcPr>
            <w:tcW w:w="1558" w:type="dxa"/>
          </w:tcPr>
          <w:p w14:paraId="3BC723B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61B28862"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0" w:type="dxa"/>
          </w:tcPr>
          <w:p w14:paraId="1927146F"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0B47B155"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1" w:type="dxa"/>
          </w:tcPr>
          <w:p w14:paraId="586AB68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10E98981"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r>
      <w:tr w:rsidR="00D636CE" w:rsidRPr="00FF3D7E" w14:paraId="7DEFB299" w14:textId="77777777" w:rsidTr="00D809A0">
        <w:tc>
          <w:tcPr>
            <w:tcW w:w="1783" w:type="dxa"/>
          </w:tcPr>
          <w:p w14:paraId="1E1283EE" w14:textId="3D8CB0C6" w:rsidR="00D636CE" w:rsidRPr="00FF3D7E" w:rsidRDefault="00D636CE" w:rsidP="00D809A0">
            <w:pPr>
              <w:spacing w:line="600" w:lineRule="exact"/>
              <w:jc w:val="center"/>
              <w:rPr>
                <w:rFonts w:ascii="宋体"/>
                <w:color w:val="000000"/>
                <w:sz w:val="24"/>
              </w:rPr>
            </w:pPr>
            <w:r>
              <w:rPr>
                <w:rFonts w:ascii="宋体" w:hAnsi="宋体" w:hint="eastAsia"/>
                <w:color w:val="000000"/>
                <w:sz w:val="24"/>
              </w:rPr>
              <w:t>H</w:t>
            </w:r>
            <w:r w:rsidRPr="00FF3D7E">
              <w:rPr>
                <w:rFonts w:ascii="宋体" w:hAnsi="宋体" w:hint="eastAsia"/>
                <w:color w:val="000000"/>
                <w:sz w:val="24"/>
              </w:rPr>
              <w:t>股</w:t>
            </w:r>
          </w:p>
        </w:tc>
        <w:tc>
          <w:tcPr>
            <w:tcW w:w="1558" w:type="dxa"/>
          </w:tcPr>
          <w:p w14:paraId="475BF469" w14:textId="500DFBCF"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741,980,255 </w:t>
            </w:r>
          </w:p>
        </w:tc>
        <w:tc>
          <w:tcPr>
            <w:tcW w:w="979" w:type="dxa"/>
            <w:vAlign w:val="center"/>
          </w:tcPr>
          <w:p w14:paraId="2DBC4DC4" w14:textId="438212D5"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2"/>
              </w:rPr>
              <w:t xml:space="preserve">100.00 </w:t>
            </w:r>
          </w:p>
        </w:tc>
        <w:tc>
          <w:tcPr>
            <w:tcW w:w="1120" w:type="dxa"/>
          </w:tcPr>
          <w:p w14:paraId="2C002814" w14:textId="70195F06"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 </w:t>
            </w:r>
          </w:p>
        </w:tc>
        <w:tc>
          <w:tcPr>
            <w:tcW w:w="978" w:type="dxa"/>
          </w:tcPr>
          <w:p w14:paraId="1D0E52DF" w14:textId="185F6DBB"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0.00 </w:t>
            </w:r>
          </w:p>
        </w:tc>
        <w:tc>
          <w:tcPr>
            <w:tcW w:w="1121" w:type="dxa"/>
          </w:tcPr>
          <w:p w14:paraId="498DF30D" w14:textId="20015EDA"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 </w:t>
            </w:r>
          </w:p>
        </w:tc>
        <w:tc>
          <w:tcPr>
            <w:tcW w:w="978" w:type="dxa"/>
          </w:tcPr>
          <w:p w14:paraId="65B222D8" w14:textId="6FA08258"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0.00 </w:t>
            </w:r>
          </w:p>
        </w:tc>
      </w:tr>
    </w:tbl>
    <w:p w14:paraId="556A20E4" w14:textId="77777777" w:rsidR="00FF3D7E" w:rsidRPr="00FF3D7E" w:rsidRDefault="00FF3D7E" w:rsidP="00FF3D7E">
      <w:pPr>
        <w:rPr>
          <w:sz w:val="24"/>
          <w:szCs w:val="24"/>
        </w:rPr>
      </w:pPr>
    </w:p>
    <w:p w14:paraId="637CA065" w14:textId="77777777" w:rsidR="00FF3D7E" w:rsidRPr="00FF3D7E" w:rsidRDefault="00FF3D7E" w:rsidP="00FF3D7E"/>
    <w:p w14:paraId="3F222D2A" w14:textId="77777777" w:rsidR="00FF3D7E" w:rsidRPr="00FF3D7E" w:rsidRDefault="00FF3D7E" w:rsidP="00FF3D7E">
      <w:pPr>
        <w:numPr>
          <w:ilvl w:val="0"/>
          <w:numId w:val="22"/>
        </w:numPr>
        <w:spacing w:before="260" w:after="260" w:line="415" w:lineRule="auto"/>
        <w:outlineLvl w:val="2"/>
        <w:rPr>
          <w:bCs/>
          <w:sz w:val="24"/>
          <w:szCs w:val="24"/>
        </w:rPr>
      </w:pPr>
      <w:r w:rsidRPr="00FF3D7E">
        <w:rPr>
          <w:rFonts w:hint="eastAsia"/>
          <w:bCs/>
          <w:sz w:val="24"/>
          <w:szCs w:val="24"/>
        </w:rPr>
        <w:t>议案名称：修订本公司《股东大会议事规则》</w:t>
      </w:r>
    </w:p>
    <w:p w14:paraId="1D2B825F" w14:textId="77777777" w:rsidR="00FF3D7E" w:rsidRPr="00FF3D7E" w:rsidRDefault="00FF3D7E" w:rsidP="00FF3D7E">
      <w:pPr>
        <w:ind w:firstLineChars="150" w:firstLine="360"/>
        <w:rPr>
          <w:sz w:val="24"/>
          <w:szCs w:val="24"/>
        </w:rPr>
      </w:pPr>
      <w:r w:rsidRPr="00FF3D7E">
        <w:rPr>
          <w:rFonts w:hint="eastAsia"/>
          <w:sz w:val="24"/>
          <w:szCs w:val="24"/>
        </w:rPr>
        <w:t>审议结果：通过</w:t>
      </w:r>
    </w:p>
    <w:p w14:paraId="29352F62" w14:textId="77777777" w:rsidR="00FF3D7E" w:rsidRPr="00FF3D7E" w:rsidRDefault="00FF3D7E" w:rsidP="00FF3D7E">
      <w:pPr>
        <w:ind w:firstLineChars="150" w:firstLine="360"/>
        <w:rPr>
          <w:sz w:val="24"/>
          <w:szCs w:val="24"/>
        </w:rPr>
      </w:pPr>
    </w:p>
    <w:p w14:paraId="78679744" w14:textId="77777777" w:rsidR="00FF3D7E" w:rsidRPr="00FF3D7E" w:rsidRDefault="00FF3D7E" w:rsidP="00FF3D7E">
      <w:pPr>
        <w:rPr>
          <w:sz w:val="24"/>
          <w:szCs w:val="24"/>
        </w:rPr>
      </w:pPr>
      <w:r w:rsidRPr="00FF3D7E">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1554"/>
        <w:gridCol w:w="952"/>
        <w:gridCol w:w="1536"/>
        <w:gridCol w:w="951"/>
        <w:gridCol w:w="1012"/>
        <w:gridCol w:w="951"/>
      </w:tblGrid>
      <w:tr w:rsidR="00671B7A" w:rsidRPr="00FF3D7E" w14:paraId="3A0AAAC8" w14:textId="77777777" w:rsidTr="00D809A0">
        <w:trPr>
          <w:trHeight w:val="300"/>
          <w:hidden/>
        </w:trPr>
        <w:tc>
          <w:tcPr>
            <w:tcW w:w="1783" w:type="dxa"/>
            <w:vMerge w:val="restart"/>
          </w:tcPr>
          <w:p w14:paraId="6FA39AA1" w14:textId="308BC4D3" w:rsidR="00671B7A" w:rsidRPr="00FF3D7E" w:rsidRDefault="00A04756" w:rsidP="00D809A0">
            <w:pPr>
              <w:spacing w:line="600" w:lineRule="exact"/>
              <w:jc w:val="center"/>
              <w:rPr>
                <w:rFonts w:ascii="宋体"/>
                <w:color w:val="000000"/>
                <w:sz w:val="24"/>
              </w:rPr>
            </w:pPr>
            <w:r w:rsidRPr="00A04756">
              <w:rPr>
                <w:rFonts w:ascii="宋体" w:hAnsi="宋体" w:hint="eastAsia"/>
                <w:vanish/>
                <w:color w:val="000000"/>
                <w:sz w:val="24"/>
              </w:rPr>
              <w:t>忽略校验</w:t>
            </w:r>
            <w:r w:rsidR="00671B7A" w:rsidRPr="00671B7A">
              <w:rPr>
                <w:rFonts w:ascii="宋体" w:hAnsi="宋体" w:hint="eastAsia"/>
                <w:vanish/>
                <w:color w:val="000000"/>
                <w:sz w:val="24"/>
              </w:rPr>
              <w:t>忽略校验</w:t>
            </w:r>
            <w:r w:rsidR="00671B7A" w:rsidRPr="00FF3D7E">
              <w:rPr>
                <w:rFonts w:ascii="宋体" w:hAnsi="宋体" w:hint="eastAsia"/>
                <w:color w:val="000000"/>
                <w:sz w:val="24"/>
              </w:rPr>
              <w:t>股东类型</w:t>
            </w:r>
          </w:p>
        </w:tc>
        <w:tc>
          <w:tcPr>
            <w:tcW w:w="2537" w:type="dxa"/>
            <w:gridSpan w:val="2"/>
          </w:tcPr>
          <w:p w14:paraId="727006D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同意</w:t>
            </w:r>
          </w:p>
        </w:tc>
        <w:tc>
          <w:tcPr>
            <w:tcW w:w="2098" w:type="dxa"/>
            <w:gridSpan w:val="2"/>
          </w:tcPr>
          <w:p w14:paraId="4EC3B67B"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反对</w:t>
            </w:r>
          </w:p>
        </w:tc>
        <w:tc>
          <w:tcPr>
            <w:tcW w:w="2099" w:type="dxa"/>
            <w:gridSpan w:val="2"/>
          </w:tcPr>
          <w:p w14:paraId="453C6C11"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弃权</w:t>
            </w:r>
          </w:p>
        </w:tc>
      </w:tr>
      <w:tr w:rsidR="00671B7A" w:rsidRPr="00FF3D7E" w14:paraId="17B80BB9" w14:textId="77777777" w:rsidTr="00D809A0">
        <w:trPr>
          <w:trHeight w:val="300"/>
        </w:trPr>
        <w:tc>
          <w:tcPr>
            <w:tcW w:w="1783" w:type="dxa"/>
            <w:vMerge/>
          </w:tcPr>
          <w:p w14:paraId="464695FE" w14:textId="77777777" w:rsidR="00671B7A" w:rsidRPr="00FF3D7E" w:rsidRDefault="00671B7A" w:rsidP="00D809A0">
            <w:pPr>
              <w:spacing w:line="600" w:lineRule="exact"/>
              <w:jc w:val="center"/>
              <w:rPr>
                <w:rFonts w:ascii="宋体"/>
                <w:color w:val="000000"/>
                <w:sz w:val="24"/>
              </w:rPr>
            </w:pPr>
          </w:p>
        </w:tc>
        <w:tc>
          <w:tcPr>
            <w:tcW w:w="1558" w:type="dxa"/>
          </w:tcPr>
          <w:p w14:paraId="1CF51B39"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9" w:type="dxa"/>
          </w:tcPr>
          <w:p w14:paraId="02222D68"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0" w:type="dxa"/>
          </w:tcPr>
          <w:p w14:paraId="74349E22"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21A376C4"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c>
          <w:tcPr>
            <w:tcW w:w="1121" w:type="dxa"/>
          </w:tcPr>
          <w:p w14:paraId="171003B7"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票数</w:t>
            </w:r>
          </w:p>
        </w:tc>
        <w:tc>
          <w:tcPr>
            <w:tcW w:w="978" w:type="dxa"/>
          </w:tcPr>
          <w:p w14:paraId="5C6B3408" w14:textId="77777777" w:rsidR="00671B7A" w:rsidRPr="00FF3D7E" w:rsidRDefault="00671B7A" w:rsidP="00D809A0">
            <w:pPr>
              <w:spacing w:line="600" w:lineRule="exact"/>
              <w:jc w:val="center"/>
              <w:rPr>
                <w:rFonts w:ascii="宋体"/>
                <w:color w:val="000000"/>
                <w:sz w:val="24"/>
              </w:rPr>
            </w:pPr>
            <w:r w:rsidRPr="00FF3D7E">
              <w:rPr>
                <w:rFonts w:ascii="宋体" w:hAnsi="宋体" w:hint="eastAsia"/>
                <w:color w:val="000000"/>
                <w:sz w:val="24"/>
              </w:rPr>
              <w:t>比例（%）</w:t>
            </w:r>
          </w:p>
        </w:tc>
      </w:tr>
      <w:tr w:rsidR="00D636CE" w:rsidRPr="00FF3D7E" w14:paraId="21E47BC4" w14:textId="77777777" w:rsidTr="00D809A0">
        <w:tc>
          <w:tcPr>
            <w:tcW w:w="1783" w:type="dxa"/>
          </w:tcPr>
          <w:p w14:paraId="0AA67281" w14:textId="0B5714C4" w:rsidR="00D636CE" w:rsidRPr="00FF3D7E" w:rsidRDefault="00D636CE" w:rsidP="00D809A0">
            <w:pPr>
              <w:spacing w:line="600" w:lineRule="exact"/>
              <w:jc w:val="center"/>
              <w:rPr>
                <w:rFonts w:ascii="宋体"/>
                <w:color w:val="000000"/>
                <w:sz w:val="24"/>
              </w:rPr>
            </w:pPr>
            <w:r>
              <w:rPr>
                <w:rFonts w:ascii="宋体" w:hAnsi="宋体" w:hint="eastAsia"/>
                <w:color w:val="000000"/>
                <w:sz w:val="24"/>
              </w:rPr>
              <w:t>H</w:t>
            </w:r>
            <w:r w:rsidRPr="00FF3D7E">
              <w:rPr>
                <w:rFonts w:ascii="宋体" w:hAnsi="宋体" w:hint="eastAsia"/>
                <w:color w:val="000000"/>
                <w:sz w:val="24"/>
              </w:rPr>
              <w:t>股</w:t>
            </w:r>
          </w:p>
        </w:tc>
        <w:tc>
          <w:tcPr>
            <w:tcW w:w="1558" w:type="dxa"/>
          </w:tcPr>
          <w:p w14:paraId="2E837E7B" w14:textId="3BA6C435"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635,370,161 </w:t>
            </w:r>
          </w:p>
        </w:tc>
        <w:tc>
          <w:tcPr>
            <w:tcW w:w="979" w:type="dxa"/>
            <w:vAlign w:val="center"/>
          </w:tcPr>
          <w:p w14:paraId="0597F055" w14:textId="07C1FC19"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2"/>
              </w:rPr>
              <w:t xml:space="preserve">85.63 </w:t>
            </w:r>
          </w:p>
        </w:tc>
        <w:tc>
          <w:tcPr>
            <w:tcW w:w="1120" w:type="dxa"/>
          </w:tcPr>
          <w:p w14:paraId="30EB9079" w14:textId="37F11290"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106,610,094 </w:t>
            </w:r>
          </w:p>
        </w:tc>
        <w:tc>
          <w:tcPr>
            <w:tcW w:w="978" w:type="dxa"/>
          </w:tcPr>
          <w:p w14:paraId="58123025" w14:textId="36620318"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14.37 </w:t>
            </w:r>
          </w:p>
        </w:tc>
        <w:tc>
          <w:tcPr>
            <w:tcW w:w="1121" w:type="dxa"/>
          </w:tcPr>
          <w:p w14:paraId="4CCDF281" w14:textId="691D6EF5"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 </w:t>
            </w:r>
          </w:p>
        </w:tc>
        <w:tc>
          <w:tcPr>
            <w:tcW w:w="978" w:type="dxa"/>
          </w:tcPr>
          <w:p w14:paraId="13DD0A65" w14:textId="29369289" w:rsidR="00D636CE" w:rsidRPr="00FF3D7E" w:rsidRDefault="00D636CE" w:rsidP="00D809A0">
            <w:pPr>
              <w:spacing w:line="600" w:lineRule="exact"/>
              <w:jc w:val="right"/>
              <w:rPr>
                <w:rFonts w:ascii="宋体"/>
                <w:color w:val="000000"/>
                <w:sz w:val="24"/>
              </w:rPr>
            </w:pPr>
            <w:r>
              <w:rPr>
                <w:rFonts w:ascii="宋体" w:hAnsi="宋体" w:hint="eastAsia"/>
                <w:color w:val="000000"/>
                <w:kern w:val="0"/>
                <w:sz w:val="24"/>
                <w:szCs w:val="24"/>
              </w:rPr>
              <w:t xml:space="preserve">0.00 </w:t>
            </w:r>
          </w:p>
        </w:tc>
      </w:tr>
    </w:tbl>
    <w:p w14:paraId="2F4551E9" w14:textId="77777777" w:rsidR="00FF3D7E" w:rsidRPr="009E56C2" w:rsidRDefault="00FF3D7E"/>
    <w:sdt>
      <w:sdtPr>
        <w:rPr>
          <w:rFonts w:asciiTheme="minorHAnsi" w:eastAsiaTheme="minorEastAsia" w:hAnsiTheme="minorHAnsi" w:cstheme="minorBidi" w:hint="eastAsia"/>
          <w:b w:val="0"/>
          <w:bCs w:val="0"/>
          <w:sz w:val="24"/>
          <w:szCs w:val="24"/>
        </w:rPr>
        <w:alias w:val="模块:累积投票议案表决情况关于增补董事的议案议案序号议案名称获..."/>
        <w:tag w:val="_GBC_4c98cdfcdd1f42d3b3033e21b81eec21"/>
        <w:id w:val="1339541"/>
        <w:lock w:val="sdtLocked"/>
        <w:placeholder>
          <w:docPart w:val="GBC22222222222222222222222222222"/>
        </w:placeholder>
      </w:sdtPr>
      <w:sdtEndPr>
        <w:rPr>
          <w:bCs/>
        </w:rPr>
      </w:sdtEndPr>
      <w:sdtContent>
        <w:p w14:paraId="49807C2A" w14:textId="77777777" w:rsidR="0045408B" w:rsidRDefault="009E56C2">
          <w:pPr>
            <w:pStyle w:val="2"/>
            <w:keepNext w:val="0"/>
            <w:keepLines w:val="0"/>
            <w:numPr>
              <w:ilvl w:val="0"/>
              <w:numId w:val="7"/>
            </w:numPr>
            <w:spacing w:line="415" w:lineRule="auto"/>
            <w:rPr>
              <w:b w:val="0"/>
              <w:sz w:val="24"/>
              <w:szCs w:val="24"/>
            </w:rPr>
          </w:pPr>
          <w:r>
            <w:rPr>
              <w:rFonts w:hint="eastAsia"/>
              <w:b w:val="0"/>
              <w:sz w:val="24"/>
              <w:szCs w:val="24"/>
            </w:rPr>
            <w:t>累积投票议案表决情况</w:t>
          </w:r>
        </w:p>
        <w:p w14:paraId="61283631" w14:textId="77777777" w:rsidR="0045408B" w:rsidRDefault="009E56C2">
          <w:pPr>
            <w:pStyle w:val="3"/>
            <w:keepNext w:val="0"/>
            <w:keepLines w:val="0"/>
            <w:numPr>
              <w:ilvl w:val="0"/>
              <w:numId w:val="10"/>
            </w:numPr>
            <w:spacing w:line="415" w:lineRule="auto"/>
            <w:rPr>
              <w:b w:val="0"/>
              <w:sz w:val="24"/>
              <w:szCs w:val="24"/>
            </w:rPr>
          </w:pPr>
          <w:r>
            <w:rPr>
              <w:rFonts w:hint="eastAsia"/>
              <w:b w:val="0"/>
              <w:sz w:val="24"/>
              <w:szCs w:val="24"/>
            </w:rPr>
            <w:t>关于增补董事的议案</w:t>
          </w:r>
        </w:p>
        <w:tbl>
          <w:tblPr>
            <w:tblStyle w:val="a8"/>
            <w:tblW w:w="0" w:type="auto"/>
            <w:tblLook w:val="04A0" w:firstRow="1" w:lastRow="0" w:firstColumn="1" w:lastColumn="0" w:noHBand="0" w:noVBand="1"/>
          </w:tblPr>
          <w:tblGrid>
            <w:gridCol w:w="1689"/>
            <w:gridCol w:w="1683"/>
            <w:gridCol w:w="1776"/>
            <w:gridCol w:w="1690"/>
            <w:gridCol w:w="1684"/>
          </w:tblGrid>
          <w:tr w:rsidR="0045408B" w14:paraId="70242E30" w14:textId="77777777" w:rsidTr="00B85162">
            <w:sdt>
              <w:sdtPr>
                <w:rPr>
                  <w:rFonts w:asciiTheme="minorEastAsia" w:hAnsiTheme="minorEastAsia" w:hint="eastAsia"/>
                  <w:sz w:val="24"/>
                  <w:szCs w:val="24"/>
                </w:rPr>
                <w:tag w:val="_PLD_74a8e89e48744709ab6540a3c1260b32"/>
                <w:id w:val="-2006735258"/>
                <w:lock w:val="sdtLocked"/>
              </w:sdtPr>
              <w:sdtEndPr/>
              <w:sdtContent>
                <w:tc>
                  <w:tcPr>
                    <w:tcW w:w="1704" w:type="dxa"/>
                  </w:tcPr>
                  <w:p w14:paraId="5EB3D4F5" w14:textId="77777777" w:rsidR="0045408B" w:rsidRDefault="009E56C2">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e47365131e1241f9a4f011f86b3bd583"/>
                <w:id w:val="-390279092"/>
                <w:lock w:val="sdtLocked"/>
              </w:sdtPr>
              <w:sdtEndPr/>
              <w:sdtContent>
                <w:tc>
                  <w:tcPr>
                    <w:tcW w:w="1704" w:type="dxa"/>
                  </w:tcPr>
                  <w:p w14:paraId="33FDAF12" w14:textId="77777777" w:rsidR="0045408B" w:rsidRDefault="009E56C2">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446fe1f66d1043efb5293ab5a4ec6362"/>
                <w:id w:val="-1495105735"/>
                <w:lock w:val="sdtLocked"/>
              </w:sdtPr>
              <w:sdtEndPr/>
              <w:sdtContent>
                <w:tc>
                  <w:tcPr>
                    <w:tcW w:w="1704" w:type="dxa"/>
                  </w:tcPr>
                  <w:p w14:paraId="263206E1" w14:textId="77777777" w:rsidR="0045408B" w:rsidRDefault="009E56C2">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cf7b0e1c6d4044acbf60f100645184ba"/>
                <w:id w:val="-1076199536"/>
                <w:lock w:val="sdtLocked"/>
              </w:sdtPr>
              <w:sdtEndPr>
                <w:rPr>
                  <w:rFonts w:asciiTheme="minorEastAsia" w:hAnsiTheme="minorEastAsia"/>
                  <w:color w:val="auto"/>
                  <w:szCs w:val="24"/>
                </w:rPr>
              </w:sdtEndPr>
              <w:sdtContent>
                <w:tc>
                  <w:tcPr>
                    <w:tcW w:w="1705" w:type="dxa"/>
                  </w:tcPr>
                  <w:p w14:paraId="683EA833" w14:textId="77777777" w:rsidR="0045408B" w:rsidRDefault="009E56C2">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736500ceb3a64a2b84cf90365e0cf7ca"/>
                <w:id w:val="-1949539940"/>
                <w:lock w:val="sdtLocked"/>
              </w:sdtPr>
              <w:sdtEndPr/>
              <w:sdtContent>
                <w:tc>
                  <w:tcPr>
                    <w:tcW w:w="1705" w:type="dxa"/>
                  </w:tcPr>
                  <w:p w14:paraId="46C78AC9" w14:textId="77777777" w:rsidR="0045408B" w:rsidRDefault="009E56C2">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董事议案表决情况"/>
              <w:tag w:val="_GBC_b1841d0fb42a4bdcb02d9857b9139b0d"/>
              <w:id w:val="1339173"/>
              <w:lock w:val="sdtLocked"/>
              <w:placeholder>
                <w:docPart w:val="GBC11111111111111111111111111111"/>
              </w:placeholder>
            </w:sdtPr>
            <w:sdtEndPr/>
            <w:sdtContent>
              <w:tr w:rsidR="0045408B" w14:paraId="47D459DF" w14:textId="77777777" w:rsidTr="00B85162">
                <w:sdt>
                  <w:sdtPr>
                    <w:rPr>
                      <w:rFonts w:asciiTheme="minorEastAsia" w:hAnsiTheme="minorEastAsia"/>
                      <w:sz w:val="24"/>
                      <w:szCs w:val="24"/>
                    </w:rPr>
                    <w:alias w:val="增补董事议案表决情况_议案序号"/>
                    <w:tag w:val="_GBC_2390deae8d6f43cfbacd078759123f89"/>
                    <w:id w:val="1339174"/>
                    <w:lock w:val="sdtLocked"/>
                  </w:sdtPr>
                  <w:sdtEndPr/>
                  <w:sdtContent>
                    <w:tc>
                      <w:tcPr>
                        <w:tcW w:w="1704" w:type="dxa"/>
                      </w:tcPr>
                      <w:p w14:paraId="370CDA3A" w14:textId="63E6B835" w:rsidR="0045408B" w:rsidRDefault="00014680" w:rsidP="00014680">
                        <w:pPr>
                          <w:rPr>
                            <w:rFonts w:asciiTheme="minorEastAsia" w:hAnsiTheme="minorEastAsia"/>
                            <w:sz w:val="24"/>
                            <w:szCs w:val="24"/>
                          </w:rPr>
                        </w:pPr>
                        <w:r>
                          <w:rPr>
                            <w:rFonts w:asciiTheme="minorEastAsia" w:hAnsiTheme="minorEastAsia" w:hint="eastAsia"/>
                            <w:sz w:val="24"/>
                            <w:szCs w:val="24"/>
                          </w:rPr>
                          <w:t>19.01</w:t>
                        </w:r>
                      </w:p>
                    </w:tc>
                  </w:sdtContent>
                </w:sdt>
                <w:sdt>
                  <w:sdtPr>
                    <w:rPr>
                      <w:rFonts w:asciiTheme="minorEastAsia" w:hAnsiTheme="minorEastAsia" w:hint="eastAsia"/>
                      <w:sz w:val="24"/>
                      <w:szCs w:val="24"/>
                    </w:rPr>
                    <w:alias w:val="增补董事议案表决情况_议案名称"/>
                    <w:tag w:val="_GBC_3f4402c631cb47fba1c2fc32cf99690d"/>
                    <w:id w:val="1339178"/>
                    <w:lock w:val="sdtLocked"/>
                    <w:text/>
                  </w:sdtPr>
                  <w:sdtEndPr/>
                  <w:sdtContent>
                    <w:tc>
                      <w:tcPr>
                        <w:tcW w:w="1704" w:type="dxa"/>
                      </w:tcPr>
                      <w:p w14:paraId="031CC767" w14:textId="300D5466" w:rsidR="0045408B" w:rsidRDefault="00014680">
                        <w:pPr>
                          <w:rPr>
                            <w:rFonts w:asciiTheme="minorEastAsia" w:hAnsiTheme="minorEastAsia"/>
                            <w:sz w:val="24"/>
                            <w:szCs w:val="24"/>
                          </w:rPr>
                        </w:pPr>
                        <w:r w:rsidRPr="00014680">
                          <w:rPr>
                            <w:rFonts w:asciiTheme="minorEastAsia" w:hAnsiTheme="minorEastAsia" w:hint="eastAsia"/>
                            <w:sz w:val="24"/>
                            <w:szCs w:val="24"/>
                          </w:rPr>
                          <w:t>选举</w:t>
                        </w:r>
                        <w:proofErr w:type="gramStart"/>
                        <w:r w:rsidRPr="00014680">
                          <w:rPr>
                            <w:rFonts w:asciiTheme="minorEastAsia" w:hAnsiTheme="minorEastAsia" w:hint="eastAsia"/>
                            <w:sz w:val="24"/>
                            <w:szCs w:val="24"/>
                          </w:rPr>
                          <w:t>徐海北先生</w:t>
                        </w:r>
                        <w:proofErr w:type="gramEnd"/>
                        <w:r w:rsidRPr="00014680">
                          <w:rPr>
                            <w:rFonts w:asciiTheme="minorEastAsia" w:hAnsiTheme="minorEastAsia" w:hint="eastAsia"/>
                            <w:sz w:val="24"/>
                            <w:szCs w:val="24"/>
                          </w:rPr>
                          <w:t>担任本公司第十届董事会非执行董事</w:t>
                        </w:r>
                      </w:p>
                    </w:tc>
                  </w:sdtContent>
                </w:sdt>
                <w:sdt>
                  <w:sdtPr>
                    <w:rPr>
                      <w:rFonts w:asciiTheme="minorEastAsia" w:hAnsiTheme="minorEastAsia"/>
                      <w:sz w:val="24"/>
                      <w:szCs w:val="24"/>
                    </w:rPr>
                    <w:alias w:val="增补董事议案表决情况_获选票数"/>
                    <w:tag w:val="_GBC_51832288f1c74a97afbf2ef1dff41a34"/>
                    <w:id w:val="1339183"/>
                    <w:lock w:val="sdtLocked"/>
                  </w:sdtPr>
                  <w:sdtEndPr/>
                  <w:sdtContent>
                    <w:tc>
                      <w:tcPr>
                        <w:tcW w:w="1704" w:type="dxa"/>
                      </w:tcPr>
                      <w:p w14:paraId="021A7637" w14:textId="2C2425EC" w:rsidR="0045408B" w:rsidRDefault="00841CF8">
                        <w:pPr>
                          <w:jc w:val="right"/>
                          <w:rPr>
                            <w:rFonts w:asciiTheme="minorEastAsia" w:hAnsiTheme="minorEastAsia"/>
                            <w:sz w:val="24"/>
                            <w:szCs w:val="24"/>
                          </w:rPr>
                        </w:pPr>
                        <w:r w:rsidRPr="00841CF8">
                          <w:rPr>
                            <w:rFonts w:asciiTheme="minorEastAsia" w:hAnsiTheme="minorEastAsia"/>
                            <w:sz w:val="24"/>
                            <w:szCs w:val="24"/>
                          </w:rPr>
                          <w:t>4,056,493,018</w:t>
                        </w:r>
                      </w:p>
                    </w:tc>
                  </w:sdtContent>
                </w:sdt>
                <w:sdt>
                  <w:sdtPr>
                    <w:rPr>
                      <w:rFonts w:asciiTheme="minorEastAsia" w:hAnsiTheme="minorEastAsia"/>
                      <w:sz w:val="24"/>
                      <w:szCs w:val="24"/>
                    </w:rPr>
                    <w:alias w:val="增补董事议案表决情况_通过率"/>
                    <w:tag w:val="_GBC_64cc73b25a024f199954f1c2ecccb403"/>
                    <w:id w:val="1339189"/>
                    <w:lock w:val="sdtLocked"/>
                  </w:sdtPr>
                  <w:sdtEndPr/>
                  <w:sdtContent>
                    <w:tc>
                      <w:tcPr>
                        <w:tcW w:w="1705" w:type="dxa"/>
                      </w:tcPr>
                      <w:p w14:paraId="4C35CD83" w14:textId="2A7E3115" w:rsidR="0045408B" w:rsidRDefault="00841CF8" w:rsidP="00841CF8">
                        <w:pPr>
                          <w:jc w:val="right"/>
                          <w:rPr>
                            <w:rFonts w:asciiTheme="minorEastAsia" w:hAnsiTheme="minorEastAsia"/>
                            <w:sz w:val="24"/>
                            <w:szCs w:val="24"/>
                          </w:rPr>
                        </w:pPr>
                        <w:r>
                          <w:rPr>
                            <w:rFonts w:asciiTheme="minorEastAsia" w:hAnsiTheme="minorEastAsia" w:hint="eastAsia"/>
                            <w:sz w:val="24"/>
                            <w:szCs w:val="24"/>
                          </w:rPr>
                          <w:t>98.76</w:t>
                        </w:r>
                      </w:p>
                    </w:tc>
                  </w:sdtContent>
                </w:sdt>
                <w:sdt>
                  <w:sdtPr>
                    <w:rPr>
                      <w:rFonts w:asciiTheme="minorEastAsia" w:hAnsiTheme="minorEastAsia"/>
                      <w:sz w:val="24"/>
                      <w:szCs w:val="24"/>
                    </w:rPr>
                    <w:alias w:val="增补董事议案表决情况_是否当选"/>
                    <w:tag w:val="_GBC_8001b0f8e0a947bf802176b2d1c73613"/>
                    <w:id w:val="1339196"/>
                    <w:lock w:val="sdtLocked"/>
                    <w:comboBox>
                      <w:listItem w:displayText="是" w:value="是"/>
                      <w:listItem w:displayText="否" w:value="否"/>
                    </w:comboBox>
                  </w:sdtPr>
                  <w:sdtEndPr/>
                  <w:sdtContent>
                    <w:tc>
                      <w:tcPr>
                        <w:tcW w:w="1705" w:type="dxa"/>
                      </w:tcPr>
                      <w:p w14:paraId="4719E789" w14:textId="672A9E42" w:rsidR="0045408B" w:rsidRDefault="00014680">
                        <w:pPr>
                          <w:rPr>
                            <w:rFonts w:asciiTheme="minorEastAsia" w:hAnsiTheme="minorEastAsia"/>
                            <w:sz w:val="24"/>
                            <w:szCs w:val="24"/>
                          </w:rPr>
                        </w:pPr>
                        <w:r>
                          <w:rPr>
                            <w:rFonts w:asciiTheme="minorEastAsia" w:hAnsiTheme="minorEastAsia"/>
                            <w:sz w:val="24"/>
                            <w:szCs w:val="24"/>
                          </w:rPr>
                          <w:t>是</w:t>
                        </w:r>
                      </w:p>
                    </w:tc>
                  </w:sdtContent>
                </w:sdt>
              </w:tr>
            </w:sdtContent>
          </w:sdt>
        </w:tbl>
        <w:p w14:paraId="71489200" w14:textId="096CB2D8" w:rsidR="0045408B" w:rsidRPr="00014680" w:rsidRDefault="00F34DEA" w:rsidP="00014680">
          <w:pPr>
            <w:pStyle w:val="3"/>
            <w:keepNext w:val="0"/>
            <w:keepLines w:val="0"/>
            <w:spacing w:line="415" w:lineRule="auto"/>
            <w:rPr>
              <w:b w:val="0"/>
              <w:sz w:val="24"/>
              <w:szCs w:val="24"/>
            </w:rPr>
          </w:pPr>
        </w:p>
      </w:sdtContent>
    </w:sdt>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08160D21" w14:textId="77777777" w:rsidR="0045408B" w:rsidRDefault="009E56C2">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8"/>
            <w:tblW w:w="0" w:type="auto"/>
            <w:tblLayout w:type="fixed"/>
            <w:tblLook w:val="04A0" w:firstRow="1" w:lastRow="0" w:firstColumn="1" w:lastColumn="0" w:noHBand="0" w:noVBand="1"/>
          </w:tblPr>
          <w:tblGrid>
            <w:gridCol w:w="846"/>
            <w:gridCol w:w="1814"/>
            <w:gridCol w:w="850"/>
            <w:gridCol w:w="1061"/>
            <w:gridCol w:w="846"/>
            <w:gridCol w:w="1070"/>
            <w:gridCol w:w="851"/>
            <w:gridCol w:w="1184"/>
          </w:tblGrid>
          <w:tr w:rsidR="005F70A2" w14:paraId="7FD60C02" w14:textId="77777777" w:rsidTr="000E3266">
            <w:sdt>
              <w:sdtPr>
                <w:rPr>
                  <w:rFonts w:hint="eastAsia"/>
                  <w:sz w:val="24"/>
                  <w:szCs w:val="24"/>
                </w:rPr>
                <w:tag w:val="_PLD_85e331fb35b94b069c51e9596dc8cf99"/>
                <w:id w:val="-128704644"/>
                <w:lock w:val="sdtLocked"/>
              </w:sdtPr>
              <w:sdtEndPr/>
              <w:sdtContent>
                <w:tc>
                  <w:tcPr>
                    <w:tcW w:w="846" w:type="dxa"/>
                    <w:vMerge w:val="restart"/>
                  </w:tcPr>
                  <w:p w14:paraId="16C86623" w14:textId="77777777" w:rsidR="005F70A2" w:rsidRDefault="005F70A2" w:rsidP="000E3266">
                    <w:pPr>
                      <w:jc w:val="center"/>
                      <w:rPr>
                        <w:sz w:val="24"/>
                        <w:szCs w:val="24"/>
                      </w:rPr>
                    </w:pPr>
                    <w:r>
                      <w:rPr>
                        <w:rFonts w:hint="eastAsia"/>
                        <w:sz w:val="24"/>
                        <w:szCs w:val="24"/>
                      </w:rPr>
                      <w:t>议案</w:t>
                    </w:r>
                  </w:p>
                  <w:p w14:paraId="210315FF" w14:textId="77777777" w:rsidR="005F70A2" w:rsidRDefault="005F70A2" w:rsidP="000E3266">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383920282"/>
                <w:lock w:val="sdtLocked"/>
              </w:sdtPr>
              <w:sdtEndPr/>
              <w:sdtContent>
                <w:tc>
                  <w:tcPr>
                    <w:tcW w:w="1814" w:type="dxa"/>
                    <w:vMerge w:val="restart"/>
                  </w:tcPr>
                  <w:p w14:paraId="0E6FA3D8" w14:textId="77777777" w:rsidR="005F70A2" w:rsidRDefault="005F70A2" w:rsidP="000E3266">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518395528"/>
                <w:lock w:val="sdtLocked"/>
              </w:sdtPr>
              <w:sdtEndPr/>
              <w:sdtContent>
                <w:tc>
                  <w:tcPr>
                    <w:tcW w:w="1911" w:type="dxa"/>
                    <w:gridSpan w:val="2"/>
                  </w:tcPr>
                  <w:p w14:paraId="6BED3E87" w14:textId="77777777" w:rsidR="005F70A2" w:rsidRDefault="005F70A2" w:rsidP="000E3266">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258423687"/>
                <w:lock w:val="sdtLocked"/>
              </w:sdtPr>
              <w:sdtEndPr/>
              <w:sdtContent>
                <w:tc>
                  <w:tcPr>
                    <w:tcW w:w="1916" w:type="dxa"/>
                    <w:gridSpan w:val="2"/>
                  </w:tcPr>
                  <w:p w14:paraId="0784AF91" w14:textId="77777777" w:rsidR="005F70A2" w:rsidRDefault="005F70A2" w:rsidP="000E3266">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30088995"/>
                <w:lock w:val="sdtLocked"/>
              </w:sdtPr>
              <w:sdtEndPr/>
              <w:sdtContent>
                <w:tc>
                  <w:tcPr>
                    <w:tcW w:w="2035" w:type="dxa"/>
                    <w:gridSpan w:val="2"/>
                  </w:tcPr>
                  <w:p w14:paraId="084FFE28" w14:textId="77777777" w:rsidR="005F70A2" w:rsidRDefault="005F70A2" w:rsidP="000E3266">
                    <w:pPr>
                      <w:jc w:val="center"/>
                      <w:rPr>
                        <w:sz w:val="24"/>
                        <w:szCs w:val="24"/>
                      </w:rPr>
                    </w:pPr>
                    <w:r>
                      <w:rPr>
                        <w:rFonts w:hint="eastAsia"/>
                        <w:sz w:val="24"/>
                        <w:szCs w:val="24"/>
                      </w:rPr>
                      <w:t>弃权</w:t>
                    </w:r>
                  </w:p>
                </w:tc>
              </w:sdtContent>
            </w:sdt>
          </w:tr>
          <w:tr w:rsidR="005F70A2" w14:paraId="785E64E0" w14:textId="77777777" w:rsidTr="000E3266">
            <w:tc>
              <w:tcPr>
                <w:tcW w:w="846" w:type="dxa"/>
                <w:vMerge/>
              </w:tcPr>
              <w:p w14:paraId="5197B3DE" w14:textId="77777777" w:rsidR="005F70A2" w:rsidRDefault="005F70A2" w:rsidP="000E3266">
                <w:pPr>
                  <w:rPr>
                    <w:sz w:val="24"/>
                    <w:szCs w:val="24"/>
                  </w:rPr>
                </w:pPr>
              </w:p>
            </w:tc>
            <w:tc>
              <w:tcPr>
                <w:tcW w:w="1814" w:type="dxa"/>
                <w:vMerge/>
              </w:tcPr>
              <w:p w14:paraId="43DC3154" w14:textId="77777777" w:rsidR="005F70A2" w:rsidRDefault="005F70A2" w:rsidP="000E3266">
                <w:pPr>
                  <w:rPr>
                    <w:sz w:val="24"/>
                    <w:szCs w:val="24"/>
                  </w:rPr>
                </w:pPr>
              </w:p>
            </w:tc>
            <w:sdt>
              <w:sdtPr>
                <w:rPr>
                  <w:rFonts w:asciiTheme="minorEastAsia" w:hAnsiTheme="minorEastAsia" w:hint="eastAsia"/>
                  <w:sz w:val="24"/>
                  <w:szCs w:val="24"/>
                </w:rPr>
                <w:tag w:val="_PLD_88d5d4eeccd34fe6835de33242d02c56"/>
                <w:id w:val="-696690197"/>
                <w:lock w:val="sdtLocked"/>
              </w:sdtPr>
              <w:sdtEndPr/>
              <w:sdtContent>
                <w:tc>
                  <w:tcPr>
                    <w:tcW w:w="850" w:type="dxa"/>
                  </w:tcPr>
                  <w:p w14:paraId="715D29A5" w14:textId="77777777" w:rsidR="005F70A2" w:rsidRDefault="005F70A2" w:rsidP="000E3266">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452318220"/>
                <w:lock w:val="sdtLocked"/>
              </w:sdtPr>
              <w:sdtEndPr/>
              <w:sdtContent>
                <w:tc>
                  <w:tcPr>
                    <w:tcW w:w="1061" w:type="dxa"/>
                  </w:tcPr>
                  <w:p w14:paraId="1E139FBF" w14:textId="77777777" w:rsidR="005F70A2" w:rsidRDefault="005F70A2" w:rsidP="000E3266">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2086751276"/>
                <w:lock w:val="sdtLocked"/>
              </w:sdtPr>
              <w:sdtEndPr/>
              <w:sdtContent>
                <w:tc>
                  <w:tcPr>
                    <w:tcW w:w="846" w:type="dxa"/>
                  </w:tcPr>
                  <w:p w14:paraId="71E41F27" w14:textId="77777777" w:rsidR="005F70A2" w:rsidRDefault="005F70A2" w:rsidP="000E3266">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508038315"/>
                <w:lock w:val="sdtLocked"/>
              </w:sdtPr>
              <w:sdtEndPr/>
              <w:sdtContent>
                <w:tc>
                  <w:tcPr>
                    <w:tcW w:w="1070" w:type="dxa"/>
                  </w:tcPr>
                  <w:p w14:paraId="578C00EB" w14:textId="77777777" w:rsidR="005F70A2" w:rsidRDefault="005F70A2" w:rsidP="000E3266">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888541194"/>
                <w:lock w:val="sdtLocked"/>
              </w:sdtPr>
              <w:sdtEndPr/>
              <w:sdtContent>
                <w:tc>
                  <w:tcPr>
                    <w:tcW w:w="851" w:type="dxa"/>
                  </w:tcPr>
                  <w:p w14:paraId="310C2AD6" w14:textId="77777777" w:rsidR="005F70A2" w:rsidRDefault="005F70A2" w:rsidP="000E3266">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1602403866"/>
                <w:lock w:val="sdtLocked"/>
              </w:sdtPr>
              <w:sdtEndPr/>
              <w:sdtContent>
                <w:tc>
                  <w:tcPr>
                    <w:tcW w:w="1184" w:type="dxa"/>
                  </w:tcPr>
                  <w:p w14:paraId="3AD42A0F" w14:textId="77777777" w:rsidR="005F70A2" w:rsidRDefault="005F70A2" w:rsidP="000E3266">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410351319"/>
              <w:lock w:val="sdtLocked"/>
            </w:sdtPr>
            <w:sdtEndPr/>
            <w:sdtContent>
              <w:tr w:rsidR="005F70A2" w14:paraId="45F914A9" w14:textId="77777777" w:rsidTr="000E3266">
                <w:sdt>
                  <w:sdtPr>
                    <w:rPr>
                      <w:rFonts w:asciiTheme="minorEastAsia" w:hAnsiTheme="minorEastAsia"/>
                      <w:sz w:val="24"/>
                      <w:szCs w:val="24"/>
                    </w:rPr>
                    <w:alias w:val="5%以下股东的表决情况_议案序号"/>
                    <w:tag w:val="_GBC_003c0e2a3826430091463bd073774853"/>
                    <w:id w:val="1707375146"/>
                    <w:lock w:val="sdtLocked"/>
                  </w:sdtPr>
                  <w:sdtEndPr/>
                  <w:sdtContent>
                    <w:tc>
                      <w:tcPr>
                        <w:tcW w:w="846" w:type="dxa"/>
                      </w:tcPr>
                      <w:p w14:paraId="5850E700" w14:textId="77777777" w:rsidR="005F70A2" w:rsidRDefault="005F70A2" w:rsidP="000E3266">
                        <w:pPr>
                          <w:rPr>
                            <w:rFonts w:asciiTheme="minorEastAsia" w:hAnsiTheme="minorEastAsia"/>
                            <w:sz w:val="24"/>
                            <w:szCs w:val="24"/>
                          </w:rPr>
                        </w:pPr>
                        <w:r>
                          <w:rPr>
                            <w:rFonts w:asciiTheme="minorEastAsia" w:hAnsiTheme="minorEastAsia"/>
                            <w:sz w:val="24"/>
                            <w:szCs w:val="24"/>
                          </w:rPr>
                          <w:t>6</w:t>
                        </w:r>
                      </w:p>
                    </w:tc>
                  </w:sdtContent>
                </w:sdt>
                <w:sdt>
                  <w:sdtPr>
                    <w:rPr>
                      <w:rFonts w:asciiTheme="minorEastAsia" w:hAnsiTheme="minorEastAsia"/>
                      <w:sz w:val="24"/>
                      <w:szCs w:val="24"/>
                    </w:rPr>
                    <w:alias w:val="5%以下股东的表决情况_议案名称"/>
                    <w:tag w:val="_GBC_120f4cbdd0e24a8abf52609f00b310eb"/>
                    <w:id w:val="-115133163"/>
                    <w:lock w:val="sdtLocked"/>
                    <w:text/>
                  </w:sdtPr>
                  <w:sdtEndPr/>
                  <w:sdtContent>
                    <w:tc>
                      <w:tcPr>
                        <w:tcW w:w="1814" w:type="dxa"/>
                      </w:tcPr>
                      <w:p w14:paraId="32BACDFB" w14:textId="77777777" w:rsidR="005F70A2" w:rsidRDefault="005F70A2" w:rsidP="000E3266">
                        <w:pPr>
                          <w:rPr>
                            <w:rFonts w:asciiTheme="minorEastAsia" w:hAnsiTheme="minorEastAsia"/>
                            <w:sz w:val="24"/>
                            <w:szCs w:val="24"/>
                          </w:rPr>
                        </w:pPr>
                        <w:r>
                          <w:rPr>
                            <w:rFonts w:asciiTheme="minorEastAsia" w:hAnsiTheme="minorEastAsia"/>
                            <w:sz w:val="24"/>
                            <w:szCs w:val="24"/>
                          </w:rPr>
                          <w:t>关于2022年度利润分配预案的议案</w:t>
                        </w:r>
                      </w:p>
                    </w:tc>
                  </w:sdtContent>
                </w:sdt>
                <w:sdt>
                  <w:sdtPr>
                    <w:rPr>
                      <w:rFonts w:asciiTheme="minorEastAsia" w:hAnsiTheme="minorEastAsia"/>
                      <w:sz w:val="24"/>
                      <w:szCs w:val="24"/>
                    </w:rPr>
                    <w:alias w:val="5%以下股东的表决情况_同意票数"/>
                    <w:tag w:val="_GBC_8e6286abe9984117ab278ef08e91288b"/>
                    <w:id w:val="-1190063356"/>
                    <w:lock w:val="sdtLocked"/>
                  </w:sdtPr>
                  <w:sdtEndPr/>
                  <w:sdtContent>
                    <w:tc>
                      <w:tcPr>
                        <w:tcW w:w="850" w:type="dxa"/>
                      </w:tcPr>
                      <w:p w14:paraId="437CEE00"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36,118,461</w:t>
                        </w:r>
                      </w:p>
                    </w:tc>
                  </w:sdtContent>
                </w:sdt>
                <w:sdt>
                  <w:sdtPr>
                    <w:rPr>
                      <w:rFonts w:asciiTheme="minorEastAsia" w:hAnsiTheme="minorEastAsia"/>
                      <w:sz w:val="24"/>
                      <w:szCs w:val="24"/>
                    </w:rPr>
                    <w:alias w:val="5%以下股东的表决情况_同意比例"/>
                    <w:tag w:val="_GBC_3fcebd7488784e99b72caeb430023bbd"/>
                    <w:id w:val="-1162921189"/>
                    <w:lock w:val="sdtLocked"/>
                  </w:sdtPr>
                  <w:sdtEndPr/>
                  <w:sdtContent>
                    <w:tc>
                      <w:tcPr>
                        <w:tcW w:w="1061" w:type="dxa"/>
                      </w:tcPr>
                      <w:p w14:paraId="2AC34B58"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97.0413</w:t>
                        </w:r>
                      </w:p>
                    </w:tc>
                  </w:sdtContent>
                </w:sdt>
                <w:sdt>
                  <w:sdtPr>
                    <w:rPr>
                      <w:rFonts w:asciiTheme="minorEastAsia" w:hAnsiTheme="minorEastAsia"/>
                      <w:sz w:val="24"/>
                      <w:szCs w:val="24"/>
                    </w:rPr>
                    <w:alias w:val="5%以下股东的表决情况_反对票数"/>
                    <w:tag w:val="_GBC_a6adf5852dc1415eb83afa4dd02e7dc3"/>
                    <w:id w:val="-1156454313"/>
                    <w:lock w:val="sdtLocked"/>
                  </w:sdtPr>
                  <w:sdtEndPr/>
                  <w:sdtContent>
                    <w:tc>
                      <w:tcPr>
                        <w:tcW w:w="846" w:type="dxa"/>
                      </w:tcPr>
                      <w:p w14:paraId="212E448A"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101,200</w:t>
                        </w:r>
                      </w:p>
                    </w:tc>
                  </w:sdtContent>
                </w:sdt>
                <w:sdt>
                  <w:sdtPr>
                    <w:rPr>
                      <w:rFonts w:asciiTheme="minorEastAsia" w:hAnsiTheme="minorEastAsia"/>
                      <w:sz w:val="24"/>
                      <w:szCs w:val="24"/>
                    </w:rPr>
                    <w:alias w:val="5%以下股东的表决情况_反对比例"/>
                    <w:tag w:val="_GBC_6081e1c76d3140b3b861614f2c136ab4"/>
                    <w:id w:val="-949615889"/>
                    <w:lock w:val="sdtLocked"/>
                  </w:sdtPr>
                  <w:sdtEndPr/>
                  <w:sdtContent>
                    <w:tc>
                      <w:tcPr>
                        <w:tcW w:w="1070" w:type="dxa"/>
                      </w:tcPr>
                      <w:p w14:paraId="0708263F"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0.2718</w:t>
                        </w:r>
                      </w:p>
                    </w:tc>
                  </w:sdtContent>
                </w:sdt>
                <w:sdt>
                  <w:sdtPr>
                    <w:rPr>
                      <w:rFonts w:asciiTheme="minorEastAsia" w:hAnsiTheme="minorEastAsia"/>
                      <w:sz w:val="24"/>
                      <w:szCs w:val="24"/>
                    </w:rPr>
                    <w:alias w:val="5%以下股东的表决情况_弃权票数"/>
                    <w:tag w:val="_GBC_255dc4ec80534d56b5adcf7034819a58"/>
                    <w:id w:val="-853420983"/>
                    <w:lock w:val="sdtLocked"/>
                  </w:sdtPr>
                  <w:sdtEndPr/>
                  <w:sdtContent>
                    <w:tc>
                      <w:tcPr>
                        <w:tcW w:w="851" w:type="dxa"/>
                      </w:tcPr>
                      <w:p w14:paraId="5EAFF6A2"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1,000,000</w:t>
                        </w:r>
                      </w:p>
                    </w:tc>
                  </w:sdtContent>
                </w:sdt>
                <w:sdt>
                  <w:sdtPr>
                    <w:rPr>
                      <w:rFonts w:asciiTheme="minorEastAsia" w:hAnsiTheme="minorEastAsia"/>
                      <w:sz w:val="24"/>
                      <w:szCs w:val="24"/>
                    </w:rPr>
                    <w:alias w:val="5%以下股东的表决情况_弃权比例"/>
                    <w:tag w:val="_GBC_37be4574b88a45d597ee7cd40a850dec"/>
                    <w:id w:val="1463536532"/>
                    <w:lock w:val="sdtLocked"/>
                  </w:sdtPr>
                  <w:sdtEndPr/>
                  <w:sdtContent>
                    <w:tc>
                      <w:tcPr>
                        <w:tcW w:w="1184" w:type="dxa"/>
                      </w:tcPr>
                      <w:p w14:paraId="1F958416"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2.6869</w:t>
                        </w:r>
                      </w:p>
                    </w:tc>
                  </w:sdtContent>
                </w:sdt>
              </w:tr>
            </w:sdtContent>
          </w:sdt>
          <w:sdt>
            <w:sdtPr>
              <w:rPr>
                <w:rFonts w:asciiTheme="minorEastAsia" w:hAnsiTheme="minorEastAsia"/>
                <w:sz w:val="24"/>
                <w:szCs w:val="24"/>
              </w:rPr>
              <w:alias w:val="5%以下股东的表决情况"/>
              <w:tag w:val="_GBC_ff2a68bc4ae1452fa1f8ccc6beb2c08f"/>
              <w:id w:val="283620941"/>
              <w:lock w:val="sdtLocked"/>
            </w:sdtPr>
            <w:sdtEndPr/>
            <w:sdtContent>
              <w:tr w:rsidR="005F70A2" w14:paraId="7EBF4CDF" w14:textId="77777777" w:rsidTr="000E3266">
                <w:sdt>
                  <w:sdtPr>
                    <w:rPr>
                      <w:rFonts w:asciiTheme="minorEastAsia" w:hAnsiTheme="minorEastAsia"/>
                      <w:sz w:val="24"/>
                      <w:szCs w:val="24"/>
                    </w:rPr>
                    <w:alias w:val="5%以下股东的表决情况_议案序号"/>
                    <w:tag w:val="_GBC_003c0e2a3826430091463bd073774853"/>
                    <w:id w:val="-1012299127"/>
                    <w:lock w:val="sdtLocked"/>
                  </w:sdtPr>
                  <w:sdtEndPr/>
                  <w:sdtContent>
                    <w:tc>
                      <w:tcPr>
                        <w:tcW w:w="846" w:type="dxa"/>
                      </w:tcPr>
                      <w:p w14:paraId="7F9A7AF8" w14:textId="77777777" w:rsidR="005F70A2" w:rsidRDefault="005F70A2" w:rsidP="000E3266">
                        <w:pPr>
                          <w:rPr>
                            <w:rFonts w:asciiTheme="minorEastAsia" w:hAnsiTheme="minorEastAsia"/>
                            <w:sz w:val="24"/>
                            <w:szCs w:val="24"/>
                          </w:rPr>
                        </w:pPr>
                        <w:r>
                          <w:rPr>
                            <w:rFonts w:asciiTheme="minorEastAsia" w:hAnsiTheme="minorEastAsia"/>
                            <w:sz w:val="24"/>
                            <w:szCs w:val="24"/>
                          </w:rPr>
                          <w:t>7</w:t>
                        </w:r>
                      </w:p>
                    </w:tc>
                  </w:sdtContent>
                </w:sdt>
                <w:sdt>
                  <w:sdtPr>
                    <w:rPr>
                      <w:rFonts w:asciiTheme="minorEastAsia" w:hAnsiTheme="minorEastAsia"/>
                      <w:sz w:val="24"/>
                      <w:szCs w:val="24"/>
                    </w:rPr>
                    <w:alias w:val="5%以下股东的表决情况_议案名称"/>
                    <w:tag w:val="_GBC_120f4cbdd0e24a8abf52609f00b310eb"/>
                    <w:id w:val="-109130599"/>
                    <w:lock w:val="sdtLocked"/>
                    <w:text/>
                  </w:sdtPr>
                  <w:sdtEndPr/>
                  <w:sdtContent>
                    <w:tc>
                      <w:tcPr>
                        <w:tcW w:w="1814" w:type="dxa"/>
                      </w:tcPr>
                      <w:p w14:paraId="646C8BA8" w14:textId="77777777" w:rsidR="005F70A2" w:rsidRDefault="005F70A2" w:rsidP="000E3266">
                        <w:pPr>
                          <w:rPr>
                            <w:rFonts w:asciiTheme="minorEastAsia" w:hAnsiTheme="minorEastAsia"/>
                            <w:sz w:val="24"/>
                            <w:szCs w:val="24"/>
                          </w:rPr>
                        </w:pPr>
                        <w:r>
                          <w:rPr>
                            <w:rFonts w:asciiTheme="minorEastAsia" w:hAnsiTheme="minorEastAsia"/>
                            <w:sz w:val="24"/>
                            <w:szCs w:val="24"/>
                          </w:rPr>
                          <w:t>关于聘任本公司2023年度财务报告审计师和内部控制审计师的议案</w:t>
                        </w:r>
                      </w:p>
                    </w:tc>
                  </w:sdtContent>
                </w:sdt>
                <w:sdt>
                  <w:sdtPr>
                    <w:rPr>
                      <w:rFonts w:asciiTheme="minorEastAsia" w:hAnsiTheme="minorEastAsia"/>
                      <w:sz w:val="24"/>
                      <w:szCs w:val="24"/>
                    </w:rPr>
                    <w:alias w:val="5%以下股东的表决情况_同意票数"/>
                    <w:tag w:val="_GBC_8e6286abe9984117ab278ef08e91288b"/>
                    <w:id w:val="2069451671"/>
                    <w:lock w:val="sdtLocked"/>
                  </w:sdtPr>
                  <w:sdtEndPr/>
                  <w:sdtContent>
                    <w:tc>
                      <w:tcPr>
                        <w:tcW w:w="850" w:type="dxa"/>
                      </w:tcPr>
                      <w:p w14:paraId="333686C5"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36,113,661</w:t>
                        </w:r>
                      </w:p>
                    </w:tc>
                  </w:sdtContent>
                </w:sdt>
                <w:sdt>
                  <w:sdtPr>
                    <w:rPr>
                      <w:rFonts w:asciiTheme="minorEastAsia" w:hAnsiTheme="minorEastAsia"/>
                      <w:sz w:val="24"/>
                      <w:szCs w:val="24"/>
                    </w:rPr>
                    <w:alias w:val="5%以下股东的表决情况_同意比例"/>
                    <w:tag w:val="_GBC_3fcebd7488784e99b72caeb430023bbd"/>
                    <w:id w:val="471805993"/>
                    <w:lock w:val="sdtLocked"/>
                  </w:sdtPr>
                  <w:sdtEndPr/>
                  <w:sdtContent>
                    <w:tc>
                      <w:tcPr>
                        <w:tcW w:w="1061" w:type="dxa"/>
                      </w:tcPr>
                      <w:p w14:paraId="4DDD0C22"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97.0284</w:t>
                        </w:r>
                      </w:p>
                    </w:tc>
                  </w:sdtContent>
                </w:sdt>
                <w:sdt>
                  <w:sdtPr>
                    <w:rPr>
                      <w:rFonts w:asciiTheme="minorEastAsia" w:hAnsiTheme="minorEastAsia"/>
                      <w:sz w:val="24"/>
                      <w:szCs w:val="24"/>
                    </w:rPr>
                    <w:alias w:val="5%以下股东的表决情况_反对票数"/>
                    <w:tag w:val="_GBC_a6adf5852dc1415eb83afa4dd02e7dc3"/>
                    <w:id w:val="-725597527"/>
                    <w:lock w:val="sdtLocked"/>
                  </w:sdtPr>
                  <w:sdtEndPr/>
                  <w:sdtContent>
                    <w:tc>
                      <w:tcPr>
                        <w:tcW w:w="846" w:type="dxa"/>
                      </w:tcPr>
                      <w:p w14:paraId="342742A7"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101,200</w:t>
                        </w:r>
                      </w:p>
                    </w:tc>
                  </w:sdtContent>
                </w:sdt>
                <w:sdt>
                  <w:sdtPr>
                    <w:rPr>
                      <w:rFonts w:asciiTheme="minorEastAsia" w:hAnsiTheme="minorEastAsia"/>
                      <w:sz w:val="24"/>
                      <w:szCs w:val="24"/>
                    </w:rPr>
                    <w:alias w:val="5%以下股东的表决情况_反对比例"/>
                    <w:tag w:val="_GBC_6081e1c76d3140b3b861614f2c136ab4"/>
                    <w:id w:val="-1503431367"/>
                    <w:lock w:val="sdtLocked"/>
                  </w:sdtPr>
                  <w:sdtEndPr/>
                  <w:sdtContent>
                    <w:tc>
                      <w:tcPr>
                        <w:tcW w:w="1070" w:type="dxa"/>
                      </w:tcPr>
                      <w:p w14:paraId="6134D363"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0.2718</w:t>
                        </w:r>
                      </w:p>
                    </w:tc>
                  </w:sdtContent>
                </w:sdt>
                <w:sdt>
                  <w:sdtPr>
                    <w:rPr>
                      <w:rFonts w:asciiTheme="minorEastAsia" w:hAnsiTheme="minorEastAsia"/>
                      <w:sz w:val="24"/>
                      <w:szCs w:val="24"/>
                    </w:rPr>
                    <w:alias w:val="5%以下股东的表决情况_弃权票数"/>
                    <w:tag w:val="_GBC_255dc4ec80534d56b5adcf7034819a58"/>
                    <w:id w:val="2013874823"/>
                    <w:lock w:val="sdtLocked"/>
                  </w:sdtPr>
                  <w:sdtEndPr/>
                  <w:sdtContent>
                    <w:tc>
                      <w:tcPr>
                        <w:tcW w:w="851" w:type="dxa"/>
                      </w:tcPr>
                      <w:p w14:paraId="429E6B2F"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1,004,800</w:t>
                        </w:r>
                      </w:p>
                    </w:tc>
                  </w:sdtContent>
                </w:sdt>
                <w:sdt>
                  <w:sdtPr>
                    <w:rPr>
                      <w:rFonts w:asciiTheme="minorEastAsia" w:hAnsiTheme="minorEastAsia"/>
                      <w:sz w:val="24"/>
                      <w:szCs w:val="24"/>
                    </w:rPr>
                    <w:alias w:val="5%以下股东的表决情况_弃权比例"/>
                    <w:tag w:val="_GBC_37be4574b88a45d597ee7cd40a850dec"/>
                    <w:id w:val="1959365751"/>
                    <w:lock w:val="sdtLocked"/>
                  </w:sdtPr>
                  <w:sdtEndPr/>
                  <w:sdtContent>
                    <w:tc>
                      <w:tcPr>
                        <w:tcW w:w="1184" w:type="dxa"/>
                      </w:tcPr>
                      <w:p w14:paraId="5282CB55"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2.6998</w:t>
                        </w:r>
                      </w:p>
                    </w:tc>
                  </w:sdtContent>
                </w:sdt>
              </w:tr>
            </w:sdtContent>
          </w:sdt>
          <w:sdt>
            <w:sdtPr>
              <w:rPr>
                <w:rFonts w:asciiTheme="minorEastAsia" w:hAnsiTheme="minorEastAsia"/>
                <w:sz w:val="24"/>
                <w:szCs w:val="24"/>
              </w:rPr>
              <w:alias w:val="5%以下股东的表决情况"/>
              <w:tag w:val="_GBC_ff2a68bc4ae1452fa1f8ccc6beb2c08f"/>
              <w:id w:val="-1167788666"/>
              <w:lock w:val="sdtLocked"/>
            </w:sdtPr>
            <w:sdtEndPr/>
            <w:sdtContent>
              <w:tr w:rsidR="005F70A2" w14:paraId="16082F6D" w14:textId="77777777" w:rsidTr="000E3266">
                <w:sdt>
                  <w:sdtPr>
                    <w:rPr>
                      <w:rFonts w:asciiTheme="minorEastAsia" w:hAnsiTheme="minorEastAsia"/>
                      <w:sz w:val="24"/>
                      <w:szCs w:val="24"/>
                    </w:rPr>
                    <w:alias w:val="5%以下股东的表决情况_议案序号"/>
                    <w:tag w:val="_GBC_003c0e2a3826430091463bd073774853"/>
                    <w:id w:val="-15081870"/>
                    <w:lock w:val="sdtLocked"/>
                  </w:sdtPr>
                  <w:sdtEndPr/>
                  <w:sdtContent>
                    <w:tc>
                      <w:tcPr>
                        <w:tcW w:w="846" w:type="dxa"/>
                      </w:tcPr>
                      <w:p w14:paraId="0BF514C8" w14:textId="77777777" w:rsidR="005F70A2" w:rsidRDefault="005F70A2" w:rsidP="000E3266">
                        <w:pPr>
                          <w:rPr>
                            <w:rFonts w:asciiTheme="minorEastAsia" w:hAnsiTheme="minorEastAsia"/>
                            <w:sz w:val="24"/>
                            <w:szCs w:val="24"/>
                          </w:rPr>
                        </w:pPr>
                        <w:r>
                          <w:rPr>
                            <w:rFonts w:asciiTheme="minorEastAsia" w:hAnsiTheme="minorEastAsia"/>
                            <w:sz w:val="24"/>
                            <w:szCs w:val="24"/>
                          </w:rPr>
                          <w:t>9</w:t>
                        </w:r>
                      </w:p>
                    </w:tc>
                  </w:sdtContent>
                </w:sdt>
                <w:sdt>
                  <w:sdtPr>
                    <w:rPr>
                      <w:rFonts w:asciiTheme="minorEastAsia" w:hAnsiTheme="minorEastAsia"/>
                      <w:sz w:val="24"/>
                      <w:szCs w:val="24"/>
                    </w:rPr>
                    <w:alias w:val="5%以下股东的表决情况_议案名称"/>
                    <w:tag w:val="_GBC_120f4cbdd0e24a8abf52609f00b310eb"/>
                    <w:id w:val="722412606"/>
                    <w:lock w:val="sdtLocked"/>
                    <w:text/>
                  </w:sdtPr>
                  <w:sdtEndPr/>
                  <w:sdtContent>
                    <w:tc>
                      <w:tcPr>
                        <w:tcW w:w="1814" w:type="dxa"/>
                      </w:tcPr>
                      <w:p w14:paraId="542AE33E" w14:textId="77777777" w:rsidR="005F70A2" w:rsidRDefault="005F70A2" w:rsidP="000E3266">
                        <w:pPr>
                          <w:rPr>
                            <w:rFonts w:asciiTheme="minorEastAsia" w:hAnsiTheme="minorEastAsia"/>
                            <w:sz w:val="24"/>
                            <w:szCs w:val="24"/>
                          </w:rPr>
                        </w:pPr>
                        <w:r>
                          <w:rPr>
                            <w:rFonts w:asciiTheme="minorEastAsia" w:hAnsiTheme="minorEastAsia"/>
                            <w:sz w:val="24"/>
                            <w:szCs w:val="24"/>
                          </w:rPr>
                          <w:t>关于向江苏五峰山大桥有限公司提供借款的议案</w:t>
                        </w:r>
                      </w:p>
                    </w:tc>
                  </w:sdtContent>
                </w:sdt>
                <w:sdt>
                  <w:sdtPr>
                    <w:rPr>
                      <w:rFonts w:asciiTheme="minorEastAsia" w:hAnsiTheme="minorEastAsia"/>
                      <w:sz w:val="24"/>
                      <w:szCs w:val="24"/>
                    </w:rPr>
                    <w:alias w:val="5%以下股东的表决情况_同意票数"/>
                    <w:tag w:val="_GBC_8e6286abe9984117ab278ef08e91288b"/>
                    <w:id w:val="-1554767862"/>
                    <w:lock w:val="sdtLocked"/>
                  </w:sdtPr>
                  <w:sdtEndPr/>
                  <w:sdtContent>
                    <w:tc>
                      <w:tcPr>
                        <w:tcW w:w="850" w:type="dxa"/>
                      </w:tcPr>
                      <w:p w14:paraId="0C5CB045"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28,692,161</w:t>
                        </w:r>
                      </w:p>
                    </w:tc>
                  </w:sdtContent>
                </w:sdt>
                <w:sdt>
                  <w:sdtPr>
                    <w:rPr>
                      <w:rFonts w:asciiTheme="minorEastAsia" w:hAnsiTheme="minorEastAsia"/>
                      <w:sz w:val="24"/>
                      <w:szCs w:val="24"/>
                    </w:rPr>
                    <w:alias w:val="5%以下股东的表决情况_同意比例"/>
                    <w:tag w:val="_GBC_3fcebd7488784e99b72caeb430023bbd"/>
                    <w:id w:val="2114476052"/>
                    <w:lock w:val="sdtLocked"/>
                  </w:sdtPr>
                  <w:sdtEndPr/>
                  <w:sdtContent>
                    <w:tc>
                      <w:tcPr>
                        <w:tcW w:w="1061" w:type="dxa"/>
                      </w:tcPr>
                      <w:p w14:paraId="5AE30C60"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77.0887</w:t>
                        </w:r>
                      </w:p>
                    </w:tc>
                  </w:sdtContent>
                </w:sdt>
                <w:sdt>
                  <w:sdtPr>
                    <w:rPr>
                      <w:rFonts w:asciiTheme="minorEastAsia" w:hAnsiTheme="minorEastAsia"/>
                      <w:sz w:val="24"/>
                      <w:szCs w:val="24"/>
                    </w:rPr>
                    <w:alias w:val="5%以下股东的表决情况_反对票数"/>
                    <w:tag w:val="_GBC_a6adf5852dc1415eb83afa4dd02e7dc3"/>
                    <w:id w:val="1572155285"/>
                    <w:lock w:val="sdtLocked"/>
                  </w:sdtPr>
                  <w:sdtEndPr/>
                  <w:sdtContent>
                    <w:tc>
                      <w:tcPr>
                        <w:tcW w:w="846" w:type="dxa"/>
                      </w:tcPr>
                      <w:p w14:paraId="535E9963"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7,527,498</w:t>
                        </w:r>
                      </w:p>
                    </w:tc>
                  </w:sdtContent>
                </w:sdt>
                <w:sdt>
                  <w:sdtPr>
                    <w:rPr>
                      <w:rFonts w:asciiTheme="minorEastAsia" w:hAnsiTheme="minorEastAsia"/>
                      <w:sz w:val="24"/>
                      <w:szCs w:val="24"/>
                    </w:rPr>
                    <w:alias w:val="5%以下股东的表决情况_反对比例"/>
                    <w:tag w:val="_GBC_6081e1c76d3140b3b861614f2c136ab4"/>
                    <w:id w:val="-993558803"/>
                    <w:lock w:val="sdtLocked"/>
                  </w:sdtPr>
                  <w:sdtEndPr/>
                  <w:sdtContent>
                    <w:tc>
                      <w:tcPr>
                        <w:tcW w:w="1070" w:type="dxa"/>
                      </w:tcPr>
                      <w:p w14:paraId="6F2F54FC"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20.2245</w:t>
                        </w:r>
                      </w:p>
                    </w:tc>
                  </w:sdtContent>
                </w:sdt>
                <w:sdt>
                  <w:sdtPr>
                    <w:rPr>
                      <w:rFonts w:asciiTheme="minorEastAsia" w:hAnsiTheme="minorEastAsia"/>
                      <w:sz w:val="24"/>
                      <w:szCs w:val="24"/>
                    </w:rPr>
                    <w:alias w:val="5%以下股东的表决情况_弃权票数"/>
                    <w:tag w:val="_GBC_255dc4ec80534d56b5adcf7034819a58"/>
                    <w:id w:val="-1818571798"/>
                    <w:lock w:val="sdtLocked"/>
                  </w:sdtPr>
                  <w:sdtEndPr/>
                  <w:sdtContent>
                    <w:tc>
                      <w:tcPr>
                        <w:tcW w:w="851" w:type="dxa"/>
                      </w:tcPr>
                      <w:p w14:paraId="05DC4894"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1,000,002</w:t>
                        </w:r>
                      </w:p>
                    </w:tc>
                  </w:sdtContent>
                </w:sdt>
                <w:sdt>
                  <w:sdtPr>
                    <w:rPr>
                      <w:rFonts w:asciiTheme="minorEastAsia" w:hAnsiTheme="minorEastAsia"/>
                      <w:sz w:val="24"/>
                      <w:szCs w:val="24"/>
                    </w:rPr>
                    <w:alias w:val="5%以下股东的表决情况_弃权比例"/>
                    <w:tag w:val="_GBC_37be4574b88a45d597ee7cd40a850dec"/>
                    <w:id w:val="1227498892"/>
                    <w:lock w:val="sdtLocked"/>
                  </w:sdtPr>
                  <w:sdtEndPr/>
                  <w:sdtContent>
                    <w:tc>
                      <w:tcPr>
                        <w:tcW w:w="1184" w:type="dxa"/>
                      </w:tcPr>
                      <w:p w14:paraId="6ED900FF"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2.6868</w:t>
                        </w:r>
                      </w:p>
                    </w:tc>
                  </w:sdtContent>
                </w:sdt>
              </w:tr>
            </w:sdtContent>
          </w:sdt>
          <w:sdt>
            <w:sdtPr>
              <w:rPr>
                <w:rFonts w:asciiTheme="minorEastAsia" w:hAnsiTheme="minorEastAsia"/>
                <w:sz w:val="24"/>
                <w:szCs w:val="24"/>
              </w:rPr>
              <w:alias w:val="5%以下股东的表决情况"/>
              <w:tag w:val="_GBC_ff2a68bc4ae1452fa1f8ccc6beb2c08f"/>
              <w:id w:val="-1604799743"/>
              <w:lock w:val="sdtLocked"/>
            </w:sdtPr>
            <w:sdtEndPr/>
            <w:sdtContent>
              <w:tr w:rsidR="005F70A2" w14:paraId="4E2DB097" w14:textId="77777777" w:rsidTr="000E3266">
                <w:sdt>
                  <w:sdtPr>
                    <w:rPr>
                      <w:rFonts w:asciiTheme="minorEastAsia" w:hAnsiTheme="minorEastAsia"/>
                      <w:sz w:val="24"/>
                      <w:szCs w:val="24"/>
                    </w:rPr>
                    <w:alias w:val="5%以下股东的表决情况_议案序号"/>
                    <w:tag w:val="_GBC_003c0e2a3826430091463bd073774853"/>
                    <w:id w:val="-2127613468"/>
                    <w:lock w:val="sdtLocked"/>
                  </w:sdtPr>
                  <w:sdtEndPr/>
                  <w:sdtContent>
                    <w:tc>
                      <w:tcPr>
                        <w:tcW w:w="846" w:type="dxa"/>
                      </w:tcPr>
                      <w:p w14:paraId="53101494" w14:textId="77777777" w:rsidR="005F70A2" w:rsidRDefault="005F70A2" w:rsidP="000E3266">
                        <w:pPr>
                          <w:rPr>
                            <w:rFonts w:asciiTheme="minorEastAsia" w:hAnsiTheme="minorEastAsia"/>
                            <w:sz w:val="24"/>
                            <w:szCs w:val="24"/>
                          </w:rPr>
                        </w:pPr>
                        <w:r>
                          <w:rPr>
                            <w:rFonts w:asciiTheme="minorEastAsia" w:hAnsiTheme="minorEastAsia"/>
                            <w:sz w:val="24"/>
                            <w:szCs w:val="24"/>
                          </w:rPr>
                          <w:t>10</w:t>
                        </w:r>
                      </w:p>
                    </w:tc>
                  </w:sdtContent>
                </w:sdt>
                <w:sdt>
                  <w:sdtPr>
                    <w:rPr>
                      <w:rFonts w:asciiTheme="minorEastAsia" w:hAnsiTheme="minorEastAsia"/>
                      <w:sz w:val="24"/>
                      <w:szCs w:val="24"/>
                    </w:rPr>
                    <w:alias w:val="5%以下股东的表决情况_议案名称"/>
                    <w:tag w:val="_GBC_120f4cbdd0e24a8abf52609f00b310eb"/>
                    <w:id w:val="1096680993"/>
                    <w:lock w:val="sdtLocked"/>
                    <w:text/>
                  </w:sdtPr>
                  <w:sdtEndPr/>
                  <w:sdtContent>
                    <w:tc>
                      <w:tcPr>
                        <w:tcW w:w="1814" w:type="dxa"/>
                      </w:tcPr>
                      <w:p w14:paraId="2AF26382" w14:textId="77777777" w:rsidR="005F70A2" w:rsidRDefault="005F70A2" w:rsidP="000E3266">
                        <w:pPr>
                          <w:rPr>
                            <w:rFonts w:asciiTheme="minorEastAsia" w:hAnsiTheme="minorEastAsia"/>
                            <w:sz w:val="24"/>
                            <w:szCs w:val="24"/>
                          </w:rPr>
                        </w:pPr>
                        <w:r>
                          <w:rPr>
                            <w:rFonts w:asciiTheme="minorEastAsia" w:hAnsiTheme="minorEastAsia"/>
                            <w:sz w:val="24"/>
                            <w:szCs w:val="24"/>
                          </w:rPr>
                          <w:t>关于向江苏</w:t>
                        </w:r>
                        <w:proofErr w:type="gramStart"/>
                        <w:r>
                          <w:rPr>
                            <w:rFonts w:asciiTheme="minorEastAsia" w:hAnsiTheme="minorEastAsia"/>
                            <w:sz w:val="24"/>
                            <w:szCs w:val="24"/>
                          </w:rPr>
                          <w:t>广</w:t>
                        </w:r>
                        <w:r>
                          <w:rPr>
                            <w:rFonts w:asciiTheme="minorEastAsia" w:hAnsiTheme="minorEastAsia"/>
                            <w:sz w:val="24"/>
                            <w:szCs w:val="24"/>
                          </w:rPr>
                          <w:lastRenderedPageBreak/>
                          <w:t>靖锡澄</w:t>
                        </w:r>
                        <w:proofErr w:type="gramEnd"/>
                        <w:r>
                          <w:rPr>
                            <w:rFonts w:asciiTheme="minorEastAsia" w:hAnsiTheme="minorEastAsia"/>
                            <w:sz w:val="24"/>
                            <w:szCs w:val="24"/>
                          </w:rPr>
                          <w:t>高速公路有限责任公司提供借款的议案</w:t>
                        </w:r>
                      </w:p>
                    </w:tc>
                  </w:sdtContent>
                </w:sdt>
                <w:sdt>
                  <w:sdtPr>
                    <w:rPr>
                      <w:rFonts w:asciiTheme="minorEastAsia" w:hAnsiTheme="minorEastAsia"/>
                      <w:sz w:val="24"/>
                      <w:szCs w:val="24"/>
                    </w:rPr>
                    <w:alias w:val="5%以下股东的表决情况_同意票数"/>
                    <w:tag w:val="_GBC_8e6286abe9984117ab278ef08e91288b"/>
                    <w:id w:val="1523979725"/>
                    <w:lock w:val="sdtLocked"/>
                  </w:sdtPr>
                  <w:sdtEndPr/>
                  <w:sdtContent>
                    <w:tc>
                      <w:tcPr>
                        <w:tcW w:w="850" w:type="dxa"/>
                      </w:tcPr>
                      <w:p w14:paraId="2FE041BA"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36,11</w:t>
                        </w:r>
                        <w:r>
                          <w:rPr>
                            <w:rFonts w:asciiTheme="minorEastAsia" w:hAnsiTheme="minorEastAsia"/>
                            <w:sz w:val="24"/>
                            <w:szCs w:val="24"/>
                          </w:rPr>
                          <w:lastRenderedPageBreak/>
                          <w:t>0,961</w:t>
                        </w:r>
                      </w:p>
                    </w:tc>
                  </w:sdtContent>
                </w:sdt>
                <w:sdt>
                  <w:sdtPr>
                    <w:rPr>
                      <w:rFonts w:asciiTheme="minorEastAsia" w:hAnsiTheme="minorEastAsia"/>
                      <w:sz w:val="24"/>
                      <w:szCs w:val="24"/>
                    </w:rPr>
                    <w:alias w:val="5%以下股东的表决情况_同意比例"/>
                    <w:tag w:val="_GBC_3fcebd7488784e99b72caeb430023bbd"/>
                    <w:id w:val="-1800148739"/>
                    <w:lock w:val="sdtLocked"/>
                  </w:sdtPr>
                  <w:sdtEndPr/>
                  <w:sdtContent>
                    <w:tc>
                      <w:tcPr>
                        <w:tcW w:w="1061" w:type="dxa"/>
                      </w:tcPr>
                      <w:p w14:paraId="49464BB2"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97.0211</w:t>
                        </w:r>
                      </w:p>
                    </w:tc>
                  </w:sdtContent>
                </w:sdt>
                <w:sdt>
                  <w:sdtPr>
                    <w:rPr>
                      <w:rFonts w:asciiTheme="minorEastAsia" w:hAnsiTheme="minorEastAsia"/>
                      <w:sz w:val="24"/>
                      <w:szCs w:val="24"/>
                    </w:rPr>
                    <w:alias w:val="5%以下股东的表决情况_反对票数"/>
                    <w:tag w:val="_GBC_a6adf5852dc1415eb83afa4dd02e7dc3"/>
                    <w:id w:val="-1606261234"/>
                    <w:lock w:val="sdtLocked"/>
                  </w:sdtPr>
                  <w:sdtEndPr/>
                  <w:sdtContent>
                    <w:tc>
                      <w:tcPr>
                        <w:tcW w:w="846" w:type="dxa"/>
                      </w:tcPr>
                      <w:p w14:paraId="28D2BE50"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108,7</w:t>
                        </w:r>
                        <w:r>
                          <w:rPr>
                            <w:rFonts w:asciiTheme="minorEastAsia" w:hAnsiTheme="minorEastAsia"/>
                            <w:sz w:val="24"/>
                            <w:szCs w:val="24"/>
                          </w:rPr>
                          <w:lastRenderedPageBreak/>
                          <w:t>00</w:t>
                        </w:r>
                      </w:p>
                    </w:tc>
                  </w:sdtContent>
                </w:sdt>
                <w:sdt>
                  <w:sdtPr>
                    <w:rPr>
                      <w:rFonts w:asciiTheme="minorEastAsia" w:hAnsiTheme="minorEastAsia"/>
                      <w:sz w:val="24"/>
                      <w:szCs w:val="24"/>
                    </w:rPr>
                    <w:alias w:val="5%以下股东的表决情况_反对比例"/>
                    <w:tag w:val="_GBC_6081e1c76d3140b3b861614f2c136ab4"/>
                    <w:id w:val="-1997173072"/>
                    <w:lock w:val="sdtLocked"/>
                  </w:sdtPr>
                  <w:sdtEndPr/>
                  <w:sdtContent>
                    <w:tc>
                      <w:tcPr>
                        <w:tcW w:w="1070" w:type="dxa"/>
                      </w:tcPr>
                      <w:p w14:paraId="37DBC3F4"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0.2920</w:t>
                        </w:r>
                      </w:p>
                    </w:tc>
                  </w:sdtContent>
                </w:sdt>
                <w:sdt>
                  <w:sdtPr>
                    <w:rPr>
                      <w:rFonts w:asciiTheme="minorEastAsia" w:hAnsiTheme="minorEastAsia"/>
                      <w:sz w:val="24"/>
                      <w:szCs w:val="24"/>
                    </w:rPr>
                    <w:alias w:val="5%以下股东的表决情况_弃权票数"/>
                    <w:tag w:val="_GBC_255dc4ec80534d56b5adcf7034819a58"/>
                    <w:id w:val="1129891793"/>
                    <w:lock w:val="sdtLocked"/>
                  </w:sdtPr>
                  <w:sdtEndPr/>
                  <w:sdtContent>
                    <w:tc>
                      <w:tcPr>
                        <w:tcW w:w="851" w:type="dxa"/>
                      </w:tcPr>
                      <w:p w14:paraId="04F926A9"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1,000</w:t>
                        </w:r>
                        <w:r>
                          <w:rPr>
                            <w:rFonts w:asciiTheme="minorEastAsia" w:hAnsiTheme="minorEastAsia"/>
                            <w:sz w:val="24"/>
                            <w:szCs w:val="24"/>
                          </w:rPr>
                          <w:lastRenderedPageBreak/>
                          <w:t>,000</w:t>
                        </w:r>
                      </w:p>
                    </w:tc>
                  </w:sdtContent>
                </w:sdt>
                <w:sdt>
                  <w:sdtPr>
                    <w:rPr>
                      <w:rFonts w:asciiTheme="minorEastAsia" w:hAnsiTheme="minorEastAsia"/>
                      <w:sz w:val="24"/>
                      <w:szCs w:val="24"/>
                    </w:rPr>
                    <w:alias w:val="5%以下股东的表决情况_弃权比例"/>
                    <w:tag w:val="_GBC_37be4574b88a45d597ee7cd40a850dec"/>
                    <w:id w:val="342209208"/>
                    <w:lock w:val="sdtLocked"/>
                  </w:sdtPr>
                  <w:sdtEndPr/>
                  <w:sdtContent>
                    <w:tc>
                      <w:tcPr>
                        <w:tcW w:w="1184" w:type="dxa"/>
                      </w:tcPr>
                      <w:p w14:paraId="654CCBA7"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2.6869</w:t>
                        </w:r>
                      </w:p>
                    </w:tc>
                  </w:sdtContent>
                </w:sdt>
              </w:tr>
            </w:sdtContent>
          </w:sdt>
          <w:sdt>
            <w:sdtPr>
              <w:rPr>
                <w:rFonts w:asciiTheme="minorEastAsia" w:hAnsiTheme="minorEastAsia"/>
                <w:sz w:val="24"/>
                <w:szCs w:val="24"/>
              </w:rPr>
              <w:alias w:val="5%以下股东的表决情况"/>
              <w:tag w:val="_GBC_ff2a68bc4ae1452fa1f8ccc6beb2c08f"/>
              <w:id w:val="521366772"/>
              <w:lock w:val="sdtLocked"/>
            </w:sdtPr>
            <w:sdtEndPr/>
            <w:sdtContent>
              <w:tr w:rsidR="005F70A2" w14:paraId="437991AB" w14:textId="77777777" w:rsidTr="000E3266">
                <w:sdt>
                  <w:sdtPr>
                    <w:rPr>
                      <w:rFonts w:asciiTheme="minorEastAsia" w:hAnsiTheme="minorEastAsia"/>
                      <w:sz w:val="24"/>
                      <w:szCs w:val="24"/>
                    </w:rPr>
                    <w:alias w:val="5%以下股东的表决情况_议案序号"/>
                    <w:tag w:val="_GBC_003c0e2a3826430091463bd073774853"/>
                    <w:id w:val="-2023539491"/>
                    <w:lock w:val="sdtLocked"/>
                  </w:sdtPr>
                  <w:sdtEndPr/>
                  <w:sdtContent>
                    <w:tc>
                      <w:tcPr>
                        <w:tcW w:w="846" w:type="dxa"/>
                      </w:tcPr>
                      <w:p w14:paraId="49DC7269" w14:textId="77777777" w:rsidR="005F70A2" w:rsidRDefault="005F70A2" w:rsidP="000E3266">
                        <w:pPr>
                          <w:rPr>
                            <w:rFonts w:asciiTheme="minorEastAsia" w:hAnsiTheme="minorEastAsia"/>
                            <w:sz w:val="24"/>
                            <w:szCs w:val="24"/>
                          </w:rPr>
                        </w:pPr>
                        <w:r>
                          <w:rPr>
                            <w:rFonts w:asciiTheme="minorEastAsia" w:hAnsiTheme="minorEastAsia"/>
                            <w:sz w:val="24"/>
                            <w:szCs w:val="24"/>
                          </w:rPr>
                          <w:t>11</w:t>
                        </w:r>
                      </w:p>
                    </w:tc>
                  </w:sdtContent>
                </w:sdt>
                <w:sdt>
                  <w:sdtPr>
                    <w:rPr>
                      <w:rFonts w:asciiTheme="minorEastAsia" w:hAnsiTheme="minorEastAsia"/>
                      <w:sz w:val="24"/>
                      <w:szCs w:val="24"/>
                    </w:rPr>
                    <w:alias w:val="5%以下股东的表决情况_议案名称"/>
                    <w:tag w:val="_GBC_120f4cbdd0e24a8abf52609f00b310eb"/>
                    <w:id w:val="1201212088"/>
                    <w:lock w:val="sdtLocked"/>
                    <w:text/>
                  </w:sdtPr>
                  <w:sdtEndPr/>
                  <w:sdtContent>
                    <w:tc>
                      <w:tcPr>
                        <w:tcW w:w="1814" w:type="dxa"/>
                      </w:tcPr>
                      <w:p w14:paraId="291E1304" w14:textId="77777777" w:rsidR="005F70A2" w:rsidRDefault="005F70A2" w:rsidP="000E3266">
                        <w:pPr>
                          <w:rPr>
                            <w:rFonts w:asciiTheme="minorEastAsia" w:hAnsiTheme="minorEastAsia"/>
                            <w:sz w:val="24"/>
                            <w:szCs w:val="24"/>
                          </w:rPr>
                        </w:pPr>
                        <w:r>
                          <w:rPr>
                            <w:rFonts w:asciiTheme="minorEastAsia" w:hAnsiTheme="minorEastAsia"/>
                            <w:sz w:val="24"/>
                            <w:szCs w:val="24"/>
                          </w:rPr>
                          <w:t>关于向江苏宜长高速公路有限公司提供借款的议案</w:t>
                        </w:r>
                      </w:p>
                    </w:tc>
                  </w:sdtContent>
                </w:sdt>
                <w:sdt>
                  <w:sdtPr>
                    <w:rPr>
                      <w:rFonts w:asciiTheme="minorEastAsia" w:hAnsiTheme="minorEastAsia"/>
                      <w:sz w:val="24"/>
                      <w:szCs w:val="24"/>
                    </w:rPr>
                    <w:alias w:val="5%以下股东的表决情况_同意票数"/>
                    <w:tag w:val="_GBC_8e6286abe9984117ab278ef08e91288b"/>
                    <w:id w:val="-2067398645"/>
                    <w:lock w:val="sdtLocked"/>
                  </w:sdtPr>
                  <w:sdtEndPr/>
                  <w:sdtContent>
                    <w:tc>
                      <w:tcPr>
                        <w:tcW w:w="850" w:type="dxa"/>
                      </w:tcPr>
                      <w:p w14:paraId="01CC5760"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28,692,161</w:t>
                        </w:r>
                      </w:p>
                    </w:tc>
                  </w:sdtContent>
                </w:sdt>
                <w:sdt>
                  <w:sdtPr>
                    <w:rPr>
                      <w:rFonts w:asciiTheme="minorEastAsia" w:hAnsiTheme="minorEastAsia"/>
                      <w:sz w:val="24"/>
                      <w:szCs w:val="24"/>
                    </w:rPr>
                    <w:alias w:val="5%以下股东的表决情况_同意比例"/>
                    <w:tag w:val="_GBC_3fcebd7488784e99b72caeb430023bbd"/>
                    <w:id w:val="-84616150"/>
                    <w:lock w:val="sdtLocked"/>
                  </w:sdtPr>
                  <w:sdtEndPr/>
                  <w:sdtContent>
                    <w:tc>
                      <w:tcPr>
                        <w:tcW w:w="1061" w:type="dxa"/>
                      </w:tcPr>
                      <w:p w14:paraId="1740A5F7"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77.0887</w:t>
                        </w:r>
                      </w:p>
                    </w:tc>
                  </w:sdtContent>
                </w:sdt>
                <w:sdt>
                  <w:sdtPr>
                    <w:rPr>
                      <w:rFonts w:asciiTheme="minorEastAsia" w:hAnsiTheme="minorEastAsia"/>
                      <w:sz w:val="24"/>
                      <w:szCs w:val="24"/>
                    </w:rPr>
                    <w:alias w:val="5%以下股东的表决情况_反对票数"/>
                    <w:tag w:val="_GBC_a6adf5852dc1415eb83afa4dd02e7dc3"/>
                    <w:id w:val="-1298447801"/>
                    <w:lock w:val="sdtLocked"/>
                  </w:sdtPr>
                  <w:sdtEndPr/>
                  <w:sdtContent>
                    <w:tc>
                      <w:tcPr>
                        <w:tcW w:w="846" w:type="dxa"/>
                      </w:tcPr>
                      <w:p w14:paraId="262BAF07"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7,527,498</w:t>
                        </w:r>
                      </w:p>
                    </w:tc>
                  </w:sdtContent>
                </w:sdt>
                <w:sdt>
                  <w:sdtPr>
                    <w:rPr>
                      <w:rFonts w:asciiTheme="minorEastAsia" w:hAnsiTheme="minorEastAsia"/>
                      <w:sz w:val="24"/>
                      <w:szCs w:val="24"/>
                    </w:rPr>
                    <w:alias w:val="5%以下股东的表决情况_反对比例"/>
                    <w:tag w:val="_GBC_6081e1c76d3140b3b861614f2c136ab4"/>
                    <w:id w:val="41103513"/>
                    <w:lock w:val="sdtLocked"/>
                  </w:sdtPr>
                  <w:sdtEndPr/>
                  <w:sdtContent>
                    <w:tc>
                      <w:tcPr>
                        <w:tcW w:w="1070" w:type="dxa"/>
                      </w:tcPr>
                      <w:p w14:paraId="74E67628"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20.2245</w:t>
                        </w:r>
                      </w:p>
                    </w:tc>
                  </w:sdtContent>
                </w:sdt>
                <w:sdt>
                  <w:sdtPr>
                    <w:rPr>
                      <w:rFonts w:asciiTheme="minorEastAsia" w:hAnsiTheme="minorEastAsia"/>
                      <w:sz w:val="24"/>
                      <w:szCs w:val="24"/>
                    </w:rPr>
                    <w:alias w:val="5%以下股东的表决情况_弃权票数"/>
                    <w:tag w:val="_GBC_255dc4ec80534d56b5adcf7034819a58"/>
                    <w:id w:val="-1591228082"/>
                    <w:lock w:val="sdtLocked"/>
                  </w:sdtPr>
                  <w:sdtEndPr/>
                  <w:sdtContent>
                    <w:tc>
                      <w:tcPr>
                        <w:tcW w:w="851" w:type="dxa"/>
                      </w:tcPr>
                      <w:p w14:paraId="484FDBD6"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1,000,002</w:t>
                        </w:r>
                      </w:p>
                    </w:tc>
                  </w:sdtContent>
                </w:sdt>
                <w:sdt>
                  <w:sdtPr>
                    <w:rPr>
                      <w:rFonts w:asciiTheme="minorEastAsia" w:hAnsiTheme="minorEastAsia"/>
                      <w:sz w:val="24"/>
                      <w:szCs w:val="24"/>
                    </w:rPr>
                    <w:alias w:val="5%以下股东的表决情况_弃权比例"/>
                    <w:tag w:val="_GBC_37be4574b88a45d597ee7cd40a850dec"/>
                    <w:id w:val="647860521"/>
                    <w:lock w:val="sdtLocked"/>
                  </w:sdtPr>
                  <w:sdtEndPr/>
                  <w:sdtContent>
                    <w:tc>
                      <w:tcPr>
                        <w:tcW w:w="1184" w:type="dxa"/>
                      </w:tcPr>
                      <w:p w14:paraId="3AB16B99"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2.6868</w:t>
                        </w:r>
                      </w:p>
                    </w:tc>
                  </w:sdtContent>
                </w:sdt>
              </w:tr>
            </w:sdtContent>
          </w:sdt>
          <w:sdt>
            <w:sdtPr>
              <w:rPr>
                <w:rFonts w:asciiTheme="minorEastAsia" w:hAnsiTheme="minorEastAsia"/>
                <w:sz w:val="24"/>
                <w:szCs w:val="24"/>
              </w:rPr>
              <w:alias w:val="5%以下股东的表决情况"/>
              <w:tag w:val="_GBC_ff2a68bc4ae1452fa1f8ccc6beb2c08f"/>
              <w:id w:val="-113909950"/>
              <w:lock w:val="sdtLocked"/>
            </w:sdtPr>
            <w:sdtEndPr/>
            <w:sdtContent>
              <w:tr w:rsidR="005F70A2" w14:paraId="12275798" w14:textId="77777777" w:rsidTr="000E3266">
                <w:sdt>
                  <w:sdtPr>
                    <w:rPr>
                      <w:rFonts w:asciiTheme="minorEastAsia" w:hAnsiTheme="minorEastAsia"/>
                      <w:sz w:val="24"/>
                      <w:szCs w:val="24"/>
                    </w:rPr>
                    <w:alias w:val="5%以下股东的表决情况_议案序号"/>
                    <w:tag w:val="_GBC_003c0e2a3826430091463bd073774853"/>
                    <w:id w:val="742917251"/>
                    <w:lock w:val="sdtLocked"/>
                  </w:sdtPr>
                  <w:sdtEndPr/>
                  <w:sdtContent>
                    <w:tc>
                      <w:tcPr>
                        <w:tcW w:w="846" w:type="dxa"/>
                      </w:tcPr>
                      <w:p w14:paraId="29D612BB" w14:textId="77777777" w:rsidR="005F70A2" w:rsidRDefault="005F70A2" w:rsidP="000E3266">
                        <w:pPr>
                          <w:rPr>
                            <w:rFonts w:asciiTheme="minorEastAsia" w:hAnsiTheme="minorEastAsia"/>
                            <w:sz w:val="24"/>
                            <w:szCs w:val="24"/>
                          </w:rPr>
                        </w:pPr>
                        <w:r>
                          <w:rPr>
                            <w:rFonts w:asciiTheme="minorEastAsia" w:hAnsiTheme="minorEastAsia"/>
                            <w:sz w:val="24"/>
                            <w:szCs w:val="24"/>
                          </w:rPr>
                          <w:t>12</w:t>
                        </w:r>
                      </w:p>
                    </w:tc>
                  </w:sdtContent>
                </w:sdt>
                <w:sdt>
                  <w:sdtPr>
                    <w:rPr>
                      <w:rFonts w:asciiTheme="minorEastAsia" w:hAnsiTheme="minorEastAsia"/>
                      <w:sz w:val="24"/>
                      <w:szCs w:val="24"/>
                    </w:rPr>
                    <w:alias w:val="5%以下股东的表决情况_议案名称"/>
                    <w:tag w:val="_GBC_120f4cbdd0e24a8abf52609f00b310eb"/>
                    <w:id w:val="1508166492"/>
                    <w:lock w:val="sdtLocked"/>
                    <w:text/>
                  </w:sdtPr>
                  <w:sdtEndPr/>
                  <w:sdtContent>
                    <w:tc>
                      <w:tcPr>
                        <w:tcW w:w="1814" w:type="dxa"/>
                      </w:tcPr>
                      <w:p w14:paraId="14995FF6" w14:textId="77777777" w:rsidR="005F70A2" w:rsidRDefault="005F70A2" w:rsidP="000E3266">
                        <w:pPr>
                          <w:rPr>
                            <w:rFonts w:asciiTheme="minorEastAsia" w:hAnsiTheme="minorEastAsia"/>
                            <w:sz w:val="24"/>
                            <w:szCs w:val="24"/>
                          </w:rPr>
                        </w:pPr>
                        <w:r>
                          <w:rPr>
                            <w:rFonts w:asciiTheme="minorEastAsia" w:hAnsiTheme="minorEastAsia"/>
                            <w:sz w:val="24"/>
                            <w:szCs w:val="24"/>
                          </w:rPr>
                          <w:t>关于向江苏常宜高速公路有限公司提供借款的议案</w:t>
                        </w:r>
                      </w:p>
                    </w:tc>
                  </w:sdtContent>
                </w:sdt>
                <w:sdt>
                  <w:sdtPr>
                    <w:rPr>
                      <w:rFonts w:asciiTheme="minorEastAsia" w:hAnsiTheme="minorEastAsia"/>
                      <w:sz w:val="24"/>
                      <w:szCs w:val="24"/>
                    </w:rPr>
                    <w:alias w:val="5%以下股东的表决情况_同意票数"/>
                    <w:tag w:val="_GBC_8e6286abe9984117ab278ef08e91288b"/>
                    <w:id w:val="-121304005"/>
                    <w:lock w:val="sdtLocked"/>
                  </w:sdtPr>
                  <w:sdtEndPr/>
                  <w:sdtContent>
                    <w:tc>
                      <w:tcPr>
                        <w:tcW w:w="850" w:type="dxa"/>
                      </w:tcPr>
                      <w:p w14:paraId="5B03138B"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28,692,161</w:t>
                        </w:r>
                      </w:p>
                    </w:tc>
                  </w:sdtContent>
                </w:sdt>
                <w:sdt>
                  <w:sdtPr>
                    <w:rPr>
                      <w:rFonts w:asciiTheme="minorEastAsia" w:hAnsiTheme="minorEastAsia"/>
                      <w:sz w:val="24"/>
                      <w:szCs w:val="24"/>
                    </w:rPr>
                    <w:alias w:val="5%以下股东的表决情况_同意比例"/>
                    <w:tag w:val="_GBC_3fcebd7488784e99b72caeb430023bbd"/>
                    <w:id w:val="2005318858"/>
                    <w:lock w:val="sdtLocked"/>
                  </w:sdtPr>
                  <w:sdtEndPr/>
                  <w:sdtContent>
                    <w:tc>
                      <w:tcPr>
                        <w:tcW w:w="1061" w:type="dxa"/>
                      </w:tcPr>
                      <w:p w14:paraId="201197A9"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77.0887</w:t>
                        </w:r>
                      </w:p>
                    </w:tc>
                  </w:sdtContent>
                </w:sdt>
                <w:sdt>
                  <w:sdtPr>
                    <w:rPr>
                      <w:rFonts w:asciiTheme="minorEastAsia" w:hAnsiTheme="minorEastAsia"/>
                      <w:sz w:val="24"/>
                      <w:szCs w:val="24"/>
                    </w:rPr>
                    <w:alias w:val="5%以下股东的表决情况_反对票数"/>
                    <w:tag w:val="_GBC_a6adf5852dc1415eb83afa4dd02e7dc3"/>
                    <w:id w:val="-7603755"/>
                    <w:lock w:val="sdtLocked"/>
                  </w:sdtPr>
                  <w:sdtEndPr/>
                  <w:sdtContent>
                    <w:tc>
                      <w:tcPr>
                        <w:tcW w:w="846" w:type="dxa"/>
                      </w:tcPr>
                      <w:p w14:paraId="5DF3F1E7"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7,527,498</w:t>
                        </w:r>
                      </w:p>
                    </w:tc>
                  </w:sdtContent>
                </w:sdt>
                <w:sdt>
                  <w:sdtPr>
                    <w:rPr>
                      <w:rFonts w:asciiTheme="minorEastAsia" w:hAnsiTheme="minorEastAsia"/>
                      <w:sz w:val="24"/>
                      <w:szCs w:val="24"/>
                    </w:rPr>
                    <w:alias w:val="5%以下股东的表决情况_反对比例"/>
                    <w:tag w:val="_GBC_6081e1c76d3140b3b861614f2c136ab4"/>
                    <w:id w:val="-1102951263"/>
                    <w:lock w:val="sdtLocked"/>
                  </w:sdtPr>
                  <w:sdtEndPr/>
                  <w:sdtContent>
                    <w:tc>
                      <w:tcPr>
                        <w:tcW w:w="1070" w:type="dxa"/>
                      </w:tcPr>
                      <w:p w14:paraId="72941E01"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20.2245</w:t>
                        </w:r>
                      </w:p>
                    </w:tc>
                  </w:sdtContent>
                </w:sdt>
                <w:sdt>
                  <w:sdtPr>
                    <w:rPr>
                      <w:rFonts w:asciiTheme="minorEastAsia" w:hAnsiTheme="minorEastAsia"/>
                      <w:sz w:val="24"/>
                      <w:szCs w:val="24"/>
                    </w:rPr>
                    <w:alias w:val="5%以下股东的表决情况_弃权票数"/>
                    <w:tag w:val="_GBC_255dc4ec80534d56b5adcf7034819a58"/>
                    <w:id w:val="361712588"/>
                    <w:lock w:val="sdtLocked"/>
                  </w:sdtPr>
                  <w:sdtEndPr/>
                  <w:sdtContent>
                    <w:tc>
                      <w:tcPr>
                        <w:tcW w:w="851" w:type="dxa"/>
                      </w:tcPr>
                      <w:p w14:paraId="37500C91"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1,000,002</w:t>
                        </w:r>
                      </w:p>
                    </w:tc>
                  </w:sdtContent>
                </w:sdt>
                <w:sdt>
                  <w:sdtPr>
                    <w:rPr>
                      <w:rFonts w:asciiTheme="minorEastAsia" w:hAnsiTheme="minorEastAsia"/>
                      <w:sz w:val="24"/>
                      <w:szCs w:val="24"/>
                    </w:rPr>
                    <w:alias w:val="5%以下股东的表决情况_弃权比例"/>
                    <w:tag w:val="_GBC_37be4574b88a45d597ee7cd40a850dec"/>
                    <w:id w:val="482746302"/>
                    <w:lock w:val="sdtLocked"/>
                  </w:sdtPr>
                  <w:sdtEndPr/>
                  <w:sdtContent>
                    <w:tc>
                      <w:tcPr>
                        <w:tcW w:w="1184" w:type="dxa"/>
                      </w:tcPr>
                      <w:p w14:paraId="14FEE86D"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2.6868</w:t>
                        </w:r>
                      </w:p>
                    </w:tc>
                  </w:sdtContent>
                </w:sdt>
              </w:tr>
            </w:sdtContent>
          </w:sdt>
          <w:sdt>
            <w:sdtPr>
              <w:rPr>
                <w:rFonts w:asciiTheme="minorEastAsia" w:hAnsiTheme="minorEastAsia"/>
                <w:sz w:val="24"/>
                <w:szCs w:val="24"/>
              </w:rPr>
              <w:alias w:val="5%以下股东的表决情况"/>
              <w:tag w:val="_GBC_ff2a68bc4ae1452fa1f8ccc6beb2c08f"/>
              <w:id w:val="-1212109872"/>
              <w:lock w:val="sdtLocked"/>
            </w:sdtPr>
            <w:sdtEndPr/>
            <w:sdtContent>
              <w:tr w:rsidR="005F70A2" w14:paraId="609DF338" w14:textId="77777777" w:rsidTr="000E3266">
                <w:sdt>
                  <w:sdtPr>
                    <w:rPr>
                      <w:rFonts w:asciiTheme="minorEastAsia" w:hAnsiTheme="minorEastAsia"/>
                      <w:sz w:val="24"/>
                      <w:szCs w:val="24"/>
                    </w:rPr>
                    <w:alias w:val="5%以下股东的表决情况_议案序号"/>
                    <w:tag w:val="_GBC_003c0e2a3826430091463bd073774853"/>
                    <w:id w:val="1605151257"/>
                    <w:lock w:val="sdtLocked"/>
                  </w:sdtPr>
                  <w:sdtEndPr/>
                  <w:sdtContent>
                    <w:tc>
                      <w:tcPr>
                        <w:tcW w:w="846" w:type="dxa"/>
                      </w:tcPr>
                      <w:p w14:paraId="0A582C54" w14:textId="77777777" w:rsidR="005F70A2" w:rsidRDefault="005F70A2" w:rsidP="000E3266">
                        <w:pPr>
                          <w:rPr>
                            <w:rFonts w:asciiTheme="minorEastAsia" w:hAnsiTheme="minorEastAsia"/>
                            <w:sz w:val="24"/>
                            <w:szCs w:val="24"/>
                          </w:rPr>
                        </w:pPr>
                        <w:r>
                          <w:rPr>
                            <w:rFonts w:asciiTheme="minorEastAsia" w:hAnsiTheme="minorEastAsia"/>
                            <w:sz w:val="24"/>
                            <w:szCs w:val="24"/>
                          </w:rPr>
                          <w:t>19.01</w:t>
                        </w:r>
                      </w:p>
                    </w:tc>
                  </w:sdtContent>
                </w:sdt>
                <w:sdt>
                  <w:sdtPr>
                    <w:rPr>
                      <w:rFonts w:asciiTheme="minorEastAsia" w:hAnsiTheme="minorEastAsia"/>
                      <w:sz w:val="24"/>
                      <w:szCs w:val="24"/>
                    </w:rPr>
                    <w:alias w:val="5%以下股东的表决情况_议案名称"/>
                    <w:tag w:val="_GBC_120f4cbdd0e24a8abf52609f00b310eb"/>
                    <w:id w:val="-227145091"/>
                    <w:lock w:val="sdtLocked"/>
                    <w:text/>
                  </w:sdtPr>
                  <w:sdtEndPr/>
                  <w:sdtContent>
                    <w:tc>
                      <w:tcPr>
                        <w:tcW w:w="1814" w:type="dxa"/>
                      </w:tcPr>
                      <w:p w14:paraId="73A93847" w14:textId="77777777" w:rsidR="005F70A2" w:rsidRDefault="005F70A2" w:rsidP="000E3266">
                        <w:pPr>
                          <w:rPr>
                            <w:rFonts w:asciiTheme="minorEastAsia" w:hAnsiTheme="minorEastAsia"/>
                            <w:sz w:val="24"/>
                            <w:szCs w:val="24"/>
                          </w:rPr>
                        </w:pPr>
                        <w:r>
                          <w:rPr>
                            <w:rFonts w:asciiTheme="minorEastAsia" w:hAnsiTheme="minorEastAsia"/>
                            <w:sz w:val="24"/>
                            <w:szCs w:val="24"/>
                          </w:rPr>
                          <w:t>选举</w:t>
                        </w:r>
                        <w:proofErr w:type="gramStart"/>
                        <w:r>
                          <w:rPr>
                            <w:rFonts w:asciiTheme="minorEastAsia" w:hAnsiTheme="minorEastAsia"/>
                            <w:sz w:val="24"/>
                            <w:szCs w:val="24"/>
                          </w:rPr>
                          <w:t>徐海北先生</w:t>
                        </w:r>
                        <w:proofErr w:type="gramEnd"/>
                        <w:r>
                          <w:rPr>
                            <w:rFonts w:asciiTheme="minorEastAsia" w:hAnsiTheme="minorEastAsia"/>
                            <w:sz w:val="24"/>
                            <w:szCs w:val="24"/>
                          </w:rPr>
                          <w:t>担任本公司第十届董事会非执行董事</w:t>
                        </w:r>
                      </w:p>
                    </w:tc>
                  </w:sdtContent>
                </w:sdt>
                <w:sdt>
                  <w:sdtPr>
                    <w:rPr>
                      <w:rFonts w:asciiTheme="minorEastAsia" w:hAnsiTheme="minorEastAsia"/>
                      <w:sz w:val="24"/>
                      <w:szCs w:val="24"/>
                    </w:rPr>
                    <w:alias w:val="5%以下股东的表决情况_同意票数"/>
                    <w:tag w:val="_GBC_8e6286abe9984117ab278ef08e91288b"/>
                    <w:id w:val="-1293127536"/>
                    <w:lock w:val="sdtLocked"/>
                  </w:sdtPr>
                  <w:sdtEndPr/>
                  <w:sdtContent>
                    <w:tc>
                      <w:tcPr>
                        <w:tcW w:w="850" w:type="dxa"/>
                      </w:tcPr>
                      <w:p w14:paraId="3DE0EA9D"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33,802,239</w:t>
                        </w:r>
                      </w:p>
                    </w:tc>
                  </w:sdtContent>
                </w:sdt>
                <w:sdt>
                  <w:sdtPr>
                    <w:rPr>
                      <w:rFonts w:asciiTheme="minorEastAsia" w:hAnsiTheme="minorEastAsia"/>
                      <w:sz w:val="24"/>
                      <w:szCs w:val="24"/>
                    </w:rPr>
                    <w:alias w:val="5%以下股东的表决情况_同意比例"/>
                    <w:tag w:val="_GBC_3fcebd7488784e99b72caeb430023bbd"/>
                    <w:id w:val="-1780950365"/>
                    <w:lock w:val="sdtLocked"/>
                  </w:sdtPr>
                  <w:sdtEndPr/>
                  <w:sdtContent>
                    <w:tc>
                      <w:tcPr>
                        <w:tcW w:w="1061" w:type="dxa"/>
                      </w:tcPr>
                      <w:p w14:paraId="78955562" w14:textId="77777777" w:rsidR="005F70A2" w:rsidRDefault="005F70A2" w:rsidP="000E3266">
                        <w:pPr>
                          <w:jc w:val="right"/>
                          <w:rPr>
                            <w:rFonts w:asciiTheme="minorEastAsia" w:hAnsiTheme="minorEastAsia"/>
                            <w:sz w:val="24"/>
                            <w:szCs w:val="24"/>
                          </w:rPr>
                        </w:pPr>
                        <w:r>
                          <w:rPr>
                            <w:rFonts w:asciiTheme="minorEastAsia" w:hAnsiTheme="minorEastAsia"/>
                            <w:sz w:val="24"/>
                            <w:szCs w:val="24"/>
                          </w:rPr>
                          <w:t>90.8182</w:t>
                        </w:r>
                      </w:p>
                    </w:tc>
                  </w:sdtContent>
                </w:sdt>
                <w:sdt>
                  <w:sdtPr>
                    <w:rPr>
                      <w:rFonts w:asciiTheme="minorEastAsia" w:hAnsiTheme="minorEastAsia"/>
                      <w:sz w:val="24"/>
                      <w:szCs w:val="24"/>
                    </w:rPr>
                    <w:alias w:val="5%以下股东的表决情况_反对票数"/>
                    <w:tag w:val="_GBC_a6adf5852dc1415eb83afa4dd02e7dc3"/>
                    <w:id w:val="325720815"/>
                    <w:lock w:val="sdtLocked"/>
                    <w:showingPlcHdr/>
                  </w:sdtPr>
                  <w:sdtEndPr/>
                  <w:sdtContent>
                    <w:tc>
                      <w:tcPr>
                        <w:tcW w:w="846" w:type="dxa"/>
                      </w:tcPr>
                      <w:p w14:paraId="13F99454" w14:textId="77777777" w:rsidR="005F70A2" w:rsidRDefault="005F70A2" w:rsidP="000E3266">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反对比例"/>
                    <w:tag w:val="_GBC_6081e1c76d3140b3b861614f2c136ab4"/>
                    <w:id w:val="-2041276225"/>
                    <w:lock w:val="sdtLocked"/>
                    <w:showingPlcHdr/>
                  </w:sdtPr>
                  <w:sdtEndPr/>
                  <w:sdtContent>
                    <w:tc>
                      <w:tcPr>
                        <w:tcW w:w="1070" w:type="dxa"/>
                      </w:tcPr>
                      <w:p w14:paraId="68BC1A6D" w14:textId="77777777" w:rsidR="005F70A2" w:rsidRDefault="005F70A2" w:rsidP="000E3266">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票数"/>
                    <w:tag w:val="_GBC_255dc4ec80534d56b5adcf7034819a58"/>
                    <w:id w:val="696276876"/>
                    <w:lock w:val="sdtLocked"/>
                    <w:showingPlcHdr/>
                  </w:sdtPr>
                  <w:sdtEndPr/>
                  <w:sdtContent>
                    <w:tc>
                      <w:tcPr>
                        <w:tcW w:w="851" w:type="dxa"/>
                      </w:tcPr>
                      <w:p w14:paraId="134EC57B" w14:textId="77777777" w:rsidR="005F70A2" w:rsidRDefault="005F70A2" w:rsidP="000E3266">
                        <w:pPr>
                          <w:jc w:val="right"/>
                          <w:rPr>
                            <w:rFonts w:asciiTheme="minorEastAsia" w:hAnsiTheme="minorEastAsia"/>
                            <w:sz w:val="24"/>
                            <w:szCs w:val="24"/>
                          </w:rPr>
                        </w:pPr>
                        <w:r>
                          <w:rPr>
                            <w:rFonts w:asciiTheme="minorEastAsia" w:hAnsiTheme="minorEastAsia" w:hint="eastAsia"/>
                          </w:rPr>
                          <w:t xml:space="preserve">　</w:t>
                        </w:r>
                      </w:p>
                    </w:tc>
                  </w:sdtContent>
                </w:sdt>
                <w:sdt>
                  <w:sdtPr>
                    <w:rPr>
                      <w:rFonts w:asciiTheme="minorEastAsia" w:hAnsiTheme="minorEastAsia"/>
                      <w:sz w:val="24"/>
                      <w:szCs w:val="24"/>
                    </w:rPr>
                    <w:alias w:val="5%以下股东的表决情况_弃权比例"/>
                    <w:tag w:val="_GBC_37be4574b88a45d597ee7cd40a850dec"/>
                    <w:id w:val="-399521647"/>
                    <w:lock w:val="sdtLocked"/>
                    <w:showingPlcHdr/>
                  </w:sdtPr>
                  <w:sdtEndPr/>
                  <w:sdtContent>
                    <w:tc>
                      <w:tcPr>
                        <w:tcW w:w="1184" w:type="dxa"/>
                      </w:tcPr>
                      <w:p w14:paraId="4FFAB927" w14:textId="77777777" w:rsidR="005F70A2" w:rsidRDefault="005F70A2" w:rsidP="000E3266">
                        <w:pPr>
                          <w:jc w:val="right"/>
                          <w:rPr>
                            <w:rFonts w:asciiTheme="minorEastAsia" w:hAnsiTheme="minorEastAsia"/>
                            <w:sz w:val="24"/>
                            <w:szCs w:val="24"/>
                          </w:rPr>
                        </w:pPr>
                        <w:r>
                          <w:rPr>
                            <w:rFonts w:asciiTheme="minorEastAsia" w:hAnsiTheme="minorEastAsia" w:hint="eastAsia"/>
                          </w:rPr>
                          <w:t xml:space="preserve">　</w:t>
                        </w:r>
                      </w:p>
                    </w:tc>
                  </w:sdtContent>
                </w:sdt>
              </w:tr>
            </w:sdtContent>
          </w:sdt>
        </w:tbl>
        <w:p w14:paraId="26889452" w14:textId="77777777" w:rsidR="005F70A2" w:rsidRDefault="005F70A2"/>
        <w:p w14:paraId="4FED357C" w14:textId="0B6883C9" w:rsidR="0045408B" w:rsidRDefault="00F34DEA"/>
      </w:sdtContent>
    </w:sdt>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5A29B548" w14:textId="77777777" w:rsidR="0045408B" w:rsidRDefault="009E56C2">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14:paraId="3A98CB89" w14:textId="77777777" w:rsidR="008932AA" w:rsidRDefault="008932AA" w:rsidP="00E40E96">
              <w:pPr>
                <w:ind w:firstLineChars="200" w:firstLine="480"/>
                <w:rPr>
                  <w:rFonts w:asciiTheme="minorEastAsia" w:hAnsiTheme="minorEastAsia"/>
                  <w:sz w:val="24"/>
                  <w:szCs w:val="24"/>
                </w:rPr>
              </w:pPr>
              <w:r w:rsidRPr="008932AA">
                <w:rPr>
                  <w:rFonts w:asciiTheme="minorEastAsia" w:hAnsiTheme="minorEastAsia" w:hint="eastAsia"/>
                  <w:sz w:val="24"/>
                  <w:szCs w:val="24"/>
                </w:rPr>
                <w:t>所有在股东大会审议的议案均以现场投票和网络投票合计总数后以点票方式通过，并</w:t>
              </w:r>
              <w:proofErr w:type="gramStart"/>
              <w:r w:rsidRPr="008932AA">
                <w:rPr>
                  <w:rFonts w:asciiTheme="minorEastAsia" w:hAnsiTheme="minorEastAsia" w:hint="eastAsia"/>
                  <w:sz w:val="24"/>
                  <w:szCs w:val="24"/>
                </w:rPr>
                <w:t>无股份</w:t>
              </w:r>
              <w:proofErr w:type="gramEnd"/>
              <w:r w:rsidRPr="008932AA">
                <w:rPr>
                  <w:rFonts w:asciiTheme="minorEastAsia" w:hAnsiTheme="minorEastAsia" w:hint="eastAsia"/>
                  <w:sz w:val="24"/>
                  <w:szCs w:val="24"/>
                </w:rPr>
                <w:t>持有人有权出席大会须放弃表决赞成决议案或只可于会上表决反对决议案。</w:t>
              </w:r>
            </w:p>
            <w:p w14:paraId="7661B41C" w14:textId="12C52269" w:rsidR="008932AA" w:rsidRDefault="008932AA" w:rsidP="00E40E96">
              <w:pPr>
                <w:ind w:firstLineChars="200" w:firstLine="480"/>
                <w:rPr>
                  <w:rFonts w:asciiTheme="minorEastAsia" w:hAnsiTheme="minorEastAsia"/>
                  <w:sz w:val="24"/>
                  <w:szCs w:val="24"/>
                </w:rPr>
              </w:pPr>
              <w:r w:rsidRPr="008932AA">
                <w:rPr>
                  <w:rFonts w:asciiTheme="minorEastAsia" w:hAnsiTheme="minorEastAsia" w:hint="eastAsia"/>
                  <w:sz w:val="24"/>
                  <w:szCs w:val="24"/>
                </w:rPr>
                <w:t>2022年年度股东大会第1至13项议案为普通非累积投票议案，已获得出席会议股东或股东代表所持有的有效表决权股份总数的1/2以上通过。</w:t>
              </w:r>
            </w:p>
            <w:p w14:paraId="123B198A" w14:textId="1D4784C1" w:rsidR="008932AA" w:rsidRDefault="008932AA" w:rsidP="00E40E96">
              <w:pPr>
                <w:ind w:firstLineChars="200" w:firstLine="480"/>
                <w:rPr>
                  <w:rFonts w:asciiTheme="minorEastAsia" w:hAnsiTheme="minorEastAsia"/>
                  <w:sz w:val="24"/>
                  <w:szCs w:val="24"/>
                </w:rPr>
              </w:pPr>
              <w:r w:rsidRPr="008932AA">
                <w:rPr>
                  <w:rFonts w:asciiTheme="minorEastAsia" w:hAnsiTheme="minorEastAsia" w:hint="eastAsia"/>
                  <w:sz w:val="24"/>
                  <w:szCs w:val="24"/>
                </w:rPr>
                <w:t>2022年年度股东大会第9、10、11、12项议案为涉及关联交易的议案，江苏交通控股有限公司作为关联股东，已回避第9项议案的表决；招商局公路网络科技控股股份有限公司作为关联股东，已回避第10、11、12项议案的表决。上述议案已获得出席会议股东或股东代表所持有的有效表决权股份总数的1/2以上通过。</w:t>
              </w:r>
            </w:p>
            <w:p w14:paraId="69959B30" w14:textId="3800DE23" w:rsidR="00E40E96" w:rsidRDefault="008932AA" w:rsidP="00E40E96">
              <w:pPr>
                <w:ind w:firstLineChars="200" w:firstLine="480"/>
                <w:rPr>
                  <w:rFonts w:asciiTheme="minorEastAsia" w:hAnsiTheme="minorEastAsia"/>
                  <w:sz w:val="24"/>
                  <w:szCs w:val="24"/>
                </w:rPr>
              </w:pPr>
              <w:r w:rsidRPr="008932AA">
                <w:rPr>
                  <w:rFonts w:asciiTheme="minorEastAsia" w:hAnsiTheme="minorEastAsia" w:hint="eastAsia"/>
                  <w:sz w:val="24"/>
                  <w:szCs w:val="24"/>
                </w:rPr>
                <w:t>2022年年度股东大会第14至18项议案、2023年第一次A股类别股东大会第1至4项议案及2023年第一次H股类别股东大会第1至4项议案为特别决议议案，</w:t>
              </w:r>
              <w:r w:rsidR="003C704C" w:rsidRPr="003029AC">
                <w:rPr>
                  <w:rFonts w:asciiTheme="minorEastAsia" w:hAnsiTheme="minorEastAsia" w:hint="eastAsia"/>
                  <w:sz w:val="24"/>
                  <w:szCs w:val="24"/>
                </w:rPr>
                <w:t>除H股类别股东大会第1项议案未获通过外，</w:t>
              </w:r>
              <w:r w:rsidR="003C704C">
                <w:rPr>
                  <w:rFonts w:asciiTheme="minorEastAsia" w:hAnsiTheme="minorEastAsia" w:hint="eastAsia"/>
                  <w:sz w:val="24"/>
                  <w:szCs w:val="24"/>
                </w:rPr>
                <w:t>其余议案均</w:t>
              </w:r>
              <w:r w:rsidRPr="008932AA">
                <w:rPr>
                  <w:rFonts w:asciiTheme="minorEastAsia" w:hAnsiTheme="minorEastAsia" w:hint="eastAsia"/>
                  <w:sz w:val="24"/>
                  <w:szCs w:val="24"/>
                </w:rPr>
                <w:t>已获得出席会议股东或股东代表所持有的有效表决权股份总数的2/3以上通过。</w:t>
              </w:r>
            </w:p>
            <w:p w14:paraId="52B74F89" w14:textId="2B6F66DE" w:rsidR="008932AA" w:rsidRPr="008932AA" w:rsidRDefault="008932AA" w:rsidP="00E40E96">
              <w:pPr>
                <w:ind w:firstLineChars="200" w:firstLine="480"/>
                <w:rPr>
                  <w:rFonts w:asciiTheme="minorEastAsia" w:hAnsiTheme="minorEastAsia"/>
                  <w:sz w:val="24"/>
                  <w:szCs w:val="24"/>
                </w:rPr>
              </w:pPr>
              <w:r w:rsidRPr="008932AA">
                <w:rPr>
                  <w:rFonts w:asciiTheme="minorEastAsia" w:hAnsiTheme="minorEastAsia" w:hint="eastAsia"/>
                  <w:sz w:val="24"/>
                  <w:szCs w:val="24"/>
                </w:rPr>
                <w:t>2022年年度股东大会议案19.01为普通累积投票决议案，已获得出席会议股东或股东代表所持有的有效表决权股份总数的1/2以上通过。</w:t>
              </w:r>
            </w:p>
            <w:p w14:paraId="1758F046" w14:textId="77777777" w:rsidR="00D17C74" w:rsidRDefault="008932AA" w:rsidP="00E40E96">
              <w:pPr>
                <w:ind w:firstLineChars="200" w:firstLine="480"/>
              </w:pPr>
              <w:r w:rsidRPr="008932AA">
                <w:rPr>
                  <w:rFonts w:asciiTheme="minorEastAsia" w:hAnsiTheme="minorEastAsia" w:hint="eastAsia"/>
                  <w:sz w:val="24"/>
                  <w:szCs w:val="24"/>
                </w:rPr>
                <w:t>毕马威华</w:t>
              </w:r>
              <w:proofErr w:type="gramStart"/>
              <w:r w:rsidRPr="008932AA">
                <w:rPr>
                  <w:rFonts w:asciiTheme="minorEastAsia" w:hAnsiTheme="minorEastAsia" w:hint="eastAsia"/>
                  <w:sz w:val="24"/>
                  <w:szCs w:val="24"/>
                </w:rPr>
                <w:t>振</w:t>
              </w:r>
              <w:proofErr w:type="gramEnd"/>
              <w:r w:rsidRPr="008932AA">
                <w:rPr>
                  <w:rFonts w:asciiTheme="minorEastAsia" w:hAnsiTheme="minorEastAsia" w:hint="eastAsia"/>
                  <w:sz w:val="24"/>
                  <w:szCs w:val="24"/>
                </w:rPr>
                <w:t>会计师事务所为本次股东大会有关决议案点票的监察员。</w:t>
              </w:r>
            </w:p>
          </w:sdtContent>
        </w:sdt>
      </w:sdtContent>
    </w:sdt>
    <w:p w14:paraId="0D1C5FD4" w14:textId="4A066D91" w:rsidR="0045408B" w:rsidRDefault="00D17C74" w:rsidP="00D17C74">
      <w:pPr>
        <w:ind w:firstLineChars="200" w:firstLine="420"/>
      </w:pPr>
      <w:r>
        <w:t xml:space="preserve"> </w:t>
      </w:r>
    </w:p>
    <w:p w14:paraId="1495053C" w14:textId="77777777" w:rsidR="0045408B" w:rsidRDefault="009E56C2">
      <w:pPr>
        <w:pStyle w:val="1"/>
        <w:keepNext w:val="0"/>
        <w:keepLines w:val="0"/>
        <w:numPr>
          <w:ilvl w:val="0"/>
          <w:numId w:val="3"/>
        </w:numPr>
        <w:rPr>
          <w:sz w:val="24"/>
          <w:szCs w:val="24"/>
        </w:rPr>
      </w:pPr>
      <w:r>
        <w:rPr>
          <w:rFonts w:hint="eastAsia"/>
          <w:sz w:val="24"/>
          <w:szCs w:val="24"/>
        </w:rPr>
        <w:t>律师见证情况</w:t>
      </w:r>
    </w:p>
    <w:p w14:paraId="33F691A2" w14:textId="604E8690" w:rsidR="0045408B" w:rsidRDefault="009E56C2" w:rsidP="00E40E96">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lastRenderedPageBreak/>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sidR="00E40E96" w:rsidRPr="00E40E96">
            <w:rPr>
              <w:rFonts w:asciiTheme="majorEastAsia" w:hAnsiTheme="majorEastAsia" w:hint="eastAsia"/>
              <w:b w:val="0"/>
              <w:sz w:val="24"/>
              <w:szCs w:val="24"/>
            </w:rPr>
            <w:t>北京大成（南京）律师事务所</w:t>
          </w:r>
        </w:sdtContent>
      </w:sdt>
    </w:p>
    <w:p w14:paraId="153DCE98" w14:textId="5E1051B3" w:rsidR="0045408B" w:rsidRDefault="009E56C2">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10176B" w:rsidRPr="0010176B">
            <w:rPr>
              <w:rFonts w:asciiTheme="minorEastAsia" w:hAnsiTheme="minorEastAsia" w:hint="eastAsia"/>
              <w:sz w:val="24"/>
              <w:szCs w:val="24"/>
            </w:rPr>
            <w:t>董万权，</w:t>
          </w:r>
          <w:r w:rsidR="00D91F95" w:rsidRPr="00D91F95">
            <w:rPr>
              <w:rFonts w:asciiTheme="minorEastAsia" w:hAnsiTheme="minorEastAsia" w:hint="eastAsia"/>
              <w:sz w:val="24"/>
              <w:szCs w:val="24"/>
            </w:rPr>
            <w:t>鲍菁</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7F2B4F6B" w14:textId="77777777" w:rsidR="0045408B" w:rsidRDefault="009E56C2">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3B92B089" w14:textId="57D9A78D" w:rsidR="0045408B" w:rsidRDefault="00F34DEA" w:rsidP="00E40E96">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D91F95" w:rsidRPr="00D91F95">
                <w:rPr>
                  <w:rFonts w:asciiTheme="minorEastAsia" w:hAnsiTheme="minorEastAsia" w:hint="eastAsia"/>
                  <w:sz w:val="24"/>
                  <w:szCs w:val="24"/>
                </w:rPr>
                <w:t>公司本次股东大会的召集和召开程序、召集人资格、出席会议人员资格、会议表决程序及表决结果等事宜均符合《公司法》、《上市公司股东大会规则》等法律、法规、规章和其他规范性文件以及《</w:t>
              </w:r>
              <w:r w:rsidR="00D91F95">
                <w:rPr>
                  <w:rFonts w:asciiTheme="minorEastAsia" w:hAnsiTheme="minorEastAsia" w:hint="eastAsia"/>
                  <w:sz w:val="24"/>
                  <w:szCs w:val="24"/>
                </w:rPr>
                <w:t>公司章程》的有关规定，本次股东大会表决程序及表决结果合法、有效</w:t>
              </w:r>
              <w:r w:rsidR="00E40E96" w:rsidRPr="00E40E96">
                <w:rPr>
                  <w:rFonts w:asciiTheme="minorEastAsia" w:hAnsiTheme="minorEastAsia" w:hint="eastAsia"/>
                  <w:sz w:val="24"/>
                  <w:szCs w:val="24"/>
                </w:rPr>
                <w:t>。</w:t>
              </w:r>
            </w:sdtContent>
          </w:sdt>
        </w:p>
      </w:sdtContent>
    </w:sdt>
    <w:p w14:paraId="253B804D" w14:textId="219DBDB7" w:rsidR="0045408B" w:rsidRDefault="0045408B"/>
    <w:p w14:paraId="3B83D6AB" w14:textId="4A90BFD9" w:rsidR="0045408B" w:rsidRDefault="009E56C2">
      <w:pPr>
        <w:rPr>
          <w:sz w:val="24"/>
          <w:szCs w:val="24"/>
        </w:rPr>
      </w:pPr>
      <w:r>
        <w:rPr>
          <w:rFonts w:hint="eastAsia"/>
          <w:sz w:val="24"/>
          <w:szCs w:val="24"/>
        </w:rPr>
        <w:t>特此公告。</w:t>
      </w:r>
    </w:p>
    <w:p w14:paraId="67589E85" w14:textId="77777777" w:rsidR="0045408B" w:rsidRDefault="0045408B"/>
    <w:p w14:paraId="4DC640F6" w14:textId="7DDF6767" w:rsidR="0045408B" w:rsidRDefault="00F34DEA">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9E56C2">
            <w:rPr>
              <w:rFonts w:hint="eastAsia"/>
              <w:sz w:val="24"/>
              <w:szCs w:val="24"/>
            </w:rPr>
            <w:t>江苏宁沪高速公路股份有限公司</w:t>
          </w:r>
        </w:sdtContent>
      </w:sdt>
      <w:r w:rsidR="009E56C2">
        <w:rPr>
          <w:rFonts w:hint="eastAsia"/>
          <w:sz w:val="24"/>
          <w:szCs w:val="24"/>
        </w:rPr>
        <w:t>董事会</w:t>
      </w:r>
    </w:p>
    <w:p w14:paraId="497716BB" w14:textId="77777777" w:rsidR="0045408B" w:rsidRDefault="009E56C2">
      <w:pPr>
        <w:wordWrap w:val="0"/>
        <w:ind w:rightChars="-27" w:right="-57"/>
        <w:jc w:val="right"/>
        <w:rPr>
          <w:rFonts w:asciiTheme="minorEastAsia" w:hAnsiTheme="minor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3-06-21T00:00:00Z">
            <w:dateFormat w:val="yyyy'年'M'月'd'日'"/>
            <w:lid w:val="zh-CN"/>
            <w:storeMappedDataAs w:val="dateTime"/>
            <w:calendar w:val="gregorian"/>
          </w:date>
        </w:sdtPr>
        <w:sdtEndPr/>
        <w:sdtContent>
          <w:r>
            <w:rPr>
              <w:rFonts w:asciiTheme="minorEastAsia" w:hAnsiTheme="minorEastAsia" w:hint="eastAsia"/>
              <w:sz w:val="24"/>
              <w:szCs w:val="24"/>
            </w:rPr>
            <w:t>2023年6月21日</w:t>
          </w:r>
        </w:sdtContent>
      </w:sdt>
    </w:p>
    <w:p w14:paraId="10E3E3B0" w14:textId="77777777" w:rsidR="0045408B" w:rsidRDefault="0045408B">
      <w:pPr>
        <w:ind w:rightChars="-27" w:right="-57"/>
        <w:jc w:val="left"/>
        <w:rPr>
          <w:rFonts w:asciiTheme="minorEastAsia" w:hAnsiTheme="minorEastAsia"/>
          <w:sz w:val="24"/>
          <w:szCs w:val="24"/>
        </w:rPr>
      </w:pPr>
    </w:p>
    <w:p w14:paraId="7ADA4628" w14:textId="77777777" w:rsidR="0045408B" w:rsidRDefault="009E56C2">
      <w:pPr>
        <w:pStyle w:val="a4"/>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上网公告文件</w:t>
      </w:r>
    </w:p>
    <w:p w14:paraId="22C2744E" w14:textId="77777777" w:rsidR="0045408B" w:rsidRDefault="009E56C2">
      <w:pPr>
        <w:autoSpaceDE w:val="0"/>
        <w:autoSpaceDN w:val="0"/>
        <w:adjustRightInd w:val="0"/>
        <w:snapToGrid w:val="0"/>
        <w:spacing w:line="560" w:lineRule="exact"/>
        <w:ind w:left="480" w:hangingChars="200" w:hanging="480"/>
        <w:rPr>
          <w:rFonts w:asciiTheme="minorEastAsia" w:hAnsiTheme="minorEastAsia"/>
          <w:b/>
          <w:color w:val="000000"/>
          <w:sz w:val="24"/>
          <w:szCs w:val="24"/>
        </w:rPr>
      </w:pPr>
      <w:r>
        <w:rPr>
          <w:rFonts w:asciiTheme="minorEastAsia" w:hAnsiTheme="minorEastAsia" w:cs="仿宋_GB2312" w:hint="eastAsia"/>
          <w:sz w:val="24"/>
          <w:szCs w:val="24"/>
        </w:rPr>
        <w:t>经</w:t>
      </w:r>
      <w:proofErr w:type="gramStart"/>
      <w:r>
        <w:rPr>
          <w:rFonts w:asciiTheme="minorEastAsia" w:hAnsiTheme="minorEastAsia" w:cs="仿宋_GB2312" w:hint="eastAsia"/>
          <w:sz w:val="24"/>
          <w:szCs w:val="24"/>
        </w:rPr>
        <w:t>鉴证</w:t>
      </w:r>
      <w:proofErr w:type="gramEnd"/>
      <w:r>
        <w:rPr>
          <w:rFonts w:asciiTheme="minorEastAsia" w:hAnsiTheme="minorEastAsia" w:cs="仿宋_GB2312" w:hint="eastAsia"/>
          <w:sz w:val="24"/>
          <w:szCs w:val="24"/>
        </w:rPr>
        <w:t>的律师事务所主任签字并加盖公章的法律意见书</w:t>
      </w:r>
    </w:p>
    <w:p w14:paraId="18F48CE9" w14:textId="77777777" w:rsidR="0045408B" w:rsidRDefault="0045408B">
      <w:pPr>
        <w:autoSpaceDE w:val="0"/>
        <w:autoSpaceDN w:val="0"/>
        <w:adjustRightInd w:val="0"/>
        <w:snapToGrid w:val="0"/>
        <w:spacing w:line="560" w:lineRule="exact"/>
        <w:ind w:left="482" w:hangingChars="200" w:hanging="482"/>
        <w:rPr>
          <w:rFonts w:asciiTheme="minorEastAsia" w:hAnsiTheme="minorEastAsia"/>
          <w:b/>
          <w:color w:val="000000"/>
          <w:sz w:val="24"/>
          <w:szCs w:val="24"/>
        </w:rPr>
      </w:pPr>
    </w:p>
    <w:p w14:paraId="78CE7F70" w14:textId="77777777" w:rsidR="0045408B" w:rsidRDefault="009E56C2">
      <w:pPr>
        <w:pStyle w:val="a4"/>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报备文件</w:t>
      </w:r>
    </w:p>
    <w:p w14:paraId="24FBDFC1" w14:textId="77777777" w:rsidR="0045408B" w:rsidRDefault="009E56C2">
      <w:pPr>
        <w:tabs>
          <w:tab w:val="left" w:pos="0"/>
        </w:tabs>
        <w:adjustRightInd w:val="0"/>
        <w:snapToGrid w:val="0"/>
        <w:spacing w:line="560" w:lineRule="exact"/>
        <w:ind w:left="480" w:hangingChars="200" w:hanging="480"/>
        <w:rPr>
          <w:rFonts w:asciiTheme="minorEastAsia" w:hAnsiTheme="minorEastAsia" w:cs="仿宋_GB2312"/>
          <w:sz w:val="24"/>
          <w:szCs w:val="24"/>
        </w:rPr>
      </w:pPr>
      <w:r>
        <w:rPr>
          <w:rFonts w:asciiTheme="minorEastAsia" w:hAnsiTheme="minorEastAsia" w:cs="仿宋_GB2312" w:hint="eastAsia"/>
          <w:sz w:val="24"/>
          <w:szCs w:val="24"/>
        </w:rPr>
        <w:t>经与会董事和记录人签字确认并加盖董事会印章的股东大会决议</w:t>
      </w:r>
    </w:p>
    <w:p w14:paraId="6DC3B086" w14:textId="77777777" w:rsidR="0045408B" w:rsidRDefault="009E56C2">
      <w:pPr>
        <w:ind w:left="480" w:rightChars="-27" w:right="-57" w:hangingChars="200" w:hanging="480"/>
        <w:jc w:val="left"/>
        <w:rPr>
          <w:sz w:val="24"/>
          <w:szCs w:val="24"/>
        </w:rPr>
      </w:pPr>
      <w:r>
        <w:rPr>
          <w:rFonts w:hint="eastAsia"/>
          <w:sz w:val="24"/>
          <w:szCs w:val="24"/>
        </w:rPr>
        <w:t xml:space="preserve"> </w:t>
      </w:r>
    </w:p>
    <w:p w14:paraId="49B705BE" w14:textId="78AFF200" w:rsidR="0045408B" w:rsidRDefault="009E56C2">
      <w:pPr>
        <w:ind w:rightChars="-27" w:right="-57"/>
        <w:jc w:val="left"/>
        <w:rPr>
          <w:sz w:val="24"/>
          <w:szCs w:val="24"/>
        </w:rPr>
      </w:pPr>
      <w:r>
        <w:rPr>
          <w:rFonts w:hint="eastAsia"/>
          <w:sz w:val="24"/>
          <w:szCs w:val="24"/>
        </w:rPr>
        <w:t xml:space="preserve"> </w:t>
      </w:r>
    </w:p>
    <w:sectPr w:rsidR="0045408B"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DD0239" w14:textId="77777777" w:rsidR="00F34DEA" w:rsidRDefault="00F34DEA" w:rsidP="000A5346">
      <w:r>
        <w:separator/>
      </w:r>
    </w:p>
  </w:endnote>
  <w:endnote w:type="continuationSeparator" w:id="0">
    <w:p w14:paraId="21A9619C" w14:textId="77777777" w:rsidR="00F34DEA" w:rsidRDefault="00F34DEA"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4B8C4D" w14:textId="77777777" w:rsidR="00F34DEA" w:rsidRDefault="00F34DEA" w:rsidP="000A5346">
      <w:r>
        <w:separator/>
      </w:r>
    </w:p>
  </w:footnote>
  <w:footnote w:type="continuationSeparator" w:id="0">
    <w:p w14:paraId="34F1058A" w14:textId="77777777" w:rsidR="00F34DEA" w:rsidRDefault="00F34DEA" w:rsidP="000A53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462BE3"/>
    <w:multiLevelType w:val="multilevel"/>
    <w:tmpl w:val="E2462BE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nsid w:val="16073609"/>
    <w:multiLevelType w:val="hybridMultilevel"/>
    <w:tmpl w:val="5470DEB6"/>
    <w:lvl w:ilvl="0" w:tplc="AFCCCEDA">
      <w:start w:val="15"/>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50C5762"/>
    <w:multiLevelType w:val="multilevel"/>
    <w:tmpl w:val="E2462BE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2">
    <w:nsid w:val="457A2403"/>
    <w:multiLevelType w:val="multilevel"/>
    <w:tmpl w:val="6894522C"/>
    <w:lvl w:ilvl="0">
      <w:start w:val="14"/>
      <w:numFmt w:val="decimal"/>
      <w:lvlText w:val="%1"/>
      <w:lvlJc w:val="left"/>
      <w:pPr>
        <w:ind w:left="750" w:hanging="750"/>
      </w:pPr>
      <w:rPr>
        <w:rFonts w:hint="default"/>
        <w:b/>
        <w:sz w:val="32"/>
      </w:rPr>
    </w:lvl>
    <w:lvl w:ilvl="1">
      <w:start w:val="14"/>
      <w:numFmt w:val="decimal"/>
      <w:lvlText w:val="%1.%2"/>
      <w:lvlJc w:val="left"/>
      <w:pPr>
        <w:ind w:left="750" w:hanging="750"/>
      </w:pPr>
      <w:rPr>
        <w:rFonts w:hint="default"/>
        <w:b w:val="0"/>
        <w:sz w:val="24"/>
        <w:szCs w:val="24"/>
      </w:rPr>
    </w:lvl>
    <w:lvl w:ilvl="2">
      <w:start w:val="1"/>
      <w:numFmt w:val="decimal"/>
      <w:lvlText w:val="%1.%2.%3"/>
      <w:lvlJc w:val="left"/>
      <w:pPr>
        <w:ind w:left="750" w:hanging="750"/>
      </w:pPr>
      <w:rPr>
        <w:rFonts w:hint="default"/>
        <w:b/>
        <w:sz w:val="32"/>
      </w:rPr>
    </w:lvl>
    <w:lvl w:ilvl="3">
      <w:start w:val="1"/>
      <w:numFmt w:val="decimal"/>
      <w:lvlText w:val="%1.%2.%3.%4"/>
      <w:lvlJc w:val="left"/>
      <w:pPr>
        <w:ind w:left="750" w:hanging="750"/>
      </w:pPr>
      <w:rPr>
        <w:rFonts w:hint="default"/>
        <w:b/>
        <w:sz w:val="32"/>
      </w:rPr>
    </w:lvl>
    <w:lvl w:ilvl="4">
      <w:start w:val="1"/>
      <w:numFmt w:val="decimal"/>
      <w:lvlText w:val="%1.%2.%3.%4.%5"/>
      <w:lvlJc w:val="left"/>
      <w:pPr>
        <w:ind w:left="1080" w:hanging="1080"/>
      </w:pPr>
      <w:rPr>
        <w:rFonts w:hint="default"/>
        <w:b/>
        <w:sz w:val="32"/>
      </w:rPr>
    </w:lvl>
    <w:lvl w:ilvl="5">
      <w:start w:val="1"/>
      <w:numFmt w:val="decimal"/>
      <w:lvlText w:val="%1.%2.%3.%4.%5.%6"/>
      <w:lvlJc w:val="left"/>
      <w:pPr>
        <w:ind w:left="1080" w:hanging="1080"/>
      </w:pPr>
      <w:rPr>
        <w:rFonts w:hint="default"/>
        <w:b/>
        <w:sz w:val="32"/>
      </w:rPr>
    </w:lvl>
    <w:lvl w:ilvl="6">
      <w:start w:val="1"/>
      <w:numFmt w:val="decimal"/>
      <w:lvlText w:val="%1.%2.%3.%4.%5.%6.%7"/>
      <w:lvlJc w:val="left"/>
      <w:pPr>
        <w:ind w:left="1440" w:hanging="1440"/>
      </w:pPr>
      <w:rPr>
        <w:rFonts w:hint="default"/>
        <w:b/>
        <w:sz w:val="32"/>
      </w:rPr>
    </w:lvl>
    <w:lvl w:ilvl="7">
      <w:start w:val="1"/>
      <w:numFmt w:val="decimal"/>
      <w:lvlText w:val="%1.%2.%3.%4.%5.%6.%7.%8"/>
      <w:lvlJc w:val="left"/>
      <w:pPr>
        <w:ind w:left="1440" w:hanging="1440"/>
      </w:pPr>
      <w:rPr>
        <w:rFonts w:hint="default"/>
        <w:b/>
        <w:sz w:val="32"/>
      </w:rPr>
    </w:lvl>
    <w:lvl w:ilvl="8">
      <w:start w:val="1"/>
      <w:numFmt w:val="decimal"/>
      <w:lvlText w:val="%1.%2.%3.%4.%5.%6.%7.%8.%9"/>
      <w:lvlJc w:val="left"/>
      <w:pPr>
        <w:ind w:left="1800" w:hanging="1800"/>
      </w:pPr>
      <w:rPr>
        <w:rFonts w:hint="default"/>
        <w:b/>
        <w:sz w:val="32"/>
      </w:rPr>
    </w:lvl>
  </w:abstractNum>
  <w:abstractNum w:abstractNumId="13">
    <w:nsid w:val="46590894"/>
    <w:multiLevelType w:val="multilevel"/>
    <w:tmpl w:val="FD1A8AF0"/>
    <w:lvl w:ilvl="0">
      <w:start w:val="14"/>
      <w:numFmt w:val="decimal"/>
      <w:lvlText w:val="%1"/>
      <w:lvlJc w:val="left"/>
      <w:pPr>
        <w:ind w:left="750" w:hanging="750"/>
      </w:pPr>
      <w:rPr>
        <w:rFonts w:hint="default"/>
        <w:b/>
        <w:sz w:val="32"/>
      </w:rPr>
    </w:lvl>
    <w:lvl w:ilvl="1">
      <w:start w:val="6"/>
      <w:numFmt w:val="decimalZero"/>
      <w:lvlText w:val="%1.%2"/>
      <w:lvlJc w:val="left"/>
      <w:pPr>
        <w:ind w:left="750" w:hanging="750"/>
      </w:pPr>
      <w:rPr>
        <w:rFonts w:hint="default"/>
        <w:b w:val="0"/>
        <w:sz w:val="24"/>
        <w:szCs w:val="24"/>
      </w:rPr>
    </w:lvl>
    <w:lvl w:ilvl="2">
      <w:start w:val="1"/>
      <w:numFmt w:val="decimal"/>
      <w:lvlText w:val="%1.%2.%3"/>
      <w:lvlJc w:val="left"/>
      <w:pPr>
        <w:ind w:left="750" w:hanging="750"/>
      </w:pPr>
      <w:rPr>
        <w:rFonts w:hint="default"/>
        <w:b/>
        <w:sz w:val="32"/>
      </w:rPr>
    </w:lvl>
    <w:lvl w:ilvl="3">
      <w:start w:val="1"/>
      <w:numFmt w:val="decimal"/>
      <w:lvlText w:val="%1.%2.%3.%4"/>
      <w:lvlJc w:val="left"/>
      <w:pPr>
        <w:ind w:left="750" w:hanging="750"/>
      </w:pPr>
      <w:rPr>
        <w:rFonts w:hint="default"/>
        <w:b/>
        <w:sz w:val="32"/>
      </w:rPr>
    </w:lvl>
    <w:lvl w:ilvl="4">
      <w:start w:val="1"/>
      <w:numFmt w:val="decimal"/>
      <w:lvlText w:val="%1.%2.%3.%4.%5"/>
      <w:lvlJc w:val="left"/>
      <w:pPr>
        <w:ind w:left="1080" w:hanging="1080"/>
      </w:pPr>
      <w:rPr>
        <w:rFonts w:hint="default"/>
        <w:b/>
        <w:sz w:val="32"/>
      </w:rPr>
    </w:lvl>
    <w:lvl w:ilvl="5">
      <w:start w:val="1"/>
      <w:numFmt w:val="decimal"/>
      <w:lvlText w:val="%1.%2.%3.%4.%5.%6"/>
      <w:lvlJc w:val="left"/>
      <w:pPr>
        <w:ind w:left="1080" w:hanging="1080"/>
      </w:pPr>
      <w:rPr>
        <w:rFonts w:hint="default"/>
        <w:b/>
        <w:sz w:val="32"/>
      </w:rPr>
    </w:lvl>
    <w:lvl w:ilvl="6">
      <w:start w:val="1"/>
      <w:numFmt w:val="decimal"/>
      <w:lvlText w:val="%1.%2.%3.%4.%5.%6.%7"/>
      <w:lvlJc w:val="left"/>
      <w:pPr>
        <w:ind w:left="1440" w:hanging="1440"/>
      </w:pPr>
      <w:rPr>
        <w:rFonts w:hint="default"/>
        <w:b/>
        <w:sz w:val="32"/>
      </w:rPr>
    </w:lvl>
    <w:lvl w:ilvl="7">
      <w:start w:val="1"/>
      <w:numFmt w:val="decimal"/>
      <w:lvlText w:val="%1.%2.%3.%4.%5.%6.%7.%8"/>
      <w:lvlJc w:val="left"/>
      <w:pPr>
        <w:ind w:left="1440" w:hanging="1440"/>
      </w:pPr>
      <w:rPr>
        <w:rFonts w:hint="default"/>
        <w:b/>
        <w:sz w:val="32"/>
      </w:rPr>
    </w:lvl>
    <w:lvl w:ilvl="8">
      <w:start w:val="1"/>
      <w:numFmt w:val="decimal"/>
      <w:lvlText w:val="%1.%2.%3.%4.%5.%6.%7.%8.%9"/>
      <w:lvlJc w:val="left"/>
      <w:pPr>
        <w:ind w:left="1800" w:hanging="1800"/>
      </w:pPr>
      <w:rPr>
        <w:rFonts w:hint="default"/>
        <w:b/>
        <w:sz w:val="32"/>
      </w:rPr>
    </w:lvl>
  </w:abstractNum>
  <w:abstractNum w:abstractNumId="14">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CD30E38"/>
    <w:multiLevelType w:val="hybridMultilevel"/>
    <w:tmpl w:val="CA361E84"/>
    <w:lvl w:ilvl="0" w:tplc="3A4A770C">
      <w:start w:val="15"/>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7">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6B608C4"/>
    <w:multiLevelType w:val="multilevel"/>
    <w:tmpl w:val="E1809360"/>
    <w:lvl w:ilvl="0">
      <w:start w:val="14"/>
      <w:numFmt w:val="decimal"/>
      <w:lvlText w:val="%1"/>
      <w:lvlJc w:val="left"/>
      <w:pPr>
        <w:ind w:left="540" w:hanging="540"/>
      </w:pPr>
      <w:rPr>
        <w:rFonts w:hint="default"/>
      </w:rPr>
    </w:lvl>
    <w:lvl w:ilvl="1">
      <w:start w:val="1"/>
      <w:numFmt w:val="decimalZero"/>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2"/>
  </w:num>
  <w:num w:numId="3">
    <w:abstractNumId w:val="14"/>
  </w:num>
  <w:num w:numId="4">
    <w:abstractNumId w:val="17"/>
  </w:num>
  <w:num w:numId="5">
    <w:abstractNumId w:val="21"/>
  </w:num>
  <w:num w:numId="6">
    <w:abstractNumId w:val="18"/>
  </w:num>
  <w:num w:numId="7">
    <w:abstractNumId w:val="4"/>
  </w:num>
  <w:num w:numId="8">
    <w:abstractNumId w:val="5"/>
  </w:num>
  <w:num w:numId="9">
    <w:abstractNumId w:val="10"/>
  </w:num>
  <w:num w:numId="10">
    <w:abstractNumId w:val="6"/>
  </w:num>
  <w:num w:numId="11">
    <w:abstractNumId w:val="9"/>
  </w:num>
  <w:num w:numId="12">
    <w:abstractNumId w:val="19"/>
  </w:num>
  <w:num w:numId="13">
    <w:abstractNumId w:val="11"/>
  </w:num>
  <w:num w:numId="14">
    <w:abstractNumId w:val="1"/>
  </w:num>
  <w:num w:numId="15">
    <w:abstractNumId w:val="16"/>
  </w:num>
  <w:num w:numId="16">
    <w:abstractNumId w:val="20"/>
  </w:num>
  <w:num w:numId="17">
    <w:abstractNumId w:val="13"/>
  </w:num>
  <w:num w:numId="18">
    <w:abstractNumId w:val="12"/>
  </w:num>
  <w:num w:numId="19">
    <w:abstractNumId w:val="15"/>
  </w:num>
  <w:num w:numId="20">
    <w:abstractNumId w:val="3"/>
  </w:num>
  <w:num w:numId="21">
    <w:abstractNumId w:val="0"/>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8C5DB8"/>
    <w:rsid w:val="0000463F"/>
    <w:rsid w:val="00005814"/>
    <w:rsid w:val="00007894"/>
    <w:rsid w:val="00011B58"/>
    <w:rsid w:val="00011D6B"/>
    <w:rsid w:val="00013BAC"/>
    <w:rsid w:val="00013C7A"/>
    <w:rsid w:val="00014680"/>
    <w:rsid w:val="00014BEB"/>
    <w:rsid w:val="0001513D"/>
    <w:rsid w:val="000209EB"/>
    <w:rsid w:val="00023FE2"/>
    <w:rsid w:val="00024408"/>
    <w:rsid w:val="00024791"/>
    <w:rsid w:val="000270C9"/>
    <w:rsid w:val="00027708"/>
    <w:rsid w:val="000307D1"/>
    <w:rsid w:val="000316DE"/>
    <w:rsid w:val="00033043"/>
    <w:rsid w:val="000355FC"/>
    <w:rsid w:val="00035719"/>
    <w:rsid w:val="00036E39"/>
    <w:rsid w:val="00040191"/>
    <w:rsid w:val="00040CCB"/>
    <w:rsid w:val="00041349"/>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36A6"/>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4DCF"/>
    <w:rsid w:val="000A5346"/>
    <w:rsid w:val="000A78BA"/>
    <w:rsid w:val="000B1C0F"/>
    <w:rsid w:val="000B4444"/>
    <w:rsid w:val="000B5D44"/>
    <w:rsid w:val="000B5D99"/>
    <w:rsid w:val="000B61DD"/>
    <w:rsid w:val="000B7BC3"/>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E5B95"/>
    <w:rsid w:val="000F2FE3"/>
    <w:rsid w:val="000F32A6"/>
    <w:rsid w:val="000F4243"/>
    <w:rsid w:val="0010176B"/>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64ECB"/>
    <w:rsid w:val="00167ACE"/>
    <w:rsid w:val="0017242D"/>
    <w:rsid w:val="00172683"/>
    <w:rsid w:val="001728A8"/>
    <w:rsid w:val="00172909"/>
    <w:rsid w:val="001745A0"/>
    <w:rsid w:val="0017464B"/>
    <w:rsid w:val="00183AD3"/>
    <w:rsid w:val="0019044B"/>
    <w:rsid w:val="00191AE4"/>
    <w:rsid w:val="00192312"/>
    <w:rsid w:val="001930ED"/>
    <w:rsid w:val="0019438A"/>
    <w:rsid w:val="0019474F"/>
    <w:rsid w:val="00197578"/>
    <w:rsid w:val="001A2E2D"/>
    <w:rsid w:val="001A3501"/>
    <w:rsid w:val="001A40F1"/>
    <w:rsid w:val="001A53F8"/>
    <w:rsid w:val="001A6EA4"/>
    <w:rsid w:val="001B0861"/>
    <w:rsid w:val="001B11FC"/>
    <w:rsid w:val="001B24AC"/>
    <w:rsid w:val="001B39F3"/>
    <w:rsid w:val="001C0B03"/>
    <w:rsid w:val="001C1356"/>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29CC"/>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3857"/>
    <w:rsid w:val="00236115"/>
    <w:rsid w:val="002370D9"/>
    <w:rsid w:val="00244577"/>
    <w:rsid w:val="00244AB4"/>
    <w:rsid w:val="002464F4"/>
    <w:rsid w:val="00251316"/>
    <w:rsid w:val="002514BF"/>
    <w:rsid w:val="00252A82"/>
    <w:rsid w:val="00254634"/>
    <w:rsid w:val="00255D54"/>
    <w:rsid w:val="00263B4D"/>
    <w:rsid w:val="00264A3A"/>
    <w:rsid w:val="0026718A"/>
    <w:rsid w:val="00272F07"/>
    <w:rsid w:val="00275F91"/>
    <w:rsid w:val="00277B7E"/>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3D84"/>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2F5D63"/>
    <w:rsid w:val="00300E0C"/>
    <w:rsid w:val="0030161F"/>
    <w:rsid w:val="003029AC"/>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BE5"/>
    <w:rsid w:val="00331C12"/>
    <w:rsid w:val="003322E7"/>
    <w:rsid w:val="00332B5F"/>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7672D"/>
    <w:rsid w:val="003843C8"/>
    <w:rsid w:val="003860AF"/>
    <w:rsid w:val="0038738F"/>
    <w:rsid w:val="00390C10"/>
    <w:rsid w:val="00393988"/>
    <w:rsid w:val="00394A8C"/>
    <w:rsid w:val="00395899"/>
    <w:rsid w:val="00395F09"/>
    <w:rsid w:val="003A016D"/>
    <w:rsid w:val="003A041B"/>
    <w:rsid w:val="003A0EE1"/>
    <w:rsid w:val="003A2658"/>
    <w:rsid w:val="003A3353"/>
    <w:rsid w:val="003A4AAA"/>
    <w:rsid w:val="003A5862"/>
    <w:rsid w:val="003A594F"/>
    <w:rsid w:val="003B142A"/>
    <w:rsid w:val="003B5C0B"/>
    <w:rsid w:val="003B6F09"/>
    <w:rsid w:val="003B772C"/>
    <w:rsid w:val="003C08D2"/>
    <w:rsid w:val="003C0DA5"/>
    <w:rsid w:val="003C6D08"/>
    <w:rsid w:val="003C704C"/>
    <w:rsid w:val="003C7327"/>
    <w:rsid w:val="003D4895"/>
    <w:rsid w:val="003D508E"/>
    <w:rsid w:val="003E1312"/>
    <w:rsid w:val="003E2F2A"/>
    <w:rsid w:val="003E4F31"/>
    <w:rsid w:val="003E6150"/>
    <w:rsid w:val="003F333E"/>
    <w:rsid w:val="003F3F48"/>
    <w:rsid w:val="003F59BF"/>
    <w:rsid w:val="003F59FE"/>
    <w:rsid w:val="003F619C"/>
    <w:rsid w:val="003F651E"/>
    <w:rsid w:val="004023C0"/>
    <w:rsid w:val="00405F2E"/>
    <w:rsid w:val="0040650F"/>
    <w:rsid w:val="004140FF"/>
    <w:rsid w:val="00420D70"/>
    <w:rsid w:val="0042244C"/>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408B"/>
    <w:rsid w:val="0045542B"/>
    <w:rsid w:val="0046022C"/>
    <w:rsid w:val="00460544"/>
    <w:rsid w:val="00467357"/>
    <w:rsid w:val="004677A9"/>
    <w:rsid w:val="004700D5"/>
    <w:rsid w:val="00471C18"/>
    <w:rsid w:val="00476949"/>
    <w:rsid w:val="004770E5"/>
    <w:rsid w:val="0048041A"/>
    <w:rsid w:val="0048261B"/>
    <w:rsid w:val="0048475F"/>
    <w:rsid w:val="00484A20"/>
    <w:rsid w:val="004862C1"/>
    <w:rsid w:val="00486E49"/>
    <w:rsid w:val="00487F52"/>
    <w:rsid w:val="004908A4"/>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261"/>
    <w:rsid w:val="00507910"/>
    <w:rsid w:val="00511052"/>
    <w:rsid w:val="0051261C"/>
    <w:rsid w:val="0051318F"/>
    <w:rsid w:val="00513AA2"/>
    <w:rsid w:val="0051776E"/>
    <w:rsid w:val="00520388"/>
    <w:rsid w:val="00521184"/>
    <w:rsid w:val="00521650"/>
    <w:rsid w:val="005250EE"/>
    <w:rsid w:val="005262A3"/>
    <w:rsid w:val="00526671"/>
    <w:rsid w:val="00526FE9"/>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7479A"/>
    <w:rsid w:val="00577B5B"/>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34BD"/>
    <w:rsid w:val="005E497C"/>
    <w:rsid w:val="005E70DF"/>
    <w:rsid w:val="005E7AF4"/>
    <w:rsid w:val="005E7B05"/>
    <w:rsid w:val="005F06C3"/>
    <w:rsid w:val="005F24D8"/>
    <w:rsid w:val="005F70A2"/>
    <w:rsid w:val="006005BE"/>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2806"/>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1B7A"/>
    <w:rsid w:val="00675FB6"/>
    <w:rsid w:val="006775D3"/>
    <w:rsid w:val="006800B3"/>
    <w:rsid w:val="00681310"/>
    <w:rsid w:val="00686268"/>
    <w:rsid w:val="0069090F"/>
    <w:rsid w:val="00692532"/>
    <w:rsid w:val="00695C7D"/>
    <w:rsid w:val="006A6B24"/>
    <w:rsid w:val="006A7CBF"/>
    <w:rsid w:val="006B2C0E"/>
    <w:rsid w:val="006B3409"/>
    <w:rsid w:val="006B56A9"/>
    <w:rsid w:val="006B6815"/>
    <w:rsid w:val="006B7E93"/>
    <w:rsid w:val="006C23F3"/>
    <w:rsid w:val="006C48FD"/>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2B8C"/>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2F86"/>
    <w:rsid w:val="007755A3"/>
    <w:rsid w:val="00780BE8"/>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D7E0F"/>
    <w:rsid w:val="007E01D7"/>
    <w:rsid w:val="007E1E8C"/>
    <w:rsid w:val="007E26F1"/>
    <w:rsid w:val="007F15AD"/>
    <w:rsid w:val="007F1A07"/>
    <w:rsid w:val="007F2DFB"/>
    <w:rsid w:val="007F2F92"/>
    <w:rsid w:val="00800869"/>
    <w:rsid w:val="00801EFA"/>
    <w:rsid w:val="008073A7"/>
    <w:rsid w:val="00807610"/>
    <w:rsid w:val="00807AB6"/>
    <w:rsid w:val="008126FB"/>
    <w:rsid w:val="00812DB1"/>
    <w:rsid w:val="00813917"/>
    <w:rsid w:val="0081586E"/>
    <w:rsid w:val="00816032"/>
    <w:rsid w:val="00820210"/>
    <w:rsid w:val="00820428"/>
    <w:rsid w:val="00820BB5"/>
    <w:rsid w:val="00820C09"/>
    <w:rsid w:val="008222E6"/>
    <w:rsid w:val="008224C8"/>
    <w:rsid w:val="00822861"/>
    <w:rsid w:val="00822AA8"/>
    <w:rsid w:val="00824D3A"/>
    <w:rsid w:val="0083010A"/>
    <w:rsid w:val="0083307E"/>
    <w:rsid w:val="00834B63"/>
    <w:rsid w:val="00835798"/>
    <w:rsid w:val="008367F5"/>
    <w:rsid w:val="00841CF8"/>
    <w:rsid w:val="008442E4"/>
    <w:rsid w:val="008462FF"/>
    <w:rsid w:val="00846E3C"/>
    <w:rsid w:val="00851A54"/>
    <w:rsid w:val="008531D2"/>
    <w:rsid w:val="008535DB"/>
    <w:rsid w:val="00853F52"/>
    <w:rsid w:val="00855EC8"/>
    <w:rsid w:val="00861056"/>
    <w:rsid w:val="00861AE5"/>
    <w:rsid w:val="00862EC3"/>
    <w:rsid w:val="00863844"/>
    <w:rsid w:val="00864A90"/>
    <w:rsid w:val="00865F95"/>
    <w:rsid w:val="0086707E"/>
    <w:rsid w:val="00871507"/>
    <w:rsid w:val="00880168"/>
    <w:rsid w:val="008804AB"/>
    <w:rsid w:val="008806B5"/>
    <w:rsid w:val="00885291"/>
    <w:rsid w:val="0088596B"/>
    <w:rsid w:val="00887C30"/>
    <w:rsid w:val="008932AA"/>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1FCC"/>
    <w:rsid w:val="008F2ACB"/>
    <w:rsid w:val="008F4EEA"/>
    <w:rsid w:val="008F7E70"/>
    <w:rsid w:val="009003F6"/>
    <w:rsid w:val="00901807"/>
    <w:rsid w:val="00902240"/>
    <w:rsid w:val="00903115"/>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CF6"/>
    <w:rsid w:val="00953ED5"/>
    <w:rsid w:val="009540D5"/>
    <w:rsid w:val="00955841"/>
    <w:rsid w:val="0095624A"/>
    <w:rsid w:val="009566ED"/>
    <w:rsid w:val="00961884"/>
    <w:rsid w:val="00963DCD"/>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9E1"/>
    <w:rsid w:val="00983F0D"/>
    <w:rsid w:val="00985CDB"/>
    <w:rsid w:val="00990EE9"/>
    <w:rsid w:val="00997254"/>
    <w:rsid w:val="009A0BEE"/>
    <w:rsid w:val="009A1B98"/>
    <w:rsid w:val="009A240C"/>
    <w:rsid w:val="009A6874"/>
    <w:rsid w:val="009B026F"/>
    <w:rsid w:val="009C16F8"/>
    <w:rsid w:val="009D06A4"/>
    <w:rsid w:val="009D3111"/>
    <w:rsid w:val="009D6FBE"/>
    <w:rsid w:val="009D7948"/>
    <w:rsid w:val="009E13E0"/>
    <w:rsid w:val="009E1C47"/>
    <w:rsid w:val="009E2422"/>
    <w:rsid w:val="009E3815"/>
    <w:rsid w:val="009E3C2D"/>
    <w:rsid w:val="009E56C2"/>
    <w:rsid w:val="009E5F99"/>
    <w:rsid w:val="009E6841"/>
    <w:rsid w:val="009E714A"/>
    <w:rsid w:val="009F0CC1"/>
    <w:rsid w:val="009F0CE7"/>
    <w:rsid w:val="009F0D77"/>
    <w:rsid w:val="009F0E69"/>
    <w:rsid w:val="009F1956"/>
    <w:rsid w:val="009F1A88"/>
    <w:rsid w:val="009F2F19"/>
    <w:rsid w:val="009F356B"/>
    <w:rsid w:val="009F3885"/>
    <w:rsid w:val="009F3DA9"/>
    <w:rsid w:val="009F43ED"/>
    <w:rsid w:val="009F505D"/>
    <w:rsid w:val="009F5743"/>
    <w:rsid w:val="009F5A05"/>
    <w:rsid w:val="009F5C91"/>
    <w:rsid w:val="009F61D8"/>
    <w:rsid w:val="00A00CF4"/>
    <w:rsid w:val="00A04756"/>
    <w:rsid w:val="00A049B0"/>
    <w:rsid w:val="00A06C7A"/>
    <w:rsid w:val="00A10C5C"/>
    <w:rsid w:val="00A11286"/>
    <w:rsid w:val="00A14E1A"/>
    <w:rsid w:val="00A15A1B"/>
    <w:rsid w:val="00A2244E"/>
    <w:rsid w:val="00A23612"/>
    <w:rsid w:val="00A24451"/>
    <w:rsid w:val="00A244FE"/>
    <w:rsid w:val="00A3014C"/>
    <w:rsid w:val="00A304A8"/>
    <w:rsid w:val="00A31830"/>
    <w:rsid w:val="00A3201A"/>
    <w:rsid w:val="00A344D7"/>
    <w:rsid w:val="00A3732D"/>
    <w:rsid w:val="00A4105C"/>
    <w:rsid w:val="00A41507"/>
    <w:rsid w:val="00A41B30"/>
    <w:rsid w:val="00A473BE"/>
    <w:rsid w:val="00A52454"/>
    <w:rsid w:val="00A52A9E"/>
    <w:rsid w:val="00A541C3"/>
    <w:rsid w:val="00A5503D"/>
    <w:rsid w:val="00A605F6"/>
    <w:rsid w:val="00A62093"/>
    <w:rsid w:val="00A625EC"/>
    <w:rsid w:val="00A66DF4"/>
    <w:rsid w:val="00A670B9"/>
    <w:rsid w:val="00A72546"/>
    <w:rsid w:val="00A732CB"/>
    <w:rsid w:val="00A73A45"/>
    <w:rsid w:val="00A75709"/>
    <w:rsid w:val="00A76C52"/>
    <w:rsid w:val="00A804B3"/>
    <w:rsid w:val="00A819E8"/>
    <w:rsid w:val="00A8232E"/>
    <w:rsid w:val="00A84995"/>
    <w:rsid w:val="00A85E4A"/>
    <w:rsid w:val="00A86143"/>
    <w:rsid w:val="00A86B82"/>
    <w:rsid w:val="00A87A5F"/>
    <w:rsid w:val="00A92D33"/>
    <w:rsid w:val="00A95691"/>
    <w:rsid w:val="00A95B72"/>
    <w:rsid w:val="00A95F67"/>
    <w:rsid w:val="00A979DD"/>
    <w:rsid w:val="00AA1C47"/>
    <w:rsid w:val="00AA3C83"/>
    <w:rsid w:val="00AA5E72"/>
    <w:rsid w:val="00AA6069"/>
    <w:rsid w:val="00AA6865"/>
    <w:rsid w:val="00AA7505"/>
    <w:rsid w:val="00AB0831"/>
    <w:rsid w:val="00AB1F2F"/>
    <w:rsid w:val="00AB389A"/>
    <w:rsid w:val="00AB4698"/>
    <w:rsid w:val="00AB6538"/>
    <w:rsid w:val="00AB6B5F"/>
    <w:rsid w:val="00AC0EEE"/>
    <w:rsid w:val="00AC14B1"/>
    <w:rsid w:val="00AC1BA0"/>
    <w:rsid w:val="00AC33D4"/>
    <w:rsid w:val="00AC70C5"/>
    <w:rsid w:val="00AC7EFD"/>
    <w:rsid w:val="00AD1D01"/>
    <w:rsid w:val="00AD2B2A"/>
    <w:rsid w:val="00AD32C0"/>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1E6A"/>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6C85"/>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C1C"/>
    <w:rsid w:val="00BB6F9B"/>
    <w:rsid w:val="00BB76A0"/>
    <w:rsid w:val="00BC1014"/>
    <w:rsid w:val="00BC4521"/>
    <w:rsid w:val="00BC4BC3"/>
    <w:rsid w:val="00BC5DE4"/>
    <w:rsid w:val="00BC67CD"/>
    <w:rsid w:val="00BC71B0"/>
    <w:rsid w:val="00BD2189"/>
    <w:rsid w:val="00BD27AB"/>
    <w:rsid w:val="00BD42DE"/>
    <w:rsid w:val="00BD5914"/>
    <w:rsid w:val="00BD5E7C"/>
    <w:rsid w:val="00BE0AB6"/>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173D4"/>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1921"/>
    <w:rsid w:val="00C6371D"/>
    <w:rsid w:val="00C6533B"/>
    <w:rsid w:val="00C65568"/>
    <w:rsid w:val="00C65853"/>
    <w:rsid w:val="00C66567"/>
    <w:rsid w:val="00C6656E"/>
    <w:rsid w:val="00C66E4C"/>
    <w:rsid w:val="00C712FD"/>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04"/>
    <w:rsid w:val="00CB7741"/>
    <w:rsid w:val="00CC01E8"/>
    <w:rsid w:val="00CC0740"/>
    <w:rsid w:val="00CC46CC"/>
    <w:rsid w:val="00CD0519"/>
    <w:rsid w:val="00CD1F21"/>
    <w:rsid w:val="00CD2075"/>
    <w:rsid w:val="00CD5F14"/>
    <w:rsid w:val="00CD5F54"/>
    <w:rsid w:val="00CE374C"/>
    <w:rsid w:val="00CE56FD"/>
    <w:rsid w:val="00CF2A56"/>
    <w:rsid w:val="00CF2DCF"/>
    <w:rsid w:val="00CF46A3"/>
    <w:rsid w:val="00CF53B8"/>
    <w:rsid w:val="00CF5FE7"/>
    <w:rsid w:val="00D0011E"/>
    <w:rsid w:val="00D075AA"/>
    <w:rsid w:val="00D10370"/>
    <w:rsid w:val="00D11861"/>
    <w:rsid w:val="00D11D57"/>
    <w:rsid w:val="00D142EA"/>
    <w:rsid w:val="00D15067"/>
    <w:rsid w:val="00D17C74"/>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3A9"/>
    <w:rsid w:val="00D42DF0"/>
    <w:rsid w:val="00D432B7"/>
    <w:rsid w:val="00D43FFF"/>
    <w:rsid w:val="00D526AB"/>
    <w:rsid w:val="00D537AE"/>
    <w:rsid w:val="00D56390"/>
    <w:rsid w:val="00D564D7"/>
    <w:rsid w:val="00D62CAD"/>
    <w:rsid w:val="00D6300E"/>
    <w:rsid w:val="00D636CE"/>
    <w:rsid w:val="00D66231"/>
    <w:rsid w:val="00D662D3"/>
    <w:rsid w:val="00D6663F"/>
    <w:rsid w:val="00D66C3F"/>
    <w:rsid w:val="00D66C89"/>
    <w:rsid w:val="00D6718D"/>
    <w:rsid w:val="00D67AAC"/>
    <w:rsid w:val="00D72C3E"/>
    <w:rsid w:val="00D74508"/>
    <w:rsid w:val="00D75432"/>
    <w:rsid w:val="00D809A0"/>
    <w:rsid w:val="00D82D99"/>
    <w:rsid w:val="00D83B77"/>
    <w:rsid w:val="00D91F95"/>
    <w:rsid w:val="00D9330E"/>
    <w:rsid w:val="00D9672B"/>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43FE"/>
    <w:rsid w:val="00DD4409"/>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1BB"/>
    <w:rsid w:val="00E1725B"/>
    <w:rsid w:val="00E17AAA"/>
    <w:rsid w:val="00E2023C"/>
    <w:rsid w:val="00E204A3"/>
    <w:rsid w:val="00E21BBB"/>
    <w:rsid w:val="00E27F47"/>
    <w:rsid w:val="00E32BDD"/>
    <w:rsid w:val="00E337B2"/>
    <w:rsid w:val="00E36046"/>
    <w:rsid w:val="00E3698D"/>
    <w:rsid w:val="00E40E96"/>
    <w:rsid w:val="00E5141A"/>
    <w:rsid w:val="00E51737"/>
    <w:rsid w:val="00E52AD0"/>
    <w:rsid w:val="00E52B61"/>
    <w:rsid w:val="00E53345"/>
    <w:rsid w:val="00E542ED"/>
    <w:rsid w:val="00E5608B"/>
    <w:rsid w:val="00E5753A"/>
    <w:rsid w:val="00E630AE"/>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12A"/>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C75B9"/>
    <w:rsid w:val="00ED0CB9"/>
    <w:rsid w:val="00ED1087"/>
    <w:rsid w:val="00ED1E31"/>
    <w:rsid w:val="00ED2C50"/>
    <w:rsid w:val="00ED422F"/>
    <w:rsid w:val="00ED61BF"/>
    <w:rsid w:val="00ED6553"/>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17C"/>
    <w:rsid w:val="00F154D3"/>
    <w:rsid w:val="00F15DF3"/>
    <w:rsid w:val="00F2023C"/>
    <w:rsid w:val="00F20512"/>
    <w:rsid w:val="00F23425"/>
    <w:rsid w:val="00F244D4"/>
    <w:rsid w:val="00F26062"/>
    <w:rsid w:val="00F26423"/>
    <w:rsid w:val="00F30962"/>
    <w:rsid w:val="00F330F8"/>
    <w:rsid w:val="00F34DEA"/>
    <w:rsid w:val="00F378BC"/>
    <w:rsid w:val="00F4014E"/>
    <w:rsid w:val="00F414A3"/>
    <w:rsid w:val="00F41718"/>
    <w:rsid w:val="00F4394B"/>
    <w:rsid w:val="00F44A63"/>
    <w:rsid w:val="00F51A09"/>
    <w:rsid w:val="00F52CF3"/>
    <w:rsid w:val="00F53ED4"/>
    <w:rsid w:val="00F56CFF"/>
    <w:rsid w:val="00F57DF8"/>
    <w:rsid w:val="00F600C5"/>
    <w:rsid w:val="00F605F0"/>
    <w:rsid w:val="00F618BE"/>
    <w:rsid w:val="00F6669E"/>
    <w:rsid w:val="00F666D6"/>
    <w:rsid w:val="00F66EB4"/>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2C1B"/>
    <w:rsid w:val="00FD3374"/>
    <w:rsid w:val="00FD4D53"/>
    <w:rsid w:val="00FD5E22"/>
    <w:rsid w:val="00FE0418"/>
    <w:rsid w:val="00FE0A88"/>
    <w:rsid w:val="00FE1CA2"/>
    <w:rsid w:val="00FE3ACE"/>
    <w:rsid w:val="00FE414B"/>
    <w:rsid w:val="00FE4655"/>
    <w:rsid w:val="00FE46A9"/>
    <w:rsid w:val="00FE4A6A"/>
    <w:rsid w:val="00FF017B"/>
    <w:rsid w:val="00FF22CF"/>
    <w:rsid w:val="00FF2459"/>
    <w:rsid w:val="00FF2A46"/>
    <w:rsid w:val="00FF2A70"/>
    <w:rsid w:val="00FF3D7E"/>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15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B7A"/>
    <w:pPr>
      <w:widowControl w:val="0"/>
      <w:jc w:val="both"/>
    </w:pPr>
  </w:style>
  <w:style w:type="paragraph" w:styleId="1">
    <w:name w:val="heading 1"/>
    <w:basedOn w:val="a"/>
    <w:next w:val="a"/>
    <w:link w:val="1Char"/>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E6534B"/>
    <w:rPr>
      <w:b/>
      <w:bCs/>
      <w:kern w:val="44"/>
      <w:sz w:val="44"/>
      <w:szCs w:val="4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A5346"/>
    <w:rPr>
      <w:sz w:val="18"/>
      <w:szCs w:val="18"/>
    </w:rPr>
  </w:style>
  <w:style w:type="paragraph" w:styleId="a7">
    <w:name w:val="footer"/>
    <w:basedOn w:val="a"/>
    <w:link w:val="Char1"/>
    <w:uiPriority w:val="99"/>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rsid w:val="000A5346"/>
    <w:rPr>
      <w:sz w:val="18"/>
      <w:szCs w:val="18"/>
    </w:rPr>
  </w:style>
  <w:style w:type="character" w:customStyle="1" w:styleId="2Char">
    <w:name w:val="标题 2 Char"/>
    <w:basedOn w:val="a0"/>
    <w:link w:val="2"/>
    <w:uiPriority w:val="9"/>
    <w:rsid w:val="00C243C7"/>
    <w:rPr>
      <w:rFonts w:asciiTheme="majorHAnsi" w:eastAsiaTheme="majorEastAsia" w:hAnsiTheme="majorHAnsi" w:cstheme="majorBidi"/>
      <w:b/>
      <w:bCs/>
      <w:sz w:val="32"/>
      <w:szCs w:val="32"/>
    </w:rPr>
  </w:style>
  <w:style w:type="table" w:styleId="a8">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 w:type="paragraph" w:styleId="ab">
    <w:name w:val="annotation text"/>
    <w:basedOn w:val="a"/>
    <w:link w:val="Char3"/>
    <w:uiPriority w:val="99"/>
    <w:semiHidden/>
    <w:unhideWhenUsed/>
    <w:rsid w:val="0030161F"/>
    <w:pPr>
      <w:jc w:val="left"/>
    </w:pPr>
  </w:style>
  <w:style w:type="character" w:customStyle="1" w:styleId="Char3">
    <w:name w:val="批注文字 Char"/>
    <w:basedOn w:val="a0"/>
    <w:link w:val="ab"/>
    <w:uiPriority w:val="99"/>
    <w:semiHidden/>
    <w:rsid w:val="003016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262444">
      <w:bodyDiv w:val="1"/>
      <w:marLeft w:val="0"/>
      <w:marRight w:val="0"/>
      <w:marTop w:val="0"/>
      <w:marBottom w:val="0"/>
      <w:divBdr>
        <w:top w:val="none" w:sz="0" w:space="0" w:color="auto"/>
        <w:left w:val="none" w:sz="0" w:space="0" w:color="auto"/>
        <w:bottom w:val="none" w:sz="0" w:space="0" w:color="auto"/>
        <w:right w:val="none" w:sz="0" w:space="0" w:color="auto"/>
      </w:divBdr>
    </w:div>
    <w:div w:id="1114908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510D8"/>
    <w:rsid w:val="000849DF"/>
    <w:rsid w:val="000B1F8E"/>
    <w:rsid w:val="000B6D93"/>
    <w:rsid w:val="000D2F4E"/>
    <w:rsid w:val="000F21C0"/>
    <w:rsid w:val="00112C43"/>
    <w:rsid w:val="00134B75"/>
    <w:rsid w:val="00174304"/>
    <w:rsid w:val="001B4F05"/>
    <w:rsid w:val="001D6373"/>
    <w:rsid w:val="00230715"/>
    <w:rsid w:val="00234A6B"/>
    <w:rsid w:val="002A7D15"/>
    <w:rsid w:val="002D4B03"/>
    <w:rsid w:val="002D5EEE"/>
    <w:rsid w:val="002D5F81"/>
    <w:rsid w:val="002E36A3"/>
    <w:rsid w:val="00314113"/>
    <w:rsid w:val="00334013"/>
    <w:rsid w:val="00363843"/>
    <w:rsid w:val="003B477F"/>
    <w:rsid w:val="003E67D6"/>
    <w:rsid w:val="003F1711"/>
    <w:rsid w:val="0049007A"/>
    <w:rsid w:val="004C418D"/>
    <w:rsid w:val="004D70C6"/>
    <w:rsid w:val="004F027D"/>
    <w:rsid w:val="0058791E"/>
    <w:rsid w:val="00590B74"/>
    <w:rsid w:val="00626135"/>
    <w:rsid w:val="00634967"/>
    <w:rsid w:val="00637A9C"/>
    <w:rsid w:val="0064529B"/>
    <w:rsid w:val="0069188B"/>
    <w:rsid w:val="0071227B"/>
    <w:rsid w:val="00730704"/>
    <w:rsid w:val="00754F3A"/>
    <w:rsid w:val="00763356"/>
    <w:rsid w:val="007A43B6"/>
    <w:rsid w:val="008308A6"/>
    <w:rsid w:val="008806BB"/>
    <w:rsid w:val="00884511"/>
    <w:rsid w:val="00884A9D"/>
    <w:rsid w:val="00895624"/>
    <w:rsid w:val="00912985"/>
    <w:rsid w:val="0091537E"/>
    <w:rsid w:val="00932870"/>
    <w:rsid w:val="00937873"/>
    <w:rsid w:val="00971DC5"/>
    <w:rsid w:val="009A3160"/>
    <w:rsid w:val="009B76BC"/>
    <w:rsid w:val="009C1599"/>
    <w:rsid w:val="009F6AB7"/>
    <w:rsid w:val="00A10E8A"/>
    <w:rsid w:val="00A777A5"/>
    <w:rsid w:val="00A92A8E"/>
    <w:rsid w:val="00AB661F"/>
    <w:rsid w:val="00AC60F1"/>
    <w:rsid w:val="00AF0D03"/>
    <w:rsid w:val="00AF7E59"/>
    <w:rsid w:val="00B04198"/>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C418D"/>
  </w:style>
  <w:style w:type="paragraph" w:customStyle="1" w:styleId="ADC5E8691900475DA5D4DB5D4961DA57">
    <w:name w:val="ADC5E8691900475DA5D4DB5D4961DA57"/>
    <w:rsid w:val="00A10E8A"/>
    <w:pPr>
      <w:widowControl w:val="0"/>
      <w:jc w:val="both"/>
    </w:pPr>
  </w:style>
  <w:style w:type="paragraph" w:customStyle="1" w:styleId="104EF4E2F4864B3CBBF4719DA46807F9">
    <w:name w:val="104EF4E2F4864B3CBBF4719DA46807F9"/>
    <w:rsid w:val="00AC60F1"/>
    <w:pPr>
      <w:widowControl w:val="0"/>
      <w:jc w:val="both"/>
    </w:pPr>
  </w:style>
  <w:style w:type="paragraph" w:customStyle="1" w:styleId="CF35D839337E490196E5852581F11C8B">
    <w:name w:val="CF35D839337E490196E5852581F11C8B"/>
    <w:rsid w:val="00AC60F1"/>
    <w:pPr>
      <w:widowControl w:val="0"/>
      <w:jc w:val="both"/>
    </w:pPr>
  </w:style>
  <w:style w:type="paragraph" w:customStyle="1" w:styleId="5772CFC9E7C24780B456426695511EB1">
    <w:name w:val="5772CFC9E7C24780B456426695511EB1"/>
    <w:rsid w:val="00AC60F1"/>
    <w:pPr>
      <w:widowControl w:val="0"/>
      <w:jc w:val="both"/>
    </w:pPr>
  </w:style>
  <w:style w:type="paragraph" w:customStyle="1" w:styleId="63BDC85DA4E745DDB37C5171E6C907E6">
    <w:name w:val="63BDC85DA4E745DDB37C5171E6C907E6"/>
    <w:rsid w:val="00AC60F1"/>
    <w:pPr>
      <w:widowControl w:val="0"/>
      <w:jc w:val="both"/>
    </w:pPr>
  </w:style>
  <w:style w:type="paragraph" w:customStyle="1" w:styleId="C6965AE488E242BB8366B8FEDF7FCB2F">
    <w:name w:val="C6965AE488E242BB8366B8FEDF7FCB2F"/>
    <w:rsid w:val="00AC60F1"/>
    <w:pPr>
      <w:widowControl w:val="0"/>
      <w:jc w:val="both"/>
    </w:pPr>
  </w:style>
  <w:style w:type="paragraph" w:customStyle="1" w:styleId="631CC43D8D614498A708B1B5DBDEB669">
    <w:name w:val="631CC43D8D614498A708B1B5DBDEB669"/>
    <w:rsid w:val="00AC60F1"/>
    <w:pPr>
      <w:widowControl w:val="0"/>
      <w:jc w:val="both"/>
    </w:pPr>
  </w:style>
  <w:style w:type="paragraph" w:customStyle="1" w:styleId="587E9534AD29431882C0085C6AD0775C">
    <w:name w:val="587E9534AD29431882C0085C6AD0775C"/>
    <w:rsid w:val="00AC60F1"/>
    <w:pPr>
      <w:widowControl w:val="0"/>
      <w:jc w:val="both"/>
    </w:pPr>
  </w:style>
  <w:style w:type="paragraph" w:customStyle="1" w:styleId="FB76E6EE727947D1AE7739763DCC3C13">
    <w:name w:val="FB76E6EE727947D1AE7739763DCC3C13"/>
    <w:rsid w:val="00AC60F1"/>
    <w:pPr>
      <w:widowControl w:val="0"/>
      <w:jc w:val="both"/>
    </w:pPr>
  </w:style>
  <w:style w:type="paragraph" w:customStyle="1" w:styleId="D7472E674B7C4B5292E543F9D1E5D4B4">
    <w:name w:val="D7472E674B7C4B5292E543F9D1E5D4B4"/>
    <w:rsid w:val="00AC60F1"/>
    <w:pPr>
      <w:widowControl w:val="0"/>
      <w:jc w:val="both"/>
    </w:pPr>
  </w:style>
  <w:style w:type="paragraph" w:customStyle="1" w:styleId="B8EB143192334860AB16B867D535675E">
    <w:name w:val="B8EB143192334860AB16B867D535675E"/>
    <w:rsid w:val="00AC60F1"/>
    <w:pPr>
      <w:widowControl w:val="0"/>
      <w:jc w:val="both"/>
    </w:pPr>
  </w:style>
  <w:style w:type="paragraph" w:customStyle="1" w:styleId="AEDF3CEE3DBD41B69D1838D5115F227B">
    <w:name w:val="AEDF3CEE3DBD41B69D1838D5115F227B"/>
    <w:rsid w:val="00AC60F1"/>
    <w:pPr>
      <w:widowControl w:val="0"/>
      <w:jc w:val="both"/>
    </w:pPr>
  </w:style>
  <w:style w:type="paragraph" w:customStyle="1" w:styleId="19F9C22A5D394740A18ED1AF2B08640C">
    <w:name w:val="19F9C22A5D394740A18ED1AF2B08640C"/>
    <w:rsid w:val="00AC60F1"/>
    <w:pPr>
      <w:widowControl w:val="0"/>
      <w:jc w:val="both"/>
    </w:pPr>
  </w:style>
  <w:style w:type="paragraph" w:customStyle="1" w:styleId="5C1B0A9E4DE5444BAD2FED95FF7C48E1">
    <w:name w:val="5C1B0A9E4DE5444BAD2FED95FF7C48E1"/>
    <w:rsid w:val="00AC60F1"/>
    <w:pPr>
      <w:widowControl w:val="0"/>
      <w:jc w:val="both"/>
    </w:pPr>
  </w:style>
  <w:style w:type="paragraph" w:customStyle="1" w:styleId="8349673155C64810BE35FFA7BCF66A59">
    <w:name w:val="8349673155C64810BE35FFA7BCF66A59"/>
    <w:rsid w:val="00AC60F1"/>
    <w:pPr>
      <w:widowControl w:val="0"/>
      <w:jc w:val="both"/>
    </w:pPr>
  </w:style>
  <w:style w:type="paragraph" w:customStyle="1" w:styleId="1436DA2C399845FE8C966FC8CF2AFAA8">
    <w:name w:val="1436DA2C399845FE8C966FC8CF2AFAA8"/>
    <w:rsid w:val="00AC60F1"/>
    <w:pPr>
      <w:widowControl w:val="0"/>
      <w:jc w:val="both"/>
    </w:pPr>
  </w:style>
  <w:style w:type="paragraph" w:customStyle="1" w:styleId="BE11573D29C2498EB717A3DA97F9437C">
    <w:name w:val="BE11573D29C2498EB717A3DA97F9437C"/>
    <w:rsid w:val="00AC60F1"/>
    <w:pPr>
      <w:widowControl w:val="0"/>
      <w:jc w:val="both"/>
    </w:pPr>
  </w:style>
  <w:style w:type="paragraph" w:customStyle="1" w:styleId="79A511343B7345C8A63267B99A707488">
    <w:name w:val="79A511343B7345C8A63267B99A707488"/>
    <w:rsid w:val="00AC60F1"/>
    <w:pPr>
      <w:widowControl w:val="0"/>
      <w:jc w:val="both"/>
    </w:pPr>
  </w:style>
  <w:style w:type="paragraph" w:customStyle="1" w:styleId="2BDCED88F0E64039B9CD1BFC6A12A786">
    <w:name w:val="2BDCED88F0E64039B9CD1BFC6A12A786"/>
    <w:rsid w:val="00AC60F1"/>
    <w:pPr>
      <w:widowControl w:val="0"/>
      <w:jc w:val="both"/>
    </w:pPr>
  </w:style>
  <w:style w:type="paragraph" w:customStyle="1" w:styleId="2BB037BFB9B84B979A25C4E053550FD2">
    <w:name w:val="2BB037BFB9B84B979A25C4E053550FD2"/>
    <w:rsid w:val="00AC60F1"/>
    <w:pPr>
      <w:widowControl w:val="0"/>
      <w:jc w:val="both"/>
    </w:pPr>
  </w:style>
  <w:style w:type="paragraph" w:customStyle="1" w:styleId="9DFA654259594806B2993C53DF639AEF">
    <w:name w:val="9DFA654259594806B2993C53DF639AEF"/>
    <w:rsid w:val="00AC60F1"/>
    <w:pPr>
      <w:widowControl w:val="0"/>
      <w:jc w:val="both"/>
    </w:pPr>
  </w:style>
  <w:style w:type="paragraph" w:customStyle="1" w:styleId="2D6156DE437540CE825CB6E37CB4302F">
    <w:name w:val="2D6156DE437540CE825CB6E37CB4302F"/>
    <w:rsid w:val="00AC60F1"/>
    <w:pPr>
      <w:widowControl w:val="0"/>
      <w:jc w:val="both"/>
    </w:pPr>
  </w:style>
  <w:style w:type="paragraph" w:customStyle="1" w:styleId="68A9E0B64E36430C86745D1172044A3D">
    <w:name w:val="68A9E0B64E36430C86745D1172044A3D"/>
    <w:rsid w:val="00AC60F1"/>
    <w:pPr>
      <w:widowControl w:val="0"/>
      <w:jc w:val="both"/>
    </w:pPr>
  </w:style>
  <w:style w:type="paragraph" w:customStyle="1" w:styleId="4B9720AEE93145BEB494C36D582B7ACA">
    <w:name w:val="4B9720AEE93145BEB494C36D582B7ACA"/>
    <w:rsid w:val="00AC60F1"/>
    <w:pPr>
      <w:widowControl w:val="0"/>
      <w:jc w:val="both"/>
    </w:pPr>
  </w:style>
  <w:style w:type="paragraph" w:customStyle="1" w:styleId="05A448718D0F48AD9F7AFFE93D88D223">
    <w:name w:val="05A448718D0F48AD9F7AFFE93D88D223"/>
    <w:rsid w:val="00AC60F1"/>
    <w:pPr>
      <w:widowControl w:val="0"/>
      <w:jc w:val="both"/>
    </w:pPr>
  </w:style>
  <w:style w:type="paragraph" w:customStyle="1" w:styleId="788FCC06480A4B668C3BC2ACAEE56774">
    <w:name w:val="788FCC06480A4B668C3BC2ACAEE56774"/>
    <w:rsid w:val="00AC60F1"/>
    <w:pPr>
      <w:widowControl w:val="0"/>
      <w:jc w:val="both"/>
    </w:pPr>
  </w:style>
  <w:style w:type="paragraph" w:customStyle="1" w:styleId="CC7520C84F714C979EE6E196E443D3E0">
    <w:name w:val="CC7520C84F714C979EE6E196E443D3E0"/>
    <w:rsid w:val="00AC60F1"/>
    <w:pPr>
      <w:widowControl w:val="0"/>
      <w:jc w:val="both"/>
    </w:pPr>
  </w:style>
  <w:style w:type="paragraph" w:customStyle="1" w:styleId="5A5635076542452FA690DF132B1A922E">
    <w:name w:val="5A5635076542452FA690DF132B1A922E"/>
    <w:rsid w:val="00AC60F1"/>
    <w:pPr>
      <w:widowControl w:val="0"/>
      <w:jc w:val="both"/>
    </w:pPr>
  </w:style>
  <w:style w:type="paragraph" w:customStyle="1" w:styleId="25AA2D73490E455B9BB9B9818C95EFD6">
    <w:name w:val="25AA2D73490E455B9BB9B9818C95EFD6"/>
    <w:rsid w:val="00AC60F1"/>
    <w:pPr>
      <w:widowControl w:val="0"/>
      <w:jc w:val="both"/>
    </w:pPr>
  </w:style>
  <w:style w:type="paragraph" w:customStyle="1" w:styleId="3A6A04B6290B4EADB9257BAB47C46DDD">
    <w:name w:val="3A6A04B6290B4EADB9257BAB47C46DDD"/>
    <w:rsid w:val="00AC60F1"/>
    <w:pPr>
      <w:widowControl w:val="0"/>
      <w:jc w:val="both"/>
    </w:pPr>
  </w:style>
  <w:style w:type="paragraph" w:customStyle="1" w:styleId="5DE40AF59FA64CBA9DDEA43939637299">
    <w:name w:val="5DE40AF59FA64CBA9DDEA43939637299"/>
    <w:rsid w:val="00AC60F1"/>
    <w:pPr>
      <w:widowControl w:val="0"/>
      <w:jc w:val="both"/>
    </w:pPr>
  </w:style>
  <w:style w:type="paragraph" w:customStyle="1" w:styleId="2643B3A0BB16403890E86BEA0A426D11">
    <w:name w:val="2643B3A0BB16403890E86BEA0A426D11"/>
    <w:rsid w:val="00AC60F1"/>
    <w:pPr>
      <w:widowControl w:val="0"/>
      <w:jc w:val="both"/>
    </w:pPr>
  </w:style>
  <w:style w:type="paragraph" w:customStyle="1" w:styleId="F54B169F98254C9484E1146BEBEC1EF5">
    <w:name w:val="F54B169F98254C9484E1146BEBEC1EF5"/>
    <w:rsid w:val="00AC60F1"/>
    <w:pPr>
      <w:widowControl w:val="0"/>
      <w:jc w:val="both"/>
    </w:pPr>
  </w:style>
  <w:style w:type="paragraph" w:customStyle="1" w:styleId="D889367AC78E4855BA1FB90AB9A535C3">
    <w:name w:val="D889367AC78E4855BA1FB90AB9A535C3"/>
    <w:rsid w:val="00AC60F1"/>
    <w:pPr>
      <w:widowControl w:val="0"/>
      <w:jc w:val="both"/>
    </w:pPr>
  </w:style>
  <w:style w:type="paragraph" w:customStyle="1" w:styleId="25FCD8FD31B946B7A2CDD8B152153A24">
    <w:name w:val="25FCD8FD31B946B7A2CDD8B152153A24"/>
    <w:rsid w:val="00AC60F1"/>
    <w:pPr>
      <w:widowControl w:val="0"/>
      <w:jc w:val="both"/>
    </w:pPr>
  </w:style>
  <w:style w:type="paragraph" w:customStyle="1" w:styleId="6179FC8C50874E99901CB04CEC2F3486">
    <w:name w:val="6179FC8C50874E99901CB04CEC2F3486"/>
    <w:rsid w:val="004C418D"/>
    <w:pPr>
      <w:widowControl w:val="0"/>
      <w:jc w:val="both"/>
    </w:pPr>
  </w:style>
  <w:style w:type="paragraph" w:customStyle="1" w:styleId="7EDBD389965642BCA062ABA977CCD882">
    <w:name w:val="7EDBD389965642BCA062ABA977CCD882"/>
    <w:rsid w:val="004C418D"/>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mapping xmlns:m="http://mapping.word.org/2012/mapping">
  <m:namespaceDeclare prefix="clcta-be" namespaceURI="http://www.xbrl-cn.org/cn/lcta/be/2007-12-31"/>
  <m:namespaceDeclare prefix="clcta-gie" namespaceURI="http://www.xbrl-cn.org/cn/lcta/gie/2007-12-31"/>
  <m:document name="600377_宁沪高速_股东大会决议公告_2023-06-21.docx" version="1.3" optimized="false" originalVersion="1.3" helpId="310" isAllowNormalRow="1" taggingType="Default" siblingTextSaved="true">
    <m:item xlName="_GBC_0dcdbbff383a44b884a25399ca4a0baa" concept="clcta-gie:GongSiDaiMa" label="公司代码" fixedType="Token" keyCode="GONGSI_DAIMA" keyAction="5">
      <m:simpleRule dataType="Any" comparator="None" minOccurs="1"/>
    </m:item>
    <m:item xlName="_GBC_f5623227a3ee4840afdcddd73ac9f53d" concept="clcta-gie:GongSiJianCheng" label="公司简称" fixedType="Token" keyCode="GONGSI_JIANCHENG" keyAction="5">
      <m:simpleRule dataType="Any" comparator="None" minOccurs="1"/>
    </m:item>
    <m:item xlName="_GBC_dcb018bd62474b058af46af691e50649" concept="clcta-gie:LinShiGongGaoBianHao" label="临时公告编号" keyCode="BIANHAO_YUSHEZHI" keyAction="5"/>
    <m:section xlName="_GBC_732cb8a0a2a0463c8e13c7664fb3dc25" title="年度股东大会" isPatch="true" helpText="注：公告标题不得超过200字，如有副标题请将内容填在控件外；" primarySection="_GBC_732cb8a0a2a0463c8e13c7664fb3dc25" optionText="年度股东大会" activeContentOption="_GBC_732cb8a0a2a0463c8e13c7664fb3dc25" optionGroupTitle="股东大会类型" optionTargetConcept="clcta-be:GuDongDaHuiLeiXing" optionTargetConceptValue="年度股东大会" keyAction="4" keyCode="IS_YEAR_GDDH" otherKeyActions="{&quot;KeyCode&quot;:&quot;text&quot;,&quot;KeyAction&quot;:40,&quot;KeyActionTitle&quot;:null,&quot;OtherActions&quot;:null}|{&quot;KeyCode&quot;:&quot;200&quot;,&quot;KeyAction&quot;:45,&quot;KeyActionTitle&quot;:null,&quot;OtherActions&quot;:null}" afterEmptyParagraphs="1" hAlign="2" concept="clcta-be:GongGaoBiaoTi">
      <m:item xlName="_GBC_790f808d8f454e4a9a282b6747e86f91" concept="clcta-gie:GongSiFaDingZhongWenMingCheng" label="公司法定中文名称" binding="true" keyCode="FADING_MINGCHENG" keyAction="5">
        <m:simpleRule dataType="Any" comparator="None" minOccurs="1"/>
      </m:item>
      <m:item xlName="_GBC_ff48dc78956640c68355c866f492a1a6" concept="clcta-be:GuDongDaHuiZhaoKaiNianDu" label="股东大会召开年度" binding="true" formatStyle="Nothing">
        <m:simpleRule dataType="Any" comparator="None" minOccurs="1"/>
      </m:item>
    </m:section>
    <m:section xlName="_GBC_de6e6343542648f0a190afa64874564f" title="临时股东大会" isPatch="true" helpText="注：公告标题不得超过200字，如有副标题请将内容填在控件外；" primarySection="_GBC_732cb8a0a2a0463c8e13c7664fb3dc25" optionText="临时股东大会" optionGroupTitle="股东大会类型" optionTargetConcept="clcta-be:GuDongDaHuiLeiXing" optionTargetConceptValue="临时股东大会" keyAction="4" keyCode="IS_TEMP_GDDH" otherKeyActions="{&quot;KeyCode&quot;:&quot;text&quot;,&quot;KeyAction&quot;:40,&quot;KeyActionTitle&quot;:null,&quot;OtherActions&quot;:null}|{&quot;KeyCode&quot;:&quot;200&quot;,&quot;KeyAction&quot;:45,&quot;KeyActionTitle&quot;:null,&quot;OtherActions&quot;:null}" hAlign="2" concept="clcta-be:GongGaoBiaoTi">
      <m:item xlName="_GBC_42181109f5334b868c04fa99b4f637e7" concept="clcta-gie:GongSiFaDingZhongWenMingCheng" label="公司法定中文名称" binding="true" keyCode="FADING_MINGCHENG" keyAction="5">
        <m:simpleRule dataType="Any" comparator="None" minOccurs="1"/>
      </m:item>
      <m:item xlName="_GBC_7bfad2ce616d46cd968fbf6b0e3edc90" concept="clcta-be:GuDongDaHuiZhaoKaiNianDu" label="股东大会召开年度" binding="true" formatStyle="Nothing">
        <m:simpleRule dataType="Any" comparator="None" minOccurs="1"/>
      </m:item>
      <m:item xlName="_GBC_274127167f8b439d8ecbcf8cad6a2896" concept="clcta-be:GuDongDaHuiJieCi" label="股东大会届次" binding="true"/>
    </m:section>
    <m:section xlName="_GBC_9b9a298b975743348a94e3545b79e47f" title="本公司董事会及全体董事保证本公告内容不存在任何虚假记载、误导..." helpText="注：如有董事对临时公告内容的真实性、准确性和完整性无法保证或存在异议的，公司应当在公告中作特别提示。"/>
    <m:item xlName="_GBC_d82077cab9ca4e4696f26ea546ae2f45" concept="clcta-be:ShiFouYouFouJueYiAn" label="是否有否决议案" selectOptions="d8dc2610cf75460a9f6ecaefbe14caf9" controlType="Combobox">
      <m:simpleRule dataType="Any" comparator="None" minOccurs="1"/>
    </m:item>
    <m:item xlName="_GBC_f10b8b659b16456186989e059a77d57a" concept="clcta-be:GuDongDaHuiZhaoKaiShiJian" label="股东大会召开时间">
      <m:simpleRule dataType="Any" comparator="None" minOccurs="1"/>
    </m:item>
    <m:item xlName="_GBC_45b01401878844d99a343e524facb060" concept="clcta-be:GuDongDaHuiXianChangHuiYiZhaoKaiDiDian" label="股东大会现场会议召开地点">
      <m:simpleRule dataType="Any" comparator="None" minOccurs="1"/>
    </m:item>
    <m:section xlName="_GBC_2640b76cd2e442b0b0fdbd8446e80855" title="出席会议的普通股股东和恢复表决权的优先股股东及其持有股份情况..." isPatch="true">
      <m:placeholder xlName="_PLD_4093f3f997534c158a5523067302b60d" wordText="1、出席会议的股东和代理人人数" addr="T0R0C0S1_1"/>
      <m:item xlName="_GBC_68de955aa336470c8d7a663440bc74f5" concept="clcta-be:ChuXiHuiYiDeGuDongHeDaiLiRenRenShu" label="出席会议的股东和代理人人数" addr="T0R0C1S1_1" formatStyle="Comma">
        <m:simpleRule dataType="Any" comparator="None" minOccurs="1"/>
      </m:item>
      <m:placeholder xlName="_PLD_b64480d872cf44808d04c606134d4306" wordText="其中：A股股东人数 " indent="300" addr="T0R1C0S1_1"/>
      <m:item xlName="_GBC_2e1569c5c697415bb46f56c88c0f9345" concept="clcta-be:ChuXiHuiYiRenMinBiPuTongGuGuDongRenShu" label="出席会议A股股东人数" addr="T0R1C1S1_1" formatStyle="Comma" keyCode="SF_CHU_AGUWAI_QITAGUFEN" keyAction="7"/>
      <m:placeholder xlName="_PLD_9174e26604ee43ac98f578e329fa97bf" wordText="境内上市外资股股东人数（B股）" indent="300" addr="T0R2C0S1_1"/>
      <m:item xlName="_GBC_21bb011d01f749c985016fd25292f906" concept="clcta-be:ChuXiHuiYiJingNeiShangShiWaiZiGuGuDongRenShu" label="出席会议B股股东人数" addr="T0R2C1S1_1" formatStyle="Comma" keyCode="SF_YOU_B" keyAction="7"/>
      <m:placeholder xlName="_PLD_2ee5f59f0926497c9fbea11dff996412" wordText="境外上市外资股股东人数（H股）" indent="300" addr="T0R3C0S1_1"/>
      <m:item xlName="_GBC_a8a9b4c49b5b4e65ab0de2639a15532f" concept="clcta-be:ChuXiHuiYiJingWaiShangShiWaiZiGuGuDongRenShu" label="出席会议H股股东人数" addr="T0R3C1S1_1" formatStyle="Comma" keyCode="SF_YOU_H" keyAction="7"/>
      <m:placeholder xlName="_PLD_c0a07cef5851412098a8734993c078a9" wordText="      恢复表决权的优先股股东人数" indent="300" addr="T0R4C0S1_1"/>
      <m:item xlName="_GBC_41323e72e2ab4534ad48fb2f100f6476" concept="clcta-be:ChuXiHuiYiHuiFuBiaoJueQuanYouXianGuGuDongRenShu" label="出席会议恢复表决权优先股股东人数" addr="T0R4C1S1_1" formatStyle="Comma" keyCode="YIAN_SF_HUIFU_YOUXIANGUDONG" keyAction="7"/>
      <m:placeholder xlName="_PLD_15a8d072bf914580ad897e82c3807a19" wordText="2、出席会议的股东所持有表决权的股份总数（股）" addr="T0R5C0S1_1"/>
      <m:item xlName="_GBC_a3ceaea716e74390b6d07708f7d10d25" concept="clcta-be:ChuXiHuiYiDeGuDongSuoChiYouBiaoJueQuanDeGuFenZongShu" label="出席会议的股东所持有表决权的股份总数" addr="T0R5C1S1_1" formatStyle="Comma">
        <m:simpleRule dataType="Any" comparator="None" minOccurs="1"/>
      </m:item>
      <m:placeholder xlName="_PLD_01a5a2c4f83d4a10ac33ef22f01427c9" wordText="其中：A股股东持有股份总数" indent="300" addr="T0R6C0S1_1"/>
      <m:item xlName="_GBC_08b3275b036b4c7582af2883d6c051d7" concept="clcta-be:ChuXiHuiYiDeRenMinBiPuTongGuGuDongChiYouGuFenZongShu" label="出席会议的A股股东持有股份总数" addr="T0R6C1S1_1" formatStyle="Comma" keyCode="SF_CHU_AGUWAI_QITAGUFEN" keyAction="7"/>
      <m:placeholder xlName="_PLD_cbb382574c15493ab418e8dfaf2a17bb" wordText="境内上市外资股股东持有股份总数(B股)" indent="300" addr="T0R7C0S1_1"/>
      <m:item xlName="_GBC_20e9caca0ad2412da381d45cc34e495b" concept="clcta-be:ChuXiHuiYiDeJingNeiShangShiWaiZiGuGuDongChiYouGuFenZongShu" label="出席会议的B股股东持有股份总数" addr="T0R7C1S1_1" formatStyle="Comma" keyCode="SF_YOU_B" keyAction="7"/>
      <m:placeholder xlName="_PLD_5072d3b7fd71437c9194e2b4a1301af3" wordText="境外上市外资股股东持有股份总数（H股）" indent="300" addr="T0R8C0S1_1"/>
      <m:item xlName="_GBC_df363156d627454ca15798d7e900b834" concept="clcta-be:ChuXiHuiYiDeJingWaiShangShiWaiZiGuGuDongChiYouGuFenZongShu" label="出席会议的H股股东持有股份总数" addr="T0R8C1S1_1" formatStyle="Comma" keyCode="SF_YOU_H" keyAction="7"/>
      <m:placeholder xlName="_PLD_dcc985549b864676b5c37003e4bc77ec" wordText="恢复表决权的优先股股东持有股份总数" indent="300" addr="T0R9C0S1_1"/>
      <m:item xlName="_GBC_8d855c7fc93e4ae3aefd8c160b87659e" concept="clcta-be:ChuXiHuiYiDeHuiFuBiaoJueQuanDeYouXianGuGuDongChiYouGuFenZongShu" label="出席会议的恢复表决权的优先股股东持有股份总数" addr="T0R9C1S1_1" formatStyle="Comma" keyCode="YIAN_SF_HUIFU_YOUXIANGUDONG" keyAction="7"/>
      <m:placeholder xlName="_PLD_abe2bf98c15a437296fa04736473f5fc" wordText="3、出席会议的股东所持有表决权股份数占公司有表决权股份总数的比例（%）" addr="T0R10C0S1_1"/>
      <m:item xlName="_GBC_020a1fcfa605460d9ce8eea920317017" concept="clcta-be:ChuXiHuiYiDeGuDongSuoChiYouBiaoJueQuanGuFenShuZhanGongSiYouBiaoJueQuanGuFenZongShuDeBiLi" label="出席会议的股东所持有表决权股份数占公司有表决权股份总数的比例" addr="T0R10C1S1_1" baseScale="0.01" formatStyle="Comma">
        <m:simpleRule dataType="Any" comparator="None" minOccurs="1"/>
      </m:item>
      <m:placeholder xlName="_PLD_4f79e9c9eddf49659d32c1afc3e4e67d" wordText="其中：A股股东持股占股份总数的比例（%）" indent="300" addr="T0R11C0S1_1"/>
      <m:item xlName="_GBC_7314865abcb54976a69a0bc1ced05a65" concept="clcta-be:ChuXiHuiYiDeRenMinBiPuTongGuGuDongChiGuZhanGuFenZongShuDeBiLi" label="出席会议的A股股东持股占股份总数的比例" addr="T0R11C1S1_1" baseScale="0.01" formatStyle="Comma" keyCode="SF_CHU_AGUWAI_QITAGUFEN" keyAction="7"/>
      <m:placeholder xlName="_PLD_7395425c494a41b8ab4a1650c158ddf6" wordText="境内上市外资股股东持股占股份总数的比例（%）" indent="300" addr="T0R12C0S1_1"/>
      <m:item xlName="_GBC_38798ffc4afb47dba1ff5767b43c370b" concept="clcta-be:ChuXiHuiYiDeJingNeiShangShiWaiZiGuGuDongChiGuZhanGuFenZongShuDeBiLi" label="出席会议的B股股东持股占股份总数的比例" addr="T0R12C1S1_1" baseScale="0.01" formatStyle="Comma" keyCode="SF_YOU_B" keyAction="7"/>
      <m:placeholder xlName="_PLD_bb3c5eefbf684db6a5128e9ff1b68759" wordText="境外上市外资股股东持股占股份总数的比例（%）" indent="300" addr="T0R13C0S1_1"/>
      <m:item xlName="_GBC_1b41c67d131f4455a34638edc8402b54" concept="clcta-be:ChuXiHuiYiDeJingWaiShangShiWaiZiGuGuDongChiGuZhanGuFenZongShuDeBiLi" label="出席会议的H股股东持股占股份总数的比例" addr="T0R13C1S1_1" baseScale="0.01" formatStyle="Comma" keyCode="SF_YOU_H" keyAction="7"/>
      <m:placeholder xlName="_PLD_2b2f47105ed54aa48ae858eded40be1a" wordText="恢复表决权的优先股股东持股占股份总数的比例（%）" indent="300" addr="T0R14C0S1_1"/>
      <m:item xlName="_GBC_0c24e444d5af4dd7ba256e62c4f8ffd1" concept="clcta-be:ChuXiHuiYiDeHuiFuBiaoJueQuanDeYouXianGuGuDongChiGuZhanGuFenZongShuDeBiLi" label="出席会议的恢复表决权的优先股股东持股占股份总数的比例" addr="T0R14C1S1_1" baseScale="0.01" formatStyle="Comma" keyCode="YIAN_SF_HUIFU_YOUXIANGUDONG" keyAction="7"/>
    </m:section>
    <m:section xlName="_GBC_f8fb974643f543c8864d0baee5193694" title="出席会议的优先股股东(不包括恢复表决权的优先股)及其所持股份..." isPatch="true" keyAction="6" keyCode="YIAN_SF_YOUXIANGUDONG">
      <m:placeholder xlName="_PLD_2423d6ea2289469daa63cb8e199ed107" wordText="1、出席会议的优先股股东和代理人人数" addr="T0R0C0S1_1"/>
      <m:item xlName="_GBC_f63835c1589f46b4b7deeec0f67d293a" concept="clcta-be:ChuXiHuiYiDeYouXianGuGuDongHeDaiLiRenRenShu" label="出席会议的优先股股东和代理人人数" addr="T0R0C1S1_1" formatStyle="Comma"/>
      <m:placeholder xlName="_PLD_a4804dbf28754d20a42eb480942f2ff7" wordText="2、出席会议的优先股股东所持有表决权的股份总数（股）" addr="T0R1C0S1_1"/>
      <m:item xlName="_GBC_0628e92dcc1e4fab920df7e76c374953" concept="clcta-be:ChuXiHuiYiDeYouXianGuGuDongSuoChiYouBiaoJueQuanDeGuFenZongShu" label="出席会议的优先股股东所持有表决权的股份总数" addr="T0R1C1S1_1" formatStyle="Comma"/>
      <m:placeholder xlName="_PLD_49ac573f631944fe8424c66fd5387cca" wordText="3、出席会议的优先股股东所持有优先股份数占公司发行该类优先股股份总数的比例（%）" addr="T0R2C0S1_1"/>
      <m:item xlName="_GBC_a3cb82b8183944a4ad86c9ada631df4d" concept="clcta-be:ChuXiHuiYiDeYouXianGuGuDongSuoChiYouYouXianGuFenShuZhanGongSiFaXingGaiLeiYouXianGuGuFenZongShuDeBiLi" label="出席会议的优先股股东所持有优先股份数占公司发行该类优先股股份总数的比例" addr="T0R2C1S1_1" baseScale="0.01" formatStyle="Comma"/>
    </m:section>
    <m:section xlName="_GBC_8522615919824f50ac62cd7003f870eb" title="表决方式是否符合《公司法》及《公司章程》的规定，大会主持情况...">
      <m:item xlName="_GBC_3b895b2c5c9940489ebe1c04d4728253" concept="clcta-be:DaHuiZhuChiQingKuangDeng" label="大会主持情况等"/>
    </m:section>
    <m:item xlName="_GBC_22698950a3964c0ab4b7c3f5ec132e31" concept="clcta-be:GongSiZaiRenDongShiRenShu" label="公司在任董事人数" formatStyle="Comma">
      <m:simpleRule dataType="Any" comparator="None" minOccurs="1"/>
    </m:item>
    <m:item xlName="_GBC_1acef50418014836af9328f6a88abdb1" concept="clcta-be:ChuXiHuiYiDongShiRenShu" label="出席会议董事人数" formatStyle="Comma">
      <m:simpleRule dataType="Any" comparator="None" minOccurs="1"/>
    </m:item>
    <m:item xlName="_GBC_f187d406922b482c8f9e9faf9bc26dbd" concept="clcta-be:GongSiZaiRenJianShiRenShu" label="公司在任监事人数" formatStyle="Comma">
      <m:simpleRule dataType="Any" comparator="None" minOccurs="1"/>
    </m:item>
    <m:item xlName="_GBC_1dfc203bc1764c6d8c34ce5e78347fc5" concept="clcta-be:ChuXiHuiYiJianShiRenShu" label="出席会议监事人数" formatStyle="Comma">
      <m:simpleRule dataType="Any" comparator="None" minOccurs="1"/>
    </m:item>
    <m:section xlName="_SEC_2c8592cd457f4543a71a4eb501d78454" title="" keyAction="6" keyCode="SF_FEILEIJI_YIAN"/>
    <m:section xlName="_SEC_fd138d262d644e50920ea2bdb258ac70" title="非累积投票议案" tupleConcept="clcta-be:FeiLeiJiTouPiaoYiAnBiaoJueQingKuang" repeatable="1" isPatch="true" helpText="注：以表格方式披露每项议案的表决情况，包括同意、反对和弃权的具体情况以及占出席股东大会有表决权股份总数的比例。" keyAction="6" keyCode="SF_FEILEIJI_YIAN">
      <m:item xlName="_GBC_16397d349277454a867ff0ffe4485ce9" concept="clcta-be:FeiLeiJiTouPiaoYiAnBiaoJueQingKuangYiAnMingCheng" label="非累积投票议案表决情况_议案名称"/>
      <m:item xlName="_GBC_65bbc96960ca45c3b88812b22f83d873" isNeedToFill="true" concept="clcta-be:FeiLeiJiTouPiaoYiAnBiaoJueQingKuangGaiYiAnBiaoJueShiFouTongGuo" label="非累积投票议案表决情况_该议案表决是否通过" selectOptions="4495e6b482404187a4d9e83eacbbafea" controlType="Combobox"/>
      <m:placeholder xlName="_PLD_26d51279eaba4b5b80959bbb9958e7fe" wordText="股东类型" addr="T0R0C0S2_1"/>
      <m:placeholder xlName="_PLD_e7b881988a3c4c4a8616dd489a233ab7" wordText="同意" addr="T0R0C1S1_2"/>
      <m:placeholder xlName="_PLD_a61edbeb4f584767809ea0521a10b417" wordText="反对" addr="T0R0C3S1_2"/>
      <m:placeholder xlName="_PLD_4fdb4d8ffd814ea3953d8297bf817dcb" wordText="弃权" addr="T0R0C5S1_2"/>
      <m:placeholder xlName="_PLD_f18f77e155d94d2d8a28bfcaf05f83a3" wordText="票数" addr="T0R1C1S1_1"/>
      <m:placeholder xlName="_PLD_67d3876b3952440a95004f559ee815be" wordText="比例（%）" addr="T0R1C2S1_1"/>
      <m:placeholder xlName="_PLD_6d8c5a0f3320411483e2b981dcdb3d3d" wordText="票数" addr="T0R1C3S1_1"/>
      <m:placeholder xlName="_PLD_d9f715da37284df9bee84f56560ce2d2" wordText="比例（%）" addr="T0R1C4S1_1"/>
      <m:placeholder xlName="_PLD_7bef01570e0e4071b94086e68a000bbc" wordText="票数" addr="T0R1C5S1_1"/>
      <m:placeholder xlName="_PLD_f2c9a6a03ea04ace8e46288279ed18c8" wordText="比例（%）" addr="T0R1C6S1_1"/>
      <m:placeholder xlName="_PLD_30aa643aaec4457b9ff8daf82682de9e" wordText="A股" addr="T0R2C0S1_1"/>
      <m:placeholder xlName="_GBC_6be17bec26f5478091fc40181efdcbdd" wordText="（含恢复表决权优先股）" keyCode="YIAN_SF_HUIFU_YOUXIANGUDONG" keyAction="6" addr="T0R2C0S1_1"/>
      <m:item xlName="_GBC_d13cb7c3b10e4b89bd272020d5dfc3c5" concept="clcta-be:FeiLeiJiTouPiaoYiAnBiaoJueQingKuangRenMinBiPuTongGuTongYiPiaoShu" label="非累积投票议案表决情况_A股同意票数" addr="T0R2C1S1_1" formatStyle="Comma" keyCode="SF_YOU_A" keyAction="7"/>
      <m:item xlName="_GBC_baa01c35de4c4da5999507b346370a05" concept="clcta-be:FeiLeiJiTouPiaoYiAnBiaoJueQingKuangRenMinBiPuTongGuTongYiBiLi" label="非累积投票议案表决情况_A股同意比例" addr="T0R2C2S1_1" baseScale="0.01" formatStyle="Comma"/>
      <m:item xlName="_GBC_aeddc7b9df07427a8287a3319656953b" concept="clcta-be:FeiLeiJiTouPiaoYiAnBiaoJueQingKuangRenMinBiPuTongGuFanDuiPiaoShu" label="非累积投票议案表决情况_A股反对票数" addr="T0R2C3S1_1" formatStyle="Comma"/>
      <m:item xlName="_GBC_2fbfff06037f464baa9501f7aaaeeca4" concept="clcta-be:FeiLeiJiTouPiaoYiAnBiaoJueQingKuangRenMinBiPuTongGuFanDuiBiLi" label="非累积投票议案表决情况_A股反对比例" addr="T0R2C4S1_1" baseScale="0.01" formatStyle="Comma"/>
      <m:item xlName="_GBC_311dad2ae32a4a41b5f70fe48cb445b5" concept="clcta-be:FeiLeiJiTouPiaoYiAnBiaoJueQingKuangRenMinBiPuTongGuQiQuanPiaoShu" label="非累积投票议案表决情况_A股弃权票数" addr="T0R2C5S1_1" formatStyle="Comma"/>
      <m:item xlName="_GBC_3723b88f133b472497fbb1e22ce723a0" concept="clcta-be:FeiLeiJiTouPiaoYiAnBiaoJueQingKuangRenMinBiPuTongGuQiQuanBiLi" label="非累积投票议案表决情况_A股弃权比例" addr="T0R2C6S1_1" baseScale="0.01" formatStyle="Comma"/>
      <m:placeholder xlName="_PLD_a38fec8fb5a94a238bfd5bd696a4e700" wordText="B股" addr="T0R3C0S1_1"/>
      <m:item xlName="_GBC_4cdc52074f7c4201b0732230a9d5cdd7" concept="clcta-be:FeiLeiJiTouPiaoYiAnBiaoJueQingKuangJingNeiShangShiWaiZiGuTongYiPiaoShu" label="非累积投票议案表决情况_B股同意票数" addr="T0R3C1S1_1" formatStyle="Comma" keyCode="SF_YOU_B" keyAction="7"/>
      <m:item xlName="_GBC_b1a901f4d6a043a7be23a16411f961a2" concept="clcta-be:FeiLeiJiTouPiaoYiAnBiaoJueQingKuangJingNeiShangShiWaiZiGuTongYiBiLi" label="非累积投票议案表决情况_B股同意比例" addr="T0R3C2S1_1" baseScale="0.01" formatStyle="Comma"/>
      <m:item xlName="_GBC_172d597149e342bc9ed01f7a6e4859b8" concept="clcta-be:FeiLeiJiTouPiaoYiAnBiaoJueQingKuangJingNeiShangShiWaiZiGuFanDuiPiaoShu" label="非累积投票议案表决情况_B股反对票数" addr="T0R3C3S1_1" formatStyle="Comma"/>
      <m:item xlName="_GBC_acc78a7fa45b4e8db854322cc2b7e58d" concept="clcta-be:FeiLeiJiTouPiaoYiAnBiaoJueQingKuangJingNeiShangShiWaiZiGuFanDuiBiLi" label="非累积投票议案表决情况_B股反对比例" addr="T0R3C4S1_1" baseScale="0.01" formatStyle="Comma"/>
      <m:item xlName="_GBC_eda29b69056b4240b5b37abb83de4824" concept="clcta-be:FeiLeiJiTouPiaoYiAnBiaoJueQingKuangJingNeiShangShiWaiZiGuQiQuanPiaoShu" label="非累积投票议案表决情况_B股弃权票数" addr="T0R3C5S1_1" formatStyle="Comma"/>
      <m:item xlName="_GBC_8c32fd3a92b94e819a09caedcadb00ec" concept="clcta-be:FeiLeiJiTouPiaoYiAnBiaoJueQingKuangJingNeiShangShiWaiZiGuQiQuanBiLi" label="非累积投票议案表决情况_B股弃权比例" addr="T0R3C6S1_1" baseScale="0.01" formatStyle="Comma"/>
      <m:placeholder xlName="_PLD_32e7c3b05f4748adb806fe501cf6cc16" wordText="H股" addr="T0R4C0S1_1"/>
      <m:item xlName="_GBC_2fcdc641df2f4a3493d9b11d2f2307f3" concept="clcta-be:FeiLeiJiTouPiaoYiAnBiaoJueQingKuangJingWaiShangShiWaiZiGuTongYiPiaoShu" label="非累积投票议案表决情况_H股同意票数" addr="T0R4C1S1_1" formatStyle="Comma" keyCode="SF_YOU_H" keyAction="7"/>
      <m:item xlName="_GBC_e280d12c1f1e450796e41e92c503742b" concept="clcta-be:FeiLeiJiTouPiaoYiAnBiaoJueQingKuangJingWaiShangShiWaiZiGuTongYiBiLi" label="非累积投票议案表决情况_H股同意比例" addr="T0R4C2S1_1" baseScale="0.01" formatStyle="Comma"/>
      <m:item xlName="_GBC_0b28c434ce00483d9fcff1cfa9c4245b" concept="clcta-be:FeiLeiJiTouPiaoYiAnBiaoJueQingKuangJingWaiShangShiWaiZiGuFanDuiPiaoShu" label="非累积投票议案表决情况_H股反对票数" addr="T0R4C3S1_1" formatStyle="Comma"/>
      <m:item xlName="_GBC_8b1264b7ed9442dbb6ea0e24dce7254c" concept="clcta-be:FeiLeiJiTouPiaoYiAnBiaoJueQingKuangJingWaiShangShiWaiZiGuFanDuiBiLi" label="非累积投票议案表决情况_H股反对比例" addr="T0R4C4S1_1" baseScale="0.01" formatStyle="Comma"/>
      <m:item xlName="_GBC_5f45e2f25218467cbecd1889565847da" concept="clcta-be:FeiLeiJiTouPiaoYiAnBiaoJueQingKuangJingWaiShangShiWaiZiGuQiQuanPiaoShu" label="非累积投票议案表决情况_H股弃权票数" addr="T0R4C5S1_1" formatStyle="Comma"/>
      <m:item xlName="_GBC_2b65125a94bd437db30fc93abf097c6c" concept="clcta-be:FeiLeiJiTouPiaoYiAnBiaoJueQingKuangJingWaiShangShiWaiZiGuQiQuanBiLi" label="非累积投票议案表决情况_H股弃权比例" addr="T0R4C6S1_1" baseScale="0.01" formatStyle="Comma"/>
      <m:placeholder xlName="_PLD_a65dfd2973f94fb799f97ee07b657896" wordText="普通股合计：" addr="T0R5C0S1_1"/>
      <m:item xlName="_GBC_040e2c03527143b38b3e2a4351397acf" concept="clcta-be:FeiLeiJiTouPiaoYiAnBiaoJueQingKuangChuYouXianGuWaiDeQiTaGuFenXiaoJiTongYiPiaoShu" label="非累积投票议案表决情况_除优先股外的其他股份小计同意票数" addr="T0R5C1S1_1" formatStyle="Comma" keyCode="SF_JING_A" keyAction="2"/>
      <m:item xlName="_GBC_1e37e74a476948e8829a99acbb83122e" concept="clcta-be:FeiLeiJiTouPiaoYiAnBiaoJueQingKuangChuYouXianGuWaiDeQiTaGuFenXiaoJiTongYiBiLi" label="非累积投票议案表决情况_除优先股外的其他股份小计同意比例" addr="T0R5C2S1_1" baseScale="0.01" formatStyle="Comma"/>
      <m:item xlName="_GBC_7dc8df05f05c489988107f3c3b268324" concept="clcta-be:FeiLeiJiTouPiaoYiAnBiaoJueQingKuangChuYouXianGuWaiDeQiTaGuFenXiaoJiFanDuiPiaoShu" label="非累积投票议案表决情况_除优先股外的其他股份小计反对票数" addr="T0R5C3S1_1" formatStyle="Comma"/>
      <m:item xlName="_GBC_4163dd37a2e34d40aa914b4a6912ab58" concept="clcta-be:FeiLeiJiTouPiaoYiAnBiaoJueQingKuangChuYouXianGuWaiDeQiTaGuFenXiaoJiFanDuiBiLi" label="非累积投票议案表决情况_除优先股外的其他股份小计反对比例" addr="T0R5C4S1_1" baseScale="0.01" formatStyle="Comma"/>
      <m:item xlName="_GBC_4fc802fc2eb64b0d922e60109ed550dd" concept="clcta-be:FeiLeiJiTouPiaoYiAnBiaoJueQingKuangChuYouXianGuWaiDeQiTaGuFenXiaoJiQiQuanPiaoShu" label="非累积投票议案表决情况_除优先股外的其他股份小计弃权票数" addr="T0R5C5S1_1" formatStyle="Comma"/>
      <m:item xlName="_GBC_78fe092302bc40caaf0ef7fd4111a7ba" concept="clcta-be:FeiLeiJiTouPiaoYiAnBiaoJueQingKuangChuYouXianGuWaiDeQiTaGuFenXiaoJiQiQuanBiLi" label="非累积投票议案表决情况_除优先股外的其他股份小计弃权比例" addr="T0R5C6S1_1" baseScale="0.01" formatStyle="Comma"/>
      <m:placeholder xlName="_PLD_7b12f94e18044593bf766850ba6cc393" wordText="优先股" addr="T0R6C0S1_1"/>
      <m:item xlName="_GBC_90a357ac6d5c450194dfa131cafcf255" concept="clcta-be:FeiLeiJiTouPiaoYiAnBiaoJueQingKuangYouXianGuTongYiPiaoShu" label="非累积投票议案表决情况_优先股同意票数" addr="T0R6C1S1_1" formatStyle="Comma" keyCode="YIAN_SF_YOUXIANGUDONG" keyAction="7"/>
      <m:item xlName="_GBC_9188c99fdfbe4e298e4b3e0b3556e195" concept="clcta-be:FeiLeiJiTouPiaoYiAnBiaoJueQingKuangYouXianGuTongYiBiLi" label="非累积投票议案表决情况_优先股同意比例" addr="T0R6C2S1_1" baseScale="0.01" formatStyle="Comma"/>
      <m:item xlName="_GBC_903bef26d2a2411eaa52af5428cd14c1" concept="clcta-be:FeiLeiJiTouPiaoYiAnBiaoJueQingKuangYouXianGuFanDuiPiaoShu" label="非累积投票议案表决情况_优先股反对票数" addr="T0R6C3S1_1" formatStyle="Comma"/>
      <m:item xlName="_GBC_7a3fb956875b47c08dd99d16b03fa5bf" concept="clcta-be:FeiLeiJiTouPiaoYiAnBiaoJueQingKuangYouXianGuFanDuiBiLi" label="非累积投票议案表决情况_优先股反对比例" addr="T0R6C4S1_1" baseScale="0.01" formatStyle="Comma"/>
      <m:item xlName="_GBC_7d3d38dc78fa4bc89c0338a229a37449" concept="clcta-be:FeiLeiJiTouPiaoYiAnBiaoJueQingKuangYouXianGuQiQuanPiaoShu" label="非累积投票议案表决情况_优先股弃权票数" addr="T0R6C5S1_1" formatStyle="Comma"/>
      <m:item xlName="_GBC_13b17b58c0404a10bdb92b9386197216" concept="clcta-be:FeiLeiJiTouPiaoYiAnBiaoJueQingKuangYouXianGuQiQuanBiLi" label="非累积投票议案表决情况_优先股弃权比例" addr="T0R6C6S1_1" baseScale="0.01" formatStyle="Comma"/>
    </m:section>
    <m:section xlName="_GBC_4c98cdfcdd1f42d3b3033e21b81eec21" title="累积投票议案表决情况关于增补董事的议案议案序号议案名称获..." isPatch="true" keyAction="6" keyCode="SF_LEIJI_YIAN">
      <m:placeholder xlName="_PLD_74a8e89e48744709ab6540a3c1260b32" wordText="议案序号" addr="T0R0C0S1_1"/>
      <m:placeholder xlName="_PLD_e47365131e1241f9a4f011f86b3bd583" wordText="议案名称" addr="T0R0C1S1_1"/>
      <m:placeholder xlName="_PLD_446fe1f66d1043efb5293ab5a4ec6362" wordText="得票数" addr="T0R0C2S1_1"/>
      <m:placeholder xlName="_PLD_cf7b0e1c6d4044acbf60f100645184ba" wordText="得票数占出席会议有效表决权的比例（%）" addr="T0R0C3S1_1"/>
      <m:placeholder xlName="_PLD_736500ceb3a64a2b84cf90365e0cf7ca" wordText="是否当选" addr="T0R0C4S1_1"/>
      <m:tuple xlName="_GBC_b1841d0fb42a4bdcb02d9857b9139b0d" concept="clcta-be:ZengBuDongShiYiAnBiaoJueQingKuang" label="增补董事议案表决情况" default_row="2" addr="T0R1C">
        <m:item xlName="_GBC_2390deae8d6f43cfbacd078759123f89" wordText="　" concept="clcta-be:ZengBuDongShiYiAnBiaoJueQingKuangYiAnXuHao" label="增补董事议案表决情况_议案序号" addr="T0R1C0S1_1" formatStyle="Comma"/>
        <m:item xlName="_GBC_3f4402c631cb47fba1c2fc32cf99690d" concept="clcta-be:ZengBuDongShiYiAnBiaoJueQingKuangYiAnMingCheng" label="增补董事议案表决情况_议案名称" addr="T0R1C1S1_1" controlType="CellInput"/>
        <m:item xlName="_GBC_51832288f1c74a97afbf2ef1dff41a34" concept="clcta-be:ZengBuDongShiYiAnBiaoJueQingKuangHuoXuanPiaoShu" label="增补董事议案表决情况_获选票数" addr="T0R1C2S1_1" formatStyle="Comma"/>
        <m:item xlName="_GBC_64cc73b25a024f199954f1c2ecccb403" concept="clcta-be:ZengBuDongShiYiAnBiaoJueQingKuangTongGuoLv" label="增补董事议案表决情况_通过率" addr="T0R1C3S1_1" baseScale="0.01" formatStyle="Comma"/>
        <m:item xlName="_GBC_8001b0f8e0a947bf802176b2d1c73613" concept="clcta-be:ZengBuDongShiYiAnBiaoJueQingKuangShiFouDangXuan" label="增补董事议案表决情况_是否当选" selectOptions="_buildInYesNo" addr="T0R1C4S1_1" controlType="Combobox"/>
      </m:tuple>
      <m:placeholder xlName="_PLD_71eacdc611d448188ceb96e19feb2ba3" wordText="议案序号" addr="T1R0C0S1_1"/>
      <m:placeholder xlName="_PLD_4766e5a963ab499da7eeddfcb58f85b7" wordText="议案名称" addr="T1R0C1S1_1"/>
      <m:placeholder xlName="_PLD_8873196413f94ed88b456c0edcd57c05" wordText="得票数" addr="T1R0C2S1_1"/>
      <m:placeholder xlName="_PLD_662ec965098d4cd395da6dc360cdfed1" wordText="得票数占出席会议有效表决权的比例（%）" addr="T1R0C3S1_1"/>
      <m:placeholder xlName="_PLD_115748d6decb49afae7e438c4c133b0d" wordText="是否当选" addr="T1R0C4S1_1"/>
      <m:tuple xlName="_GBC_112695a80799413f8903fc019bbe4589" concept="clcta-be:ZengBuDuLiDongShiYiAnBiaoJueQingKuang" label="增补独立董事议案表决情况" default_row="2" addr="T1R1C">
        <m:item xlName="_GBC_d773c1ff42d242d0a02dbd70bfb8ec1b" wordText="　" concept="clcta-be:ZengBuDuLiDongShiYiAnBiaoJueQingKuangYiAnXuHao" label="增补独立董事议案表决情况_议案序号" addr="T1R1C0S1_1" formatStyle="Comma"/>
        <m:item xlName="_GBC_09819062f7de44ed8dbb76ec594513d5" concept="clcta-be:ZengBuDuLiDongShiYiAnBiaoJueQingKuangYiAnMingCheng" label="增补独立董事议案表决情况_议案名称" addr="T1R1C1S1_1" controlType="CellInput"/>
        <m:item xlName="_GBC_186d395fc2d54217bd87f25f79be8ce9" concept="clcta-be:ZengBuDuLiDongShiYiAnBiaoJueQingKuangHuoXuanPiaoShu" label="增补独立董事议案表决情况_获选票数" addr="T1R1C2S1_1" formatStyle="Comma"/>
        <m:item xlName="_GBC_aabe1ae231f44524b900be96a89bad25" concept="clcta-be:ZengBuDuLiDongShiYiAnBiaoJueQingKuangTongGuoLv" label="增补独立董事议案表决情况_通过率" addr="T1R1C3S1_1" baseScale="0.01" formatStyle="Comma"/>
        <m:item xlName="_GBC_3777053a82c241488ef1df05a2a1c214" concept="clcta-be:ZengBuDuLiDongShiYiAnBiaoJueQingKuangShiFouDangXuan" label="增补独立董事议案表决情况_是否当选" selectOptions="_buildInYesNo" addr="T1R1C4S1_1" controlType="Combobox"/>
      </m:tuple>
      <m:placeholder xlName="_PLD_95bded03c5ac4d13a4ab06cf9d39b3a3" wordText="议案序号" addr="T2R0C0S1_1"/>
      <m:placeholder xlName="_PLD_fcd70069d5ed4e76bc3aa96bbc6fb142" wordText="议案名称" addr="T2R0C1S1_1"/>
      <m:placeholder xlName="_PLD_1f2691fd3f8a431e9d1979ea987c919c" wordText="得票数" addr="T2R0C2S1_1"/>
      <m:placeholder xlName="_PLD_ee912d0f32b34949a68fc5d4de584779" wordText="得票数占出席会议有效表决权的比例（%）" addr="T2R0C3S1_1"/>
      <m:placeholder xlName="_PLD_33805fd0d2d040ec84de74031728db05" wordText="是否当选" addr="T2R0C4S1_1"/>
      <m:tuple xlName="_GBC_7b2527029d234d69bd6a16ef46b5e07d" concept="clcta-be:ZengBuJianShiYiAnBiaoJueQingKuang" label="增补监事议案表决情况" default_row="2" addr="T2R1C">
        <m:item xlName="_GBC_b35a2980e7b84e778336ae3b79e08fb5" wordText="　" concept="clcta-be:ZengBuJianShiYiAnBiaoJueQingKuangYiAnXuHao" label="增补监事议案表决情况_议案序号" addr="T2R1C0S1_1" formatStyle="Comma"/>
        <m:item xlName="_GBC_4386003cd61740fd81eff19906ff65b8" concept="clcta-be:ZengBuJianShiYiAnBiaoJueQingKuangYiAnMingCheng" label="增补监事议案表决情况_议案名称" addr="T2R1C1S1_1" controlType="CellInput"/>
        <m:item xlName="_GBC_05bc1e36007541ac91d4e17221189e1c" concept="clcta-be:ZengBuJianShiYiAnBiaoJueQingKuangHuoXuanPiaoShu" label="增补监事议案表决情况_获选票数" addr="T2R1C2S1_1" formatStyle="Comma"/>
        <m:item xlName="_GBC_3151ef974e444702bae31101bdf06bcb" concept="clcta-be:ZengBuJianShiYiAnBiaoJueQingKuangTongGuoLv" label="增补监事议案表决情况_通过率" addr="T2R1C3S1_1" baseScale="0.01" formatStyle="Comma"/>
        <m:item xlName="_GBC_5ef35e05344944b5a460724c2d736ae7" concept="clcta-be:ZengBuJianShiYiAnBiaoJueQingKuangShiFouDangXuan" label="增补监事议案表决情况_是否当选" selectOptions="_buildInYesNo" addr="T2R1C4S1_1" controlType="Combobox"/>
      </m:tuple>
    </m:section>
    <m:section xlName="_GBC_21645f18782f463aa202791fc4de3fd0" title="现金分红分段表决情况 同意反对弃权  票数比例票数比..." isPatch="true" keyAction="6" keyCode="SF_XJFH_FENDUAN_BJQK">
      <m:placeholder xlName="_PLD_9d7d92ba3e8c40dfa7d9b76bc9fc057c" wordText="同意" addr="T0R0C1S1_2"/>
      <m:placeholder xlName="_PLD_6a8f6a4c3ba74db5b991a1cb523ebf92" wordText="反对" addr="T0R0C3S1_2"/>
      <m:placeholder xlName="_PLD_19138f9c8d9d4c85a9a8e77c2d1a2808" wordText="弃权" addr="T0R0C5S1_2"/>
      <m:placeholder xlName="_PLD_7777d17dfe2d4b21a2e21c99243d094e" wordText="票数" addr="T0R1C1S1_1"/>
      <m:placeholder xlName="_PLD_14b1f2bbf1b64aed80ee028d4a70b656" wordText="比例（%）" addr="T0R1C2S1_1"/>
      <m:placeholder xlName="_PLD_01f9981494a345d8b5ee942e59972952" wordText="票数" addr="T0R1C3S1_1"/>
      <m:placeholder xlName="_PLD_56674e39e8d14705b039b2a058758fc7" wordText="比例（%）" addr="T0R1C4S1_1"/>
      <m:placeholder xlName="_PLD_fcd4f275f9914142a4967f1d4a7671c9" wordText="票数" addr="T0R1C5S1_1"/>
      <m:placeholder xlName="_PLD_4377c860d9444581b84461cc7262f05f" wordText="比例（%）" addr="T0R1C6S1_1"/>
      <m:placeholder xlName="_PLD_23794fee88934d1f99dc778516a7c399" wordText="持股5%以上普通股股东" addr="T0R2C0S1_1"/>
      <m:item xlName="_GBC_e527fde620934730b73c5692b0607ebe" concept="clcta-be:XianJinFenHongFenDuanBiaoJueChiGuBaiFenZhiWuYiShangPuTongGuGuDongTongYiPiaoShu" label="现金分红分段表决持股5%以上普通股股东同意票数" addr="T0R2C1S1_1" formatStyle="Comma"/>
      <m:item xlName="_GBC_8da04d512b064d83a37d8423c83e2d54" concept="clcta-be:XianJinFenHongFenDuanBiaoJueChiGuBaiFenZhiWuYiShangPuTongGuGuDongTongYiBiLi" label="现金分红分段表决持股5%以上普通股股东同意比例" addr="T0R2C2S1_1" baseScale="0.01" formatStyle="Comma"/>
      <m:item xlName="_GBC_7f3d8559216c48e79ce48fe880c458f7" concept="clcta-be:XianJinFenHongFenDuanBiaoJueChiGuBaiFenZhiWuYiShangPuTongGuGuDongFanDuiPiaoShu" label="现金分红分段表决持股5%以上普通股股东反对票数" addr="T0R2C3S1_1" formatStyle="Comma"/>
      <m:item xlName="_GBC_f81c2019e67040db88514c0cf1d389ba" concept="clcta-be:XianJinFenHongFenDuanBiaoJueChiGuBaiFenZhiWuYiShangPuTongGuGuDongFanDuiBiLi" label="现金分红分段表决持股5%以上普通股股东反对比例" addr="T0R2C4S1_1" formatStyle="Comma"/>
      <m:item xlName="_GBC_8ab3c8a1dee741f3bf56f4edf44f1a75" concept="clcta-be:XianJinFenHongFenDuanBiaoJueChiGuBaiFenZhiWuYiShangPuTongGuGuDongQiQuanPiaoShu" label="现金分红分段表决持股5%以上普通股股东弃权票数" addr="T0R2C5S1_1" formatStyle="Comma"/>
      <m:item xlName="_GBC_8abbb577720f4db488219f981aafc048" concept="clcta-be:XianJinFenHongFenDuanBiaoJueChiGuBaiFenZhiWuYiShangPuTongGuGuDongQiQuanBiLi" label="现金分红分段表决持股5%以上普通股股东弃权比例" addr="T0R2C6S1_1" baseScale="0.01" formatStyle="Comma"/>
      <m:placeholder xlName="_PLD_e129ef8a5bef44a080cd276f95549739" wordText="持股1%-5%普通股股东" addr="T0R3C0S1_1"/>
      <m:item xlName="_GBC_cc79736c62c54699929add0137c348f4" concept="clcta-be:XianJinFenHongFenDuanBiaoJueChiGuBaiFenZhiYiZhiBaiFenZhiWuPuTongGuGuDongTongYiPiaoShu" label="现金分红分段表决持股1%-5%普通股股东同意票数" addr="T0R3C1S1_1" formatStyle="Comma"/>
      <m:item xlName="_GBC_ead2ae56a1c140898886f3bc0c5f4269" concept="clcta-be:XianJinFenHongFenDuanBiaoJueChiGuBaiFenZhiYiZhiBaiFenZhiWuPuTongGuGuDongTongYiBiLi" label="现金分红分段表决持股1%-5%普通股股东同意比例" addr="T0R3C2S1_1" baseScale="0.01" formatStyle="Comma"/>
      <m:item xlName="_GBC_560b4c13367945feb0c5a7fbc4df5143" concept="clcta-be:XianJinFenHongFenDuanBiaoJueChiGuBaiFenZhiYiZhiBaiFenZhiWuPuTongGuGuDongFanDuiPiaoShu" label="现金分红分段表决持股1%-5%普通股股东反对票数" addr="T0R3C3S1_1" formatStyle="Comma"/>
      <m:item xlName="_GBC_7b9df0415d524002923644edb0ec3684" concept="clcta-be:XianJinFenHongFenDuanBiaoJueChiGuBaiFenZhiYiZhiBaiFenZhiWuPuTongGuGuDongFanDuiBiLi" label="现金分红分段表决持股1%-5%普通股股东反对比例" addr="T0R3C4S1_1" baseScale="0.01" formatStyle="Comma"/>
      <m:item xlName="_GBC_2cbab11d30564bbb880b7ef23c178cce" concept="clcta-be:XianJinFenHongFenDuanBiaoJueChiGuBaiFenZhiYiZhiBaiFenZhiWuPuTongGuGuDongQiQuanPiaoShu" label="现金分红分段表决持股1%-5%普通股股东弃权票数" addr="T0R3C5S1_1" formatStyle="Comma"/>
      <m:item xlName="_GBC_e07d7a835f104136a81e509ede374ec6" concept="clcta-be:XianJinFenHongFenDuanBiaoJueChiGuBaiFenZhiYiZhiBaiFenZhiWuPuTongGuGuDongQiQuanBiLi" label="现金分红分段表决持股1%-5%普通股股东弃权比例" addr="T0R3C6S1_1" baseScale="0.01" formatStyle="Comma"/>
      <m:placeholder xlName="_PLD_e3a0284474eb4187b2e6c46b4b006aa2" wordText="持股1%以下普通股股东" addr="T0R4C0S1_1"/>
      <m:item xlName="_GBC_e05480f4d3684d58a4fd3ec1323992b1" concept="clcta-be:XianJinFenHongFenDuanBiaoJueChiGuBaiFenZhiYiYiXiaPuTongGuGuDongTongYiPiaoShu" label="现金分红分段表决持股1%以下普通股股东同意票数" addr="T0R4C1S1_1" formatStyle="Comma"/>
      <m:item xlName="_GBC_b3a0c44b942f4b3fafcf95aff191f50a" concept="clcta-be:XianJinFenHongFenDuanBiaoJueChiGuBaiFenZhiYiYiXiaPuTongGuGuDongTongYiBiLi" label="现金分红分段表决持股1%以下普通股股东同意比例" addr="T0R4C2S1_1" baseScale="0.01" formatStyle="Comma"/>
      <m:item xlName="_GBC_63a29dbe01ec4420b74772f336f33f75" concept="clcta-be:XianJinFenHongFenDuanBiaoJueChiGuBaiFenZhiYiYiXiaPuTongGuGuDongFanDuiPiaoShu" label="现金分红分段表决持股1%以下普通股股东反对票数" addr="T0R4C3S1_1" formatStyle="Comma"/>
      <m:item xlName="_GBC_284a6eb453b74fafa22694be422dc174" concept="clcta-be:XianJinFenHongFenDuanBiaoJueChiGuBaiFenZhiYiYiXiaPuTongGuGuDongFanDuiBiLi" label="现金分红分段表决持股1%以下普通股股东反对比例" addr="T0R4C4S1_1" baseScale="0.01" formatStyle="Comma"/>
      <m:item xlName="_GBC_fa4f3c6c6f7b46fcbd256e8d09c217e9" concept="clcta-be:XianJinFenHongFenDuanBiaoJueChiGuBaiFenZhiYiYiXiaPuTongGuGuDongQiQuanPiaoShu" label="现金分红分段表决持股1%以下普通股股东弃权票数" addr="T0R4C5S1_1" formatStyle="Comma"/>
      <m:item xlName="_GBC_f0ca1becab364648ae2e92ec95cfc4d4" concept="clcta-be:XianJinFenHongFenDuanBiaoJueChiGuBaiFenZhiYiYiXiaPuTongGuGuDongQiQuanBiLi" label="现金分红分段表决持股1%以下普通股股东弃权比例" addr="T0R4C6S1_1" baseScale="0.01" formatStyle="Comma"/>
      <m:placeholder xlName="_PLD_d99d887309844730b856a292e86fddc4" wordText="其中:市值50万以下普通股股东" indent="250" addr="T0R5C0S1_1"/>
      <m:item xlName="_GBC_b5648b65cabe407aaf4d8936546de5f1" concept="clcta-be:XianJinFenHongFenDuanBiaoJueChiGuShiZhiWuShiWanYiXiaPuTongGuGuDongTongYiPiaoShu" label="现金分红分段表决持股市值50万以下普通股股东同意票数" addr="T0R5C1S1_1" formatStyle="Comma"/>
      <m:item xlName="_GBC_27bd811540d442848f13cff11e754df3" concept="clcta-be:XianJinFenHongFenDuanBiaoJueChiGuShiZhiWuShiWanYiXiaPuTongGuGuDongTongYiBiLi" label="现金分红分段表决持股市值50万以下普通股股东同意比例" addr="T0R5C2S1_1" baseScale="0.01" formatStyle="Comma"/>
      <m:item xlName="_GBC_cb71fb7d213c4ac9897f406414983fdf" concept="clcta-be:XianJinFenHongFenDuanBiaoJueChiGuShiZhiWuShiWanYiXiaPuTongGuGuDongFanDuiPiaoShu" label="现金分红分段表决持股市值50万以下普通股股东反对票数" addr="T0R5C3S1_1" formatStyle="Comma"/>
      <m:item xlName="_GBC_a4f9ee90a3364465b773ee3be553a460" concept="clcta-be:XianJinFenHongFenDuanBiaoJueChiGuShiZhiWuShiWanYiXiaPuTongGuGuDongFanDuiBiLi" label="现金分红分段表决持股市值50万以下普通股股东反对比例" addr="T0R5C4S1_1" baseScale="0.01" formatStyle="Comma"/>
      <m:item xlName="_GBC_bbd5370cf8534cacb5c2ab17567826b5" concept="clcta-be:XianJinFenHongFenDuanBiaoJueChiGuShiZhiWuShiWanYiXiaPuTongGuGuDongQiQuanPiaoShu" label="现金分红分段表决持股市值50万以下普通股股东弃权票数" addr="T0R5C5S1_1" formatStyle="Comma"/>
      <m:item xlName="_GBC_9457dc78ca6f4ccd94e9b61bc7302919" concept="clcta-be:XianJinFenHongFenDuanBiaoJueChiGuShiZhiWuShiWanYiXiaPuTongGuGuDongQiQuanBiLi" label="现金分红分段表决持股市值50万以下普通股股东弃权比例" addr="T0R5C6S1_1" baseScale="0.01" formatStyle="Comma"/>
      <m:placeholder xlName="_PLD_3273d81c0b924debbd4ccb6105539585" wordText="市值50万以上普通股股东" addr="T0R6C0S1_1"/>
      <m:item xlName="_GBC_e267c909590a48b496065c33f82a282d" concept="clcta-be:XianJinFenHongFenDuanBiaoJueChiGuShiZhiWuShiWanYiShangPuTongGuGuDongTongYiPiaoShu" label="现金分红分段表决持股市值50万以上普通股股东同意票数" addr="T0R6C1S1_1" formatStyle="Comma"/>
      <m:item xlName="_GBC_5b56a01c192a4e399f2cf098b251643b" concept="clcta-be:XianJinFenHongFenDuanBiaoJueChiGuShiZhiWuShiWanYiShangPuTongGuGuDongTongYiBiLi" label="现金分红分段表决持股市值50万以上普通股股东同意比例" addr="T0R6C2S1_1" baseScale="0.01" formatStyle="Comma"/>
      <m:item xlName="_GBC_9fd9061e5627486d9692e0b06543bec1" concept="clcta-be:XianJinFenHongFenDuanBiaoJueChiGuShiZhiWuShiWanYiShangPuTongGuGuDongFanDuiPiaoShu" label="现金分红分段表决持股市值50万以上普通股股东反对票数" addr="T0R6C3S1_1" formatStyle="Comma"/>
      <m:item xlName="_GBC_76f59466f37a4e65861b774c1b71c5bb" concept="clcta-be:XianJinFenHongFenDuanBiaoJueChiGuShiZhiWuShiWanYiShangPuTongGuGuDongFanDuiBiLi" label="现金分红分段表决持股市值50万以上普通股股东反对比例" addr="T0R6C4S1_1" baseScale="0.01" formatStyle="Comma"/>
      <m:item xlName="_GBC_0170a5cff112424099a79c9187976d19" concept="clcta-be:XianJinFenHongFenDuanBiaoJueChiGuShiZhiWuShiWanYiShangPuTongGuGuDongQiQuanPiaoShu" label="现金分红分段表决持股市值50万以上普通股股东弃权票数" addr="T0R6C5S1_1" formatStyle="Comma"/>
      <m:item xlName="_GBC_de4f2d427d264550a4898f2d94be6ce7" concept="clcta-be:XianJinFenHongFenDuanBiaoJueChiGuShiZhiWuShiWanYiShangPuTongGuGuDongQiQuanBiLi" label="现金分红分段表决持股市值50万以上普通股股东弃权比例" addr="T0R6C6S1_1" baseScale="0.01" formatStyle="Comma"/>
    </m:section>
    <m:section xlName="_GBC_2b272c0d12b841adb25c35f143744948" title="5%以下股东的表决情况议案序号议案名称同意反对弃权  ..." isPatch="true" keyAction="6" keyCode="SF_ZHONGXIAO_TZ_DANDUJIPIAO">
      <m:placeholder xlName="_PLD_85e331fb35b94b069c51e9596dc8cf99" wordText="议案序号" addr="T0R0C0S2_1"/>
      <m:placeholder xlName="_PLD_36163af1201d45bca4fb531b6d710bd5" wordText="议案名称" addr="T0R0C1S2_1"/>
      <m:placeholder xlName="_PLD_d147c4262e1f450a9eac870acd39ac64" wordText="同意" addr="T0R0C2S1_2"/>
      <m:placeholder xlName="_PLD_39de351aad03459a879b57247cd3ac0b" wordText="反对" addr="T0R0C4S1_2"/>
      <m:placeholder xlName="_PLD_fb75e31d23944597b356533e896bf25a" wordText="弃权" addr="T0R0C6S1_2"/>
      <m:placeholder xlName="_PLD_88d5d4eeccd34fe6835de33242d02c56" wordText="票数" addr="T0R1C2S1_1"/>
      <m:placeholder xlName="_PLD_4478f0c38a554f7ab011c27137c127a1" wordText="比例（%）" addr="T0R1C3S1_1"/>
      <m:placeholder xlName="_PLD_b5fe5f3bb8b9435590ab7cb4d2193a8f" wordText="票数" addr="T0R1C4S1_1"/>
      <m:placeholder xlName="_PLD_2b0debe658f74752ba20e5d31a6e1b55" wordText="比例（%）" addr="T0R1C5S1_1"/>
      <m:placeholder xlName="_PLD_f788a12eda084f18ab182d7d3d1324c4" wordText="票数" addr="T0R1C6S1_1"/>
      <m:placeholder xlName="_PLD_6495821e696e4774b407fb24d43a7071" wordText="比例（%）" addr="T0R1C7S1_1"/>
      <m:tuple xlName="_GBC_ff2a68bc4ae1452fa1f8ccc6beb2c08f" concept="clcta-be:BaiFenZhiWuYiXiaGuDongDeBiaoJueQingKuang" label="5%以下股东的表决情况" default_row="2" addr="T0R2C">
        <m:item xlName="_GBC_003c0e2a3826430091463bd073774853" wordText="　" concept="clcta-be:BaiFenZhiWuYiXiaGuDongDeBiaoJueQingKuangYiAnXuHao" label="5%以下股东的表决情况_议案序号" addr="T0R2C0S1_1" formatStyle="Comma"/>
        <m:item xlName="_GBC_120f4cbdd0e24a8abf52609f00b310eb" concept="clcta-be:BaiFenZhiWuYiXiaGuDongDeBiaoJueQingKuangYiAnMingCheng" label="5%以下股东的表决情况_议案名称" addr="T0R2C1S1_1" controlType="CellInput"/>
        <m:item xlName="_GBC_8e6286abe9984117ab278ef08e91288b" concept="clcta-be:BaiFenZhiWuYiXiaGuDongDeBiaoJueQingKuangTongYiPiaoShu" label="5%以下股东的表决情况_同意票数" addr="T0R2C2S1_1" formatStyle="Comma"/>
        <m:item xlName="_GBC_3fcebd7488784e99b72caeb430023bbd" concept="clcta-be:BaiFenZhiWuYiXiaGuDongDeBiaoJueQingKuangTongYiBiLi" label="5%以下股东的表决情况_同意比例" addr="T0R2C3S1_1" baseScale="0.01" formatStyle="Comma"/>
        <m:item xlName="_GBC_a6adf5852dc1415eb83afa4dd02e7dc3" concept="clcta-be:BaiFenZhiWuYiXiaGuDongDeBiaoJueQingKuangFanDuiPiaoShu" label="5%以下股东的表决情况_反对票数" addr="T0R2C4S1_1" formatStyle="Comma"/>
        <m:item xlName="_GBC_6081e1c76d3140b3b861614f2c136ab4" concept="clcta-be:BaiFenZhiWuYiXiaGuDongDeBiaoJueQingKuangFanDuiBiLi" label="5%以下股东的表决情况_反对比例" addr="T0R2C5S1_1" baseScale="0.01" formatStyle="Comma"/>
        <m:item xlName="_GBC_255dc4ec80534d56b5adcf7034819a58" concept="clcta-be:BaiFenZhiWuYiXiaGuDongDeBiaoJueQingKuangQiQuanPiaoShu" label="5%以下股东的表决情况_弃权票数" addr="T0R2C6S1_1" formatStyle="Comma"/>
        <m:item xlName="_GBC_37be4574b88a45d597ee7cd40a850dec" concept="clcta-be:BaiFenZhiWuYiXiaGuDongDeBiaoJueQingKuangQiQuanBiLi" label="5%以下股东的表决情况_弃权比例" addr="T0R2C7S1_1" baseScale="0.01" formatStyle="Comma"/>
      </m:tuple>
    </m:section>
    <m:section xlName="_GBC_79dcebfcab52481588760e8aa1f7b4f3" title="关于议案表决的情况说明单击此处输入文字。" helpText="1.涉及逐项表决的议案，应当披露每个子议案逐项表决的结果。\r\n2.涉及以特别决议通过的议案，应当说明该项议案是否获得有效表决权股份总数的2/3以上通过。\r\n3.未完成股改公司，如涉及分类表决的议案，应当说明社会公众股东对该议案的表决情况和表决结果。\r\n4.涉及关联交易的，应当说明关联股东名称、存在的关联关系、所持表决权股份数量及其回避表决情况。\r\n5、涉及股东公开征集的，应披露以下信息：\r\n（一）征集获得授权的股东人数、合计持股数量及持股比例； \r\n（二）征集人是否按照已披露的表决意见和股东授权委托书中的指示内容代为行使股东权利； \r\n（三）征集事项相关提案的表决结果； \r\n（四）其他应当说明的事项。">
      <m:item xlName="_GBC_c9afd39d871348149d815370c76a9b10" concept="clcta-be:YiAnBiaoJueQingKuangShuoMing" label="议案表决情况说明"/>
    </m:section>
    <m:item xlName="_GBC_b83ac93717314e6a87c87ea2f316bb9b" concept="clcta-be:GuDongDaHuiJianZhengDeLvShiShiWuSuo" label="股东大会鉴证的律师事务所"/>
    <m:item xlName="_GBC_67bb7780e59242fba21c792cd18b2044" concept="clcta-be:GuDongDaHuiJianZhengDeLvShi" label="股东大会鉴证的律师"/>
    <m:section xlName="_GBC_d0c7b16910d244b89157dac74317ac6e" title="律师鉴证结论意见：" helpText="注：若股东大会出现否决议案的，应在指定媒体披露法律意见书全文。">
      <m:item xlName="_GBC_a6c9ec719fdd45488b8f21800194f0f3" concept="clcta-be:LvShiJianZhengJieLunYiJian" label="律师鉴证结论意见"/>
    </m:section>
    <m:item xlName="_GBC_84591e4ece954f43bab6874e8b6dcf0f" concept="clcta-gie:GongSiFaDingZhongWenMingCheng" label="公司法定中文名称" binding="true">
      <m:simpleRule dataType="Any" comparator="None" minOccurs="1"/>
    </m:item>
    <m:item xlName="_GBC_2a98f8ee0a3d46a7ab3263f488ca43ca" concept="clcta-gie:LinShiGongGaoRiQi" label="临时公告日期" keyCode="PILU_RIQI" keyAction="5">
      <m:simpleRule dataType="Any" comparator="None" minOccurs="1"/>
    </m:item>
  </m:document>
</m:mapping>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江苏宁沪高速公路股份有限公司</clcta-gie:GongSiFaDingZhongWenMingCheng>
  <clcta-be:GuDongDaHuiZhaoKaiNianDu xmlns:clcta-be="clcta-be">2022</clcta-be:GuDongDaHuiZhaoKaiNianDu>
  <clcta-be:GuDongDaHuiJieCi xmlns:clcta-be="clcta-be"/>
</b:bind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]]></t:sse>
</t:template>
</file>

<file path=customXml/itemProps1.xml><?xml version="1.0" encoding="utf-8"?>
<ds:datastoreItem xmlns:ds="http://schemas.openxmlformats.org/officeDocument/2006/customXml" ds:itemID="{3C225545-7DC1-4F11-8380-F3234FB62D24}">
  <ds:schemaRefs>
    <ds:schemaRef ds:uri="http://mapping.word.org/2012/mapping"/>
  </ds:schemaRefs>
</ds:datastoreItem>
</file>

<file path=customXml/itemProps2.xml><?xml version="1.0" encoding="utf-8"?>
<ds:datastoreItem xmlns:ds="http://schemas.openxmlformats.org/officeDocument/2006/customXml" ds:itemID="{18663D05-3218-45B0-A994-3E5386F33421}">
  <ds:schemaRefs>
    <ds:schemaRef ds:uri="http://mapping.word.org/2014/section/customize"/>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49937145-4C6F-44F0-B97F-B6C685F538F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6376</TotalTime>
  <Pages>24</Pages>
  <Words>2051</Words>
  <Characters>11696</Characters>
  <Application>Microsoft Office Word</Application>
  <DocSecurity>0</DocSecurity>
  <Lines>97</Lines>
  <Paragraphs>27</Paragraphs>
  <ScaleCrop>false</ScaleCrop>
  <Company>P R C</Company>
  <LinksUpToDate>false</LinksUpToDate>
  <CharactersWithSpaces>13720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yangzhiquan</dc:creator>
  <cp:lastModifiedBy>Windows User</cp:lastModifiedBy>
  <cp:revision>217</cp:revision>
  <dcterms:created xsi:type="dcterms:W3CDTF">2023-06-16T03:16:00Z</dcterms:created>
  <dcterms:modified xsi:type="dcterms:W3CDTF">2023-06-20T10:08:00Z</dcterms:modified>
</cp:coreProperties>
</file>